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6" w:type="dxa"/>
        <w:jc w:val="center"/>
        <w:tblLayout w:type="fixed"/>
        <w:tblCellMar>
          <w:left w:w="71" w:type="dxa"/>
          <w:right w:w="71" w:type="dxa"/>
        </w:tblCellMar>
        <w:tblLook w:val="0000" w:firstRow="0" w:lastRow="0" w:firstColumn="0" w:lastColumn="0" w:noHBand="0" w:noVBand="0"/>
      </w:tblPr>
      <w:tblGrid>
        <w:gridCol w:w="1246"/>
        <w:gridCol w:w="3681"/>
        <w:gridCol w:w="17"/>
        <w:gridCol w:w="1418"/>
        <w:gridCol w:w="1134"/>
        <w:gridCol w:w="709"/>
        <w:gridCol w:w="341"/>
        <w:gridCol w:w="1340"/>
      </w:tblGrid>
      <w:tr w:rsidR="00FF7DA9" w:rsidRPr="004E26E1" w14:paraId="162F5316" w14:textId="77777777" w:rsidTr="001604F7">
        <w:trPr>
          <w:cantSplit/>
          <w:trHeight w:val="240"/>
          <w:jc w:val="center"/>
        </w:trPr>
        <w:tc>
          <w:tcPr>
            <w:tcW w:w="4927" w:type="dxa"/>
            <w:gridSpan w:val="2"/>
            <w:tcBorders>
              <w:top w:val="single" w:sz="18" w:space="0" w:color="auto"/>
              <w:left w:val="single" w:sz="18" w:space="0" w:color="auto"/>
            </w:tcBorders>
          </w:tcPr>
          <w:p w14:paraId="2BDD7D5C" w14:textId="1D804416" w:rsidR="00FF7DA9" w:rsidRPr="004E26E1" w:rsidRDefault="00FF7DA9" w:rsidP="001604F7">
            <w:pPr>
              <w:pStyle w:val="Topptekst"/>
              <w:widowControl w:val="0"/>
              <w:tabs>
                <w:tab w:val="clear" w:pos="4536"/>
                <w:tab w:val="clear" w:pos="9072"/>
              </w:tabs>
              <w:rPr>
                <w:b/>
                <w:sz w:val="21"/>
                <w:szCs w:val="21"/>
                <w:vertAlign w:val="superscript"/>
              </w:rPr>
            </w:pPr>
          </w:p>
        </w:tc>
        <w:tc>
          <w:tcPr>
            <w:tcW w:w="4959" w:type="dxa"/>
            <w:gridSpan w:val="6"/>
            <w:tcBorders>
              <w:top w:val="single" w:sz="18" w:space="0" w:color="auto"/>
              <w:left w:val="nil"/>
              <w:right w:val="single" w:sz="18" w:space="0" w:color="auto"/>
            </w:tcBorders>
          </w:tcPr>
          <w:p w14:paraId="6B1F0D28" w14:textId="77777777" w:rsidR="00FF7DA9" w:rsidRDefault="00FF7DA9" w:rsidP="001604F7">
            <w:pPr>
              <w:widowControl w:val="0"/>
              <w:jc w:val="right"/>
              <w:rPr>
                <w:sz w:val="21"/>
                <w:szCs w:val="21"/>
              </w:rPr>
            </w:pPr>
          </w:p>
          <w:p w14:paraId="7D8C9B50" w14:textId="4760E2E5" w:rsidR="00FF7DA9" w:rsidRPr="004E26E1" w:rsidRDefault="00967DB0" w:rsidP="00967DB0">
            <w:pPr>
              <w:widowControl w:val="0"/>
              <w:tabs>
                <w:tab w:val="left" w:pos="651"/>
                <w:tab w:val="left" w:pos="1440"/>
              </w:tabs>
              <w:rPr>
                <w:sz w:val="21"/>
                <w:szCs w:val="21"/>
              </w:rPr>
            </w:pPr>
            <w:r>
              <w:rPr>
                <w:sz w:val="21"/>
                <w:szCs w:val="21"/>
              </w:rPr>
              <w:tab/>
            </w:r>
          </w:p>
        </w:tc>
      </w:tr>
      <w:tr w:rsidR="00FF7DA9" w:rsidRPr="00A35E79" w14:paraId="6672E87A" w14:textId="77777777" w:rsidTr="000C0DC5">
        <w:trPr>
          <w:cantSplit/>
          <w:trHeight w:val="8027"/>
          <w:jc w:val="center"/>
        </w:trPr>
        <w:tc>
          <w:tcPr>
            <w:tcW w:w="9886" w:type="dxa"/>
            <w:gridSpan w:val="8"/>
            <w:tcBorders>
              <w:left w:val="single" w:sz="18" w:space="0" w:color="auto"/>
              <w:bottom w:val="single" w:sz="6" w:space="0" w:color="auto"/>
              <w:right w:val="single" w:sz="18" w:space="0" w:color="auto"/>
            </w:tcBorders>
          </w:tcPr>
          <w:p w14:paraId="1A0F060F" w14:textId="77777777" w:rsidR="00FF7DA9" w:rsidRPr="00C0032B" w:rsidRDefault="00FF7DA9" w:rsidP="005B0E5D">
            <w:pPr>
              <w:pStyle w:val="TITTELSIDE1"/>
              <w:framePr w:wrap="auto" w:vAnchor="margin" w:yAlign="inline"/>
              <w:spacing w:line="240" w:lineRule="auto"/>
              <w:rPr>
                <w:sz w:val="20"/>
              </w:rPr>
            </w:pPr>
            <w:r w:rsidRPr="00C0032B">
              <w:rPr>
                <w:noProof/>
                <w:sz w:val="20"/>
              </w:rPr>
              <w:t>Bane Banestrekning</w:t>
            </w:r>
          </w:p>
          <w:p w14:paraId="30E61D33" w14:textId="6AED3644" w:rsidR="00FF7DA9" w:rsidRPr="00C0032B" w:rsidRDefault="00FF7DA9" w:rsidP="005B0E5D">
            <w:pPr>
              <w:pStyle w:val="TITTELSIDE1"/>
              <w:framePr w:wrap="auto" w:vAnchor="margin" w:yAlign="inline"/>
              <w:spacing w:line="240" w:lineRule="auto"/>
              <w:rPr>
                <w:sz w:val="20"/>
              </w:rPr>
            </w:pPr>
            <w:r w:rsidRPr="00C0032B">
              <w:rPr>
                <w:sz w:val="20"/>
              </w:rPr>
              <w:t>[</w:t>
            </w:r>
            <w:r>
              <w:rPr>
                <w:sz w:val="20"/>
              </w:rPr>
              <w:t>Sted</w:t>
            </w:r>
            <w:r w:rsidRPr="00C0032B">
              <w:rPr>
                <w:sz w:val="20"/>
              </w:rPr>
              <w:t>], [Fag],</w:t>
            </w:r>
            <w:r>
              <w:rPr>
                <w:sz w:val="20"/>
              </w:rPr>
              <w:t xml:space="preserve"> </w:t>
            </w:r>
            <w:r w:rsidRPr="00C0032B">
              <w:rPr>
                <w:sz w:val="20"/>
              </w:rPr>
              <w:t>[</w:t>
            </w:r>
            <w:r>
              <w:rPr>
                <w:sz w:val="20"/>
              </w:rPr>
              <w:t>System</w:t>
            </w:r>
            <w:r w:rsidRPr="00C0032B">
              <w:rPr>
                <w:sz w:val="20"/>
              </w:rPr>
              <w:t>]</w:t>
            </w:r>
            <w:r>
              <w:rPr>
                <w:sz w:val="20"/>
              </w:rPr>
              <w:t>,</w:t>
            </w:r>
            <w:r w:rsidRPr="00C0032B">
              <w:rPr>
                <w:sz w:val="20"/>
              </w:rPr>
              <w:t xml:space="preserve"> [Beskrivelse]FDV brukerhåndbok</w:t>
            </w:r>
            <w:r w:rsidRPr="00C0032B">
              <w:rPr>
                <w:sz w:val="20"/>
              </w:rPr>
              <w:br/>
              <w:t xml:space="preserve">Km </w:t>
            </w:r>
            <w:proofErr w:type="spellStart"/>
            <w:proofErr w:type="gramStart"/>
            <w:r w:rsidRPr="00C0032B">
              <w:rPr>
                <w:sz w:val="20"/>
              </w:rPr>
              <w:t>x,xxx</w:t>
            </w:r>
            <w:proofErr w:type="spellEnd"/>
            <w:proofErr w:type="gramEnd"/>
            <w:r w:rsidRPr="00C0032B">
              <w:rPr>
                <w:sz w:val="20"/>
              </w:rPr>
              <w:t xml:space="preserve"> - </w:t>
            </w:r>
            <w:proofErr w:type="spellStart"/>
            <w:r w:rsidRPr="00C0032B">
              <w:rPr>
                <w:sz w:val="20"/>
              </w:rPr>
              <w:t>x,xxx</w:t>
            </w:r>
            <w:proofErr w:type="spellEnd"/>
          </w:p>
          <w:p w14:paraId="06FAF730" w14:textId="77777777" w:rsidR="00FF7DA9" w:rsidRPr="00C0032B" w:rsidRDefault="00FF7DA9" w:rsidP="005B0E5D">
            <w:pPr>
              <w:pStyle w:val="TITTELSIDE1"/>
              <w:framePr w:wrap="auto" w:vAnchor="margin" w:yAlign="inline"/>
              <w:spacing w:line="240" w:lineRule="auto"/>
              <w:rPr>
                <w:sz w:val="20"/>
                <w:lang w:val="en-US"/>
              </w:rPr>
            </w:pPr>
            <w:r w:rsidRPr="00C0032B">
              <w:rPr>
                <w:sz w:val="20"/>
                <w:lang w:val="en-US"/>
              </w:rPr>
              <w:t>____________________</w:t>
            </w:r>
          </w:p>
          <w:p w14:paraId="64E98EC1" w14:textId="77777777" w:rsidR="00FF7DA9" w:rsidRPr="00185570" w:rsidRDefault="00FF7DA9" w:rsidP="005B0E5D">
            <w:pPr>
              <w:pStyle w:val="TITTELSIDE1"/>
              <w:framePr w:wrap="auto" w:vAnchor="margin" w:yAlign="inline"/>
              <w:spacing w:line="240" w:lineRule="auto"/>
              <w:rPr>
                <w:i/>
                <w:iCs/>
                <w:color w:val="FF0000"/>
                <w:sz w:val="20"/>
                <w:highlight w:val="yellow"/>
                <w:lang w:val="en-US"/>
              </w:rPr>
            </w:pPr>
            <w:r w:rsidRPr="00185570">
              <w:rPr>
                <w:i/>
                <w:iCs/>
                <w:noProof/>
                <w:color w:val="FF0000"/>
                <w:sz w:val="20"/>
                <w:highlight w:val="yellow"/>
                <w:lang w:val="en-US"/>
              </w:rPr>
              <w:t>Line Section of Line</w:t>
            </w:r>
            <w:r w:rsidRPr="00185570">
              <w:rPr>
                <w:i/>
                <w:iCs/>
                <w:color w:val="FF0000"/>
                <w:sz w:val="20"/>
                <w:highlight w:val="yellow"/>
                <w:lang w:val="en-US"/>
              </w:rPr>
              <w:t xml:space="preserve"> </w:t>
            </w:r>
          </w:p>
          <w:p w14:paraId="6F16634B" w14:textId="77777777" w:rsidR="00FF7DA9" w:rsidRPr="00185570" w:rsidRDefault="00FF7DA9" w:rsidP="005B0E5D">
            <w:pPr>
              <w:pStyle w:val="TITTELSIDE1"/>
              <w:framePr w:wrap="auto" w:vAnchor="margin" w:yAlign="inline"/>
              <w:spacing w:line="240" w:lineRule="auto"/>
              <w:rPr>
                <w:i/>
                <w:iCs/>
                <w:color w:val="FF0000"/>
                <w:sz w:val="20"/>
                <w:highlight w:val="yellow"/>
                <w:lang w:val="en-US"/>
              </w:rPr>
            </w:pPr>
            <w:r w:rsidRPr="00185570">
              <w:rPr>
                <w:i/>
                <w:iCs/>
                <w:color w:val="FF0000"/>
                <w:sz w:val="20"/>
                <w:highlight w:val="yellow"/>
                <w:lang w:val="en-US"/>
              </w:rPr>
              <w:t xml:space="preserve">Area, Discipline, System, Description, </w:t>
            </w:r>
          </w:p>
          <w:p w14:paraId="48EC24A3" w14:textId="77777777" w:rsidR="00FF7DA9" w:rsidRPr="00185570" w:rsidRDefault="00FF7DA9" w:rsidP="005B0E5D">
            <w:pPr>
              <w:pStyle w:val="TITTELSIDE1"/>
              <w:framePr w:wrap="auto" w:vAnchor="margin" w:yAlign="inline"/>
              <w:spacing w:line="240" w:lineRule="auto"/>
              <w:rPr>
                <w:i/>
                <w:iCs/>
                <w:color w:val="FF0000"/>
                <w:sz w:val="20"/>
                <w:highlight w:val="yellow"/>
              </w:rPr>
            </w:pPr>
            <w:r w:rsidRPr="00185570">
              <w:rPr>
                <w:i/>
                <w:iCs/>
                <w:color w:val="FF0000"/>
                <w:sz w:val="20"/>
                <w:highlight w:val="yellow"/>
              </w:rPr>
              <w:t xml:space="preserve">DFO </w:t>
            </w:r>
            <w:proofErr w:type="spellStart"/>
            <w:r w:rsidRPr="00185570">
              <w:rPr>
                <w:i/>
                <w:iCs/>
                <w:color w:val="FF0000"/>
                <w:sz w:val="20"/>
                <w:highlight w:val="yellow"/>
              </w:rPr>
              <w:t>user</w:t>
            </w:r>
            <w:proofErr w:type="spellEnd"/>
            <w:r w:rsidRPr="00185570">
              <w:rPr>
                <w:i/>
                <w:iCs/>
                <w:color w:val="FF0000"/>
                <w:sz w:val="20"/>
                <w:highlight w:val="yellow"/>
              </w:rPr>
              <w:t xml:space="preserve"> manual</w:t>
            </w:r>
          </w:p>
          <w:p w14:paraId="26466CBD" w14:textId="77777777" w:rsidR="00FF7DA9" w:rsidRPr="00185570" w:rsidRDefault="00FF7DA9" w:rsidP="005B0E5D">
            <w:pPr>
              <w:pStyle w:val="TITTELSIDE1"/>
              <w:framePr w:wrap="auto" w:vAnchor="margin" w:yAlign="inline"/>
              <w:spacing w:line="240" w:lineRule="auto"/>
              <w:rPr>
                <w:i/>
                <w:iCs/>
                <w:color w:val="FF0000"/>
                <w:sz w:val="20"/>
                <w:highlight w:val="yellow"/>
              </w:rPr>
            </w:pPr>
            <w:r w:rsidRPr="00185570">
              <w:rPr>
                <w:i/>
                <w:iCs/>
                <w:color w:val="FF0000"/>
                <w:sz w:val="20"/>
                <w:highlight w:val="yellow"/>
              </w:rPr>
              <w:t xml:space="preserve">Km </w:t>
            </w:r>
            <w:proofErr w:type="spellStart"/>
            <w:r w:rsidRPr="00185570">
              <w:rPr>
                <w:i/>
                <w:iCs/>
                <w:color w:val="FF0000"/>
                <w:sz w:val="20"/>
                <w:highlight w:val="yellow"/>
              </w:rPr>
              <w:t>x,xxx</w:t>
            </w:r>
            <w:proofErr w:type="spellEnd"/>
            <w:r w:rsidRPr="00185570">
              <w:rPr>
                <w:i/>
                <w:iCs/>
                <w:color w:val="FF0000"/>
                <w:sz w:val="20"/>
                <w:highlight w:val="yellow"/>
              </w:rPr>
              <w:t xml:space="preserve"> – </w:t>
            </w:r>
            <w:proofErr w:type="spellStart"/>
            <w:r w:rsidRPr="00185570">
              <w:rPr>
                <w:i/>
                <w:iCs/>
                <w:color w:val="FF0000"/>
                <w:sz w:val="20"/>
                <w:highlight w:val="yellow"/>
              </w:rPr>
              <w:t>x,xxx</w:t>
            </w:r>
            <w:proofErr w:type="spellEnd"/>
          </w:p>
          <w:p w14:paraId="76C65B3C" w14:textId="77777777" w:rsidR="00FF7DA9" w:rsidRPr="00187530" w:rsidRDefault="00FF7DA9" w:rsidP="005B0E5D">
            <w:pPr>
              <w:widowControl w:val="0"/>
              <w:spacing w:before="0" w:line="240" w:lineRule="auto"/>
              <w:jc w:val="center"/>
              <w:rPr>
                <w:rFonts w:cs="Arial"/>
                <w:b/>
                <w:i/>
                <w:iCs/>
                <w:highlight w:val="yellow"/>
                <w:vertAlign w:val="superscript"/>
                <w:lang w:val="en-US"/>
              </w:rPr>
            </w:pPr>
            <w:r w:rsidRPr="00185570">
              <w:rPr>
                <w:rFonts w:cs="Arial"/>
                <w:b/>
                <w:i/>
                <w:iCs/>
                <w:highlight w:val="yellow"/>
                <w:vertAlign w:val="superscript"/>
              </w:rPr>
              <w:t>(Struktur skal avtales med Byggherre før utarbeidelse</w:t>
            </w:r>
            <w:r>
              <w:rPr>
                <w:rFonts w:cs="Arial"/>
                <w:b/>
                <w:i/>
                <w:iCs/>
                <w:highlight w:val="yellow"/>
                <w:vertAlign w:val="superscript"/>
              </w:rPr>
              <w:t xml:space="preserve">. </w:t>
            </w:r>
            <w:proofErr w:type="spellStart"/>
            <w:r w:rsidRPr="00187530">
              <w:rPr>
                <w:rFonts w:cs="Arial"/>
                <w:b/>
                <w:i/>
                <w:iCs/>
                <w:highlight w:val="yellow"/>
                <w:vertAlign w:val="superscript"/>
                <w:lang w:val="en-US"/>
              </w:rPr>
              <w:t>Slett</w:t>
            </w:r>
            <w:proofErr w:type="spellEnd"/>
            <w:r w:rsidRPr="00187530">
              <w:rPr>
                <w:rFonts w:cs="Arial"/>
                <w:b/>
                <w:i/>
                <w:iCs/>
                <w:highlight w:val="yellow"/>
                <w:vertAlign w:val="superscript"/>
                <w:lang w:val="en-US"/>
              </w:rPr>
              <w:t xml:space="preserve"> </w:t>
            </w:r>
            <w:proofErr w:type="spellStart"/>
            <w:r w:rsidRPr="00187530">
              <w:rPr>
                <w:rFonts w:cs="Arial"/>
                <w:b/>
                <w:i/>
                <w:iCs/>
                <w:highlight w:val="yellow"/>
                <w:vertAlign w:val="superscript"/>
                <w:lang w:val="en-US"/>
              </w:rPr>
              <w:t>g</w:t>
            </w:r>
            <w:r>
              <w:rPr>
                <w:rFonts w:cs="Arial"/>
                <w:b/>
                <w:i/>
                <w:iCs/>
                <w:highlight w:val="yellow"/>
                <w:vertAlign w:val="superscript"/>
                <w:lang w:val="en-US"/>
              </w:rPr>
              <w:t>ul</w:t>
            </w:r>
            <w:r w:rsidRPr="00187530">
              <w:rPr>
                <w:rFonts w:cs="Arial"/>
                <w:b/>
                <w:i/>
                <w:iCs/>
                <w:highlight w:val="yellow"/>
                <w:vertAlign w:val="superscript"/>
                <w:lang w:val="en-US"/>
              </w:rPr>
              <w:t>lmerkede</w:t>
            </w:r>
            <w:proofErr w:type="spellEnd"/>
            <w:r w:rsidRPr="00187530">
              <w:rPr>
                <w:rFonts w:cs="Arial"/>
                <w:b/>
                <w:i/>
                <w:iCs/>
                <w:highlight w:val="yellow"/>
                <w:vertAlign w:val="superscript"/>
                <w:lang w:val="en-US"/>
              </w:rPr>
              <w:t xml:space="preserve"> </w:t>
            </w:r>
            <w:proofErr w:type="spellStart"/>
            <w:r>
              <w:rPr>
                <w:rFonts w:cs="Arial"/>
                <w:b/>
                <w:i/>
                <w:iCs/>
                <w:highlight w:val="yellow"/>
                <w:vertAlign w:val="superscript"/>
                <w:lang w:val="en-US"/>
              </w:rPr>
              <w:t>tekst</w:t>
            </w:r>
            <w:proofErr w:type="spellEnd"/>
            <w:r w:rsidRPr="00187530">
              <w:rPr>
                <w:rFonts w:cs="Arial"/>
                <w:b/>
                <w:i/>
                <w:iCs/>
                <w:highlight w:val="yellow"/>
                <w:vertAlign w:val="superscript"/>
                <w:lang w:val="en-US"/>
              </w:rPr>
              <w:t xml:space="preserve">) </w:t>
            </w:r>
          </w:p>
          <w:p w14:paraId="32A6FF10" w14:textId="77777777" w:rsidR="00FF7DA9" w:rsidRPr="00BF2199" w:rsidRDefault="00FF7DA9" w:rsidP="005B0E5D">
            <w:pPr>
              <w:widowControl w:val="0"/>
              <w:spacing w:before="0" w:line="240" w:lineRule="auto"/>
              <w:jc w:val="center"/>
              <w:rPr>
                <w:rFonts w:cs="Arial"/>
                <w:b/>
                <w:i/>
                <w:iCs/>
                <w:color w:val="FF0000"/>
                <w:vertAlign w:val="superscript"/>
              </w:rPr>
            </w:pPr>
            <w:r w:rsidRPr="00185570">
              <w:rPr>
                <w:rFonts w:cs="Arial"/>
                <w:b/>
                <w:i/>
                <w:iCs/>
                <w:color w:val="FF0000"/>
                <w:highlight w:val="yellow"/>
                <w:vertAlign w:val="superscript"/>
                <w:lang w:val="en-US"/>
              </w:rPr>
              <w:t>(Structure shall be agreed with Company before preparation</w:t>
            </w:r>
            <w:r>
              <w:rPr>
                <w:rFonts w:cs="Arial"/>
                <w:b/>
                <w:i/>
                <w:iCs/>
                <w:color w:val="FF0000"/>
                <w:highlight w:val="yellow"/>
                <w:vertAlign w:val="superscript"/>
                <w:lang w:val="en-US"/>
              </w:rPr>
              <w:t xml:space="preserve">. </w:t>
            </w:r>
            <w:proofErr w:type="spellStart"/>
            <w:r w:rsidRPr="00BF2199">
              <w:rPr>
                <w:rFonts w:cs="Arial"/>
                <w:b/>
                <w:i/>
                <w:iCs/>
                <w:color w:val="FF0000"/>
                <w:highlight w:val="yellow"/>
                <w:vertAlign w:val="superscript"/>
              </w:rPr>
              <w:t>Delete</w:t>
            </w:r>
            <w:proofErr w:type="spellEnd"/>
            <w:r w:rsidRPr="00BF2199">
              <w:rPr>
                <w:rFonts w:cs="Arial"/>
                <w:b/>
                <w:i/>
                <w:iCs/>
                <w:color w:val="FF0000"/>
                <w:highlight w:val="yellow"/>
                <w:vertAlign w:val="superscript"/>
              </w:rPr>
              <w:t xml:space="preserve"> yellow marked text)</w:t>
            </w:r>
          </w:p>
          <w:p w14:paraId="4B93E2CD" w14:textId="77777777" w:rsidR="00FF7DA9" w:rsidRPr="00BF2199" w:rsidRDefault="00FF7DA9" w:rsidP="005B0E5D">
            <w:pPr>
              <w:widowControl w:val="0"/>
              <w:spacing w:before="0" w:line="240" w:lineRule="auto"/>
              <w:jc w:val="center"/>
              <w:rPr>
                <w:rFonts w:cs="Arial"/>
                <w:b/>
                <w:color w:val="FF0000"/>
                <w:sz w:val="28"/>
                <w:szCs w:val="28"/>
                <w:vertAlign w:val="superscript"/>
              </w:rPr>
            </w:pPr>
          </w:p>
          <w:p w14:paraId="0370B216" w14:textId="77777777" w:rsidR="00FF7DA9" w:rsidRPr="00BF2199" w:rsidRDefault="00FF7DA9" w:rsidP="005B0E5D">
            <w:pPr>
              <w:widowControl w:val="0"/>
              <w:spacing w:before="0" w:line="240" w:lineRule="auto"/>
              <w:rPr>
                <w:rFonts w:cs="Arial"/>
                <w:b/>
                <w:color w:val="FF0000"/>
                <w:sz w:val="28"/>
                <w:szCs w:val="28"/>
                <w:vertAlign w:val="superscript"/>
              </w:rPr>
            </w:pPr>
          </w:p>
          <w:p w14:paraId="0D47BC66" w14:textId="3045FA51" w:rsidR="00FF7DA9" w:rsidRDefault="00FF7DA9" w:rsidP="005B0E5D">
            <w:pPr>
              <w:widowControl w:val="0"/>
              <w:spacing w:before="0" w:line="240" w:lineRule="auto"/>
              <w:jc w:val="center"/>
              <w:rPr>
                <w:rFonts w:cs="Arial"/>
                <w:b/>
                <w:color w:val="FF0000"/>
                <w:sz w:val="28"/>
                <w:szCs w:val="28"/>
                <w:vertAlign w:val="superscript"/>
                <w:lang w:val="en-US"/>
              </w:rPr>
            </w:pPr>
          </w:p>
          <w:p w14:paraId="628A6F52" w14:textId="73DD9545" w:rsidR="005B0E5D" w:rsidRDefault="005B0E5D" w:rsidP="005B0E5D">
            <w:pPr>
              <w:widowControl w:val="0"/>
              <w:spacing w:before="0" w:line="240" w:lineRule="auto"/>
              <w:rPr>
                <w:rFonts w:cs="Arial"/>
                <w:b/>
                <w:color w:val="FF0000"/>
                <w:sz w:val="28"/>
                <w:szCs w:val="28"/>
                <w:vertAlign w:val="superscript"/>
                <w:lang w:val="en-US"/>
              </w:rPr>
            </w:pPr>
          </w:p>
          <w:p w14:paraId="16B47B45" w14:textId="24E9BBA4" w:rsidR="005B0E5D" w:rsidRDefault="005B0E5D" w:rsidP="005B0E5D">
            <w:pPr>
              <w:widowControl w:val="0"/>
              <w:spacing w:before="0" w:line="240" w:lineRule="auto"/>
              <w:rPr>
                <w:rFonts w:cs="Arial"/>
                <w:b/>
                <w:color w:val="FF0000"/>
                <w:sz w:val="28"/>
                <w:szCs w:val="28"/>
                <w:vertAlign w:val="superscript"/>
                <w:lang w:val="en-US"/>
              </w:rPr>
            </w:pPr>
          </w:p>
          <w:p w14:paraId="35D0578C" w14:textId="77777777" w:rsidR="005B0E5D" w:rsidRDefault="005B0E5D" w:rsidP="005B0E5D">
            <w:pPr>
              <w:widowControl w:val="0"/>
              <w:spacing w:before="0" w:line="240" w:lineRule="auto"/>
              <w:rPr>
                <w:rFonts w:cs="Arial"/>
                <w:b/>
                <w:color w:val="FF0000"/>
                <w:sz w:val="28"/>
                <w:szCs w:val="28"/>
                <w:vertAlign w:val="superscript"/>
                <w:lang w:val="en-US"/>
              </w:rPr>
            </w:pPr>
          </w:p>
          <w:p w14:paraId="14134A1B" w14:textId="77777777" w:rsidR="00FF7DA9" w:rsidRDefault="00FF7DA9" w:rsidP="005B0E5D">
            <w:pPr>
              <w:widowControl w:val="0"/>
              <w:spacing w:before="0" w:line="240" w:lineRule="auto"/>
              <w:jc w:val="center"/>
              <w:rPr>
                <w:rFonts w:cs="Arial"/>
                <w:b/>
                <w:color w:val="FF0000"/>
                <w:sz w:val="28"/>
                <w:szCs w:val="28"/>
                <w:vertAlign w:val="superscript"/>
                <w:lang w:val="en-US"/>
              </w:rPr>
            </w:pPr>
          </w:p>
          <w:p w14:paraId="430EB85D" w14:textId="77777777" w:rsidR="00FF7DA9" w:rsidRPr="00A35E79" w:rsidRDefault="00FF7DA9" w:rsidP="005B0E5D">
            <w:pPr>
              <w:widowControl w:val="0"/>
              <w:spacing w:before="0" w:line="240" w:lineRule="auto"/>
              <w:jc w:val="center"/>
              <w:rPr>
                <w:rFonts w:cs="Arial"/>
                <w:b/>
                <w:sz w:val="28"/>
                <w:szCs w:val="28"/>
                <w:vertAlign w:val="superscript"/>
                <w:lang w:val="en-US"/>
              </w:rPr>
            </w:pPr>
          </w:p>
          <w:p w14:paraId="26C3975C" w14:textId="77777777" w:rsidR="00FF7DA9" w:rsidRPr="00074B4E" w:rsidRDefault="00FF7DA9" w:rsidP="005B0E5D">
            <w:pPr>
              <w:widowControl w:val="0"/>
              <w:spacing w:before="0" w:line="240" w:lineRule="auto"/>
              <w:rPr>
                <w:rFonts w:cs="Arial"/>
                <w:sz w:val="21"/>
                <w:szCs w:val="21"/>
                <w:lang w:val="en-US"/>
              </w:rPr>
            </w:pPr>
          </w:p>
          <w:p w14:paraId="38927A84" w14:textId="77777777" w:rsidR="00FF7DA9" w:rsidRPr="00074B4E" w:rsidRDefault="00FF7DA9" w:rsidP="005B0E5D">
            <w:pPr>
              <w:widowControl w:val="0"/>
              <w:spacing w:before="0" w:line="240" w:lineRule="auto"/>
              <w:rPr>
                <w:rFonts w:cs="Arial"/>
                <w:sz w:val="21"/>
                <w:szCs w:val="21"/>
                <w:lang w:val="en-US"/>
              </w:rPr>
            </w:pPr>
          </w:p>
        </w:tc>
      </w:tr>
      <w:tr w:rsidR="00FF7DA9" w:rsidRPr="00A35E79" w14:paraId="602739E0" w14:textId="77777777" w:rsidTr="001604F7">
        <w:trPr>
          <w:trHeight w:val="240"/>
          <w:jc w:val="center"/>
        </w:trPr>
        <w:tc>
          <w:tcPr>
            <w:tcW w:w="1246" w:type="dxa"/>
            <w:tcBorders>
              <w:top w:val="single" w:sz="18" w:space="0" w:color="auto"/>
              <w:left w:val="single" w:sz="18" w:space="0" w:color="auto"/>
              <w:bottom w:val="single" w:sz="6" w:space="0" w:color="auto"/>
              <w:right w:val="single" w:sz="6" w:space="0" w:color="auto"/>
            </w:tcBorders>
          </w:tcPr>
          <w:p w14:paraId="614D77F2" w14:textId="77777777" w:rsidR="00FF7DA9" w:rsidRPr="00074B4E" w:rsidRDefault="00FF7DA9" w:rsidP="005B0E5D">
            <w:pPr>
              <w:widowControl w:val="0"/>
              <w:spacing w:before="0" w:line="240" w:lineRule="auto"/>
              <w:jc w:val="center"/>
              <w:rPr>
                <w:rFonts w:cs="Arial"/>
                <w:sz w:val="21"/>
                <w:szCs w:val="21"/>
                <w:lang w:val="en-US"/>
              </w:rPr>
            </w:pPr>
            <w:r w:rsidRPr="00074B4E">
              <w:rPr>
                <w:rFonts w:cs="Arial"/>
                <w:sz w:val="21"/>
                <w:szCs w:val="21"/>
                <w:lang w:val="en-US"/>
              </w:rPr>
              <w:t xml:space="preserve"> </w:t>
            </w:r>
          </w:p>
        </w:tc>
        <w:tc>
          <w:tcPr>
            <w:tcW w:w="3698" w:type="dxa"/>
            <w:gridSpan w:val="2"/>
            <w:tcBorders>
              <w:top w:val="single" w:sz="18" w:space="0" w:color="auto"/>
              <w:left w:val="single" w:sz="6" w:space="0" w:color="auto"/>
              <w:bottom w:val="single" w:sz="6" w:space="0" w:color="auto"/>
              <w:right w:val="single" w:sz="6" w:space="0" w:color="auto"/>
            </w:tcBorders>
          </w:tcPr>
          <w:p w14:paraId="73FF60C4" w14:textId="77777777" w:rsidR="00FF7DA9" w:rsidRPr="00074B4E" w:rsidRDefault="00FF7DA9" w:rsidP="005B0E5D">
            <w:pPr>
              <w:widowControl w:val="0"/>
              <w:spacing w:before="0" w:line="240" w:lineRule="auto"/>
              <w:rPr>
                <w:rFonts w:cs="Arial"/>
                <w:sz w:val="21"/>
                <w:szCs w:val="21"/>
                <w:lang w:val="en-US"/>
              </w:rPr>
            </w:pPr>
          </w:p>
        </w:tc>
        <w:tc>
          <w:tcPr>
            <w:tcW w:w="1418" w:type="dxa"/>
            <w:tcBorders>
              <w:top w:val="single" w:sz="18" w:space="0" w:color="auto"/>
              <w:left w:val="single" w:sz="6" w:space="0" w:color="auto"/>
              <w:bottom w:val="single" w:sz="6" w:space="0" w:color="auto"/>
              <w:right w:val="single" w:sz="6" w:space="0" w:color="auto"/>
            </w:tcBorders>
          </w:tcPr>
          <w:p w14:paraId="273047F3" w14:textId="77777777" w:rsidR="00FF7DA9" w:rsidRPr="00074B4E" w:rsidRDefault="00FF7DA9" w:rsidP="005B0E5D">
            <w:pPr>
              <w:widowControl w:val="0"/>
              <w:spacing w:before="0" w:line="240" w:lineRule="auto"/>
              <w:jc w:val="center"/>
              <w:rPr>
                <w:rFonts w:cs="Arial"/>
                <w:sz w:val="21"/>
                <w:szCs w:val="21"/>
                <w:lang w:val="en-US"/>
              </w:rPr>
            </w:pPr>
          </w:p>
        </w:tc>
        <w:tc>
          <w:tcPr>
            <w:tcW w:w="1134" w:type="dxa"/>
            <w:tcBorders>
              <w:top w:val="single" w:sz="18" w:space="0" w:color="auto"/>
              <w:left w:val="single" w:sz="6" w:space="0" w:color="auto"/>
              <w:bottom w:val="single" w:sz="6" w:space="0" w:color="auto"/>
              <w:right w:val="single" w:sz="6" w:space="0" w:color="auto"/>
            </w:tcBorders>
          </w:tcPr>
          <w:p w14:paraId="0244FBCA" w14:textId="77777777" w:rsidR="00FF7DA9" w:rsidRPr="00074B4E" w:rsidRDefault="00FF7DA9" w:rsidP="005B0E5D">
            <w:pPr>
              <w:widowControl w:val="0"/>
              <w:spacing w:before="0" w:line="240" w:lineRule="auto"/>
              <w:jc w:val="center"/>
              <w:rPr>
                <w:rFonts w:cs="Arial"/>
                <w:sz w:val="21"/>
                <w:szCs w:val="21"/>
                <w:lang w:val="en-US"/>
              </w:rPr>
            </w:pPr>
          </w:p>
        </w:tc>
        <w:tc>
          <w:tcPr>
            <w:tcW w:w="1050" w:type="dxa"/>
            <w:gridSpan w:val="2"/>
            <w:tcBorders>
              <w:top w:val="single" w:sz="18" w:space="0" w:color="auto"/>
              <w:left w:val="single" w:sz="6" w:space="0" w:color="auto"/>
              <w:bottom w:val="single" w:sz="6" w:space="0" w:color="auto"/>
              <w:right w:val="single" w:sz="6" w:space="0" w:color="auto"/>
            </w:tcBorders>
          </w:tcPr>
          <w:p w14:paraId="2B7C24F0" w14:textId="77777777" w:rsidR="00FF7DA9" w:rsidRPr="00074B4E" w:rsidRDefault="00FF7DA9" w:rsidP="005B0E5D">
            <w:pPr>
              <w:widowControl w:val="0"/>
              <w:spacing w:before="0" w:line="240" w:lineRule="auto"/>
              <w:jc w:val="center"/>
              <w:rPr>
                <w:rFonts w:cs="Arial"/>
                <w:sz w:val="21"/>
                <w:szCs w:val="21"/>
                <w:lang w:val="en-US"/>
              </w:rPr>
            </w:pPr>
          </w:p>
        </w:tc>
        <w:tc>
          <w:tcPr>
            <w:tcW w:w="1340" w:type="dxa"/>
            <w:tcBorders>
              <w:top w:val="single" w:sz="18" w:space="0" w:color="auto"/>
              <w:left w:val="single" w:sz="6" w:space="0" w:color="auto"/>
              <w:bottom w:val="single" w:sz="6" w:space="0" w:color="auto"/>
              <w:right w:val="single" w:sz="18" w:space="0" w:color="auto"/>
            </w:tcBorders>
          </w:tcPr>
          <w:p w14:paraId="54A1D9A4" w14:textId="77777777" w:rsidR="00FF7DA9" w:rsidRPr="00074B4E" w:rsidRDefault="00FF7DA9" w:rsidP="005B0E5D">
            <w:pPr>
              <w:widowControl w:val="0"/>
              <w:spacing w:before="0" w:line="240" w:lineRule="auto"/>
              <w:jc w:val="center"/>
              <w:rPr>
                <w:rFonts w:cs="Arial"/>
                <w:sz w:val="21"/>
                <w:szCs w:val="21"/>
                <w:lang w:val="en-US"/>
              </w:rPr>
            </w:pPr>
          </w:p>
        </w:tc>
      </w:tr>
      <w:tr w:rsidR="00FF7DA9" w:rsidRPr="00A35E79" w14:paraId="462CA3F3" w14:textId="77777777" w:rsidTr="001604F7">
        <w:trPr>
          <w:trHeight w:val="240"/>
          <w:jc w:val="center"/>
        </w:trPr>
        <w:tc>
          <w:tcPr>
            <w:tcW w:w="1246" w:type="dxa"/>
            <w:tcBorders>
              <w:top w:val="single" w:sz="6" w:space="0" w:color="auto"/>
              <w:left w:val="single" w:sz="18" w:space="0" w:color="auto"/>
              <w:bottom w:val="single" w:sz="6" w:space="0" w:color="auto"/>
              <w:right w:val="single" w:sz="6" w:space="0" w:color="auto"/>
            </w:tcBorders>
          </w:tcPr>
          <w:p w14:paraId="5BE42349" w14:textId="77777777" w:rsidR="00FF7DA9" w:rsidRPr="00074B4E" w:rsidRDefault="00FF7DA9" w:rsidP="005B0E5D">
            <w:pPr>
              <w:widowControl w:val="0"/>
              <w:spacing w:before="0" w:line="240" w:lineRule="auto"/>
              <w:jc w:val="center"/>
              <w:rPr>
                <w:rFonts w:cs="Arial"/>
                <w:sz w:val="21"/>
                <w:szCs w:val="21"/>
                <w:lang w:val="en-US"/>
              </w:rPr>
            </w:pPr>
          </w:p>
        </w:tc>
        <w:tc>
          <w:tcPr>
            <w:tcW w:w="3698" w:type="dxa"/>
            <w:gridSpan w:val="2"/>
            <w:tcBorders>
              <w:top w:val="single" w:sz="6" w:space="0" w:color="auto"/>
              <w:left w:val="single" w:sz="6" w:space="0" w:color="auto"/>
              <w:bottom w:val="single" w:sz="6" w:space="0" w:color="auto"/>
              <w:right w:val="single" w:sz="6" w:space="0" w:color="auto"/>
            </w:tcBorders>
          </w:tcPr>
          <w:p w14:paraId="5A2A8A59" w14:textId="77777777" w:rsidR="00FF7DA9" w:rsidRPr="00074B4E" w:rsidRDefault="00FF7DA9" w:rsidP="005B0E5D">
            <w:pPr>
              <w:widowControl w:val="0"/>
              <w:spacing w:before="0" w:line="240" w:lineRule="auto"/>
              <w:rPr>
                <w:rFonts w:cs="Arial"/>
                <w:sz w:val="21"/>
                <w:szCs w:val="21"/>
                <w:lang w:val="en-US"/>
              </w:rPr>
            </w:pPr>
          </w:p>
        </w:tc>
        <w:tc>
          <w:tcPr>
            <w:tcW w:w="1418" w:type="dxa"/>
            <w:tcBorders>
              <w:top w:val="single" w:sz="6" w:space="0" w:color="auto"/>
              <w:left w:val="single" w:sz="6" w:space="0" w:color="auto"/>
              <w:bottom w:val="single" w:sz="6" w:space="0" w:color="auto"/>
              <w:right w:val="single" w:sz="6" w:space="0" w:color="auto"/>
            </w:tcBorders>
          </w:tcPr>
          <w:p w14:paraId="2D0A6893" w14:textId="77777777" w:rsidR="00FF7DA9" w:rsidRPr="00074B4E" w:rsidRDefault="00FF7DA9" w:rsidP="005B0E5D">
            <w:pPr>
              <w:widowControl w:val="0"/>
              <w:spacing w:before="0" w:line="240" w:lineRule="auto"/>
              <w:jc w:val="center"/>
              <w:rPr>
                <w:rFonts w:cs="Arial"/>
                <w:sz w:val="21"/>
                <w:szCs w:val="21"/>
                <w:lang w:val="en-US"/>
              </w:rPr>
            </w:pPr>
          </w:p>
        </w:tc>
        <w:tc>
          <w:tcPr>
            <w:tcW w:w="1134" w:type="dxa"/>
            <w:tcBorders>
              <w:top w:val="single" w:sz="6" w:space="0" w:color="auto"/>
              <w:left w:val="single" w:sz="6" w:space="0" w:color="auto"/>
              <w:bottom w:val="single" w:sz="6" w:space="0" w:color="auto"/>
              <w:right w:val="single" w:sz="6" w:space="0" w:color="auto"/>
            </w:tcBorders>
          </w:tcPr>
          <w:p w14:paraId="035AACFE" w14:textId="77777777" w:rsidR="00FF7DA9" w:rsidRPr="00074B4E" w:rsidRDefault="00FF7DA9" w:rsidP="005B0E5D">
            <w:pPr>
              <w:widowControl w:val="0"/>
              <w:spacing w:before="0" w:line="240" w:lineRule="auto"/>
              <w:jc w:val="center"/>
              <w:rPr>
                <w:rFonts w:cs="Arial"/>
                <w:sz w:val="21"/>
                <w:szCs w:val="21"/>
                <w:lang w:val="en-US"/>
              </w:rPr>
            </w:pPr>
          </w:p>
        </w:tc>
        <w:tc>
          <w:tcPr>
            <w:tcW w:w="1050" w:type="dxa"/>
            <w:gridSpan w:val="2"/>
            <w:tcBorders>
              <w:top w:val="single" w:sz="6" w:space="0" w:color="auto"/>
              <w:left w:val="single" w:sz="6" w:space="0" w:color="auto"/>
              <w:bottom w:val="single" w:sz="6" w:space="0" w:color="auto"/>
              <w:right w:val="single" w:sz="6" w:space="0" w:color="auto"/>
            </w:tcBorders>
          </w:tcPr>
          <w:p w14:paraId="48AB3ABB" w14:textId="77777777" w:rsidR="00FF7DA9" w:rsidRPr="00074B4E" w:rsidRDefault="00FF7DA9" w:rsidP="005B0E5D">
            <w:pPr>
              <w:widowControl w:val="0"/>
              <w:spacing w:before="0" w:line="240" w:lineRule="auto"/>
              <w:jc w:val="center"/>
              <w:rPr>
                <w:rFonts w:cs="Arial"/>
                <w:sz w:val="21"/>
                <w:szCs w:val="21"/>
                <w:lang w:val="en-US"/>
              </w:rPr>
            </w:pPr>
          </w:p>
        </w:tc>
        <w:tc>
          <w:tcPr>
            <w:tcW w:w="1340" w:type="dxa"/>
            <w:tcBorders>
              <w:top w:val="single" w:sz="6" w:space="0" w:color="auto"/>
              <w:left w:val="single" w:sz="6" w:space="0" w:color="auto"/>
              <w:bottom w:val="single" w:sz="6" w:space="0" w:color="auto"/>
              <w:right w:val="single" w:sz="18" w:space="0" w:color="auto"/>
            </w:tcBorders>
          </w:tcPr>
          <w:p w14:paraId="6BF8E316" w14:textId="77777777" w:rsidR="00FF7DA9" w:rsidRPr="00074B4E" w:rsidRDefault="00FF7DA9" w:rsidP="005B0E5D">
            <w:pPr>
              <w:widowControl w:val="0"/>
              <w:spacing w:before="0" w:line="240" w:lineRule="auto"/>
              <w:jc w:val="center"/>
              <w:rPr>
                <w:rFonts w:cs="Arial"/>
                <w:sz w:val="21"/>
                <w:szCs w:val="21"/>
                <w:lang w:val="en-US"/>
              </w:rPr>
            </w:pPr>
          </w:p>
        </w:tc>
      </w:tr>
      <w:tr w:rsidR="00FF7DA9" w:rsidRPr="00A35E79" w14:paraId="3BC5C216" w14:textId="77777777" w:rsidTr="001604F7">
        <w:trPr>
          <w:trHeight w:val="240"/>
          <w:jc w:val="center"/>
        </w:trPr>
        <w:tc>
          <w:tcPr>
            <w:tcW w:w="1246" w:type="dxa"/>
            <w:tcBorders>
              <w:top w:val="single" w:sz="6" w:space="0" w:color="auto"/>
              <w:left w:val="single" w:sz="18" w:space="0" w:color="auto"/>
              <w:bottom w:val="single" w:sz="6" w:space="0" w:color="auto"/>
              <w:right w:val="single" w:sz="6" w:space="0" w:color="auto"/>
            </w:tcBorders>
          </w:tcPr>
          <w:p w14:paraId="399A7CEA" w14:textId="77777777" w:rsidR="00FF7DA9" w:rsidRPr="00074B4E" w:rsidRDefault="00FF7DA9" w:rsidP="005B0E5D">
            <w:pPr>
              <w:widowControl w:val="0"/>
              <w:spacing w:before="0" w:line="240" w:lineRule="auto"/>
              <w:jc w:val="center"/>
              <w:rPr>
                <w:rFonts w:cs="Arial"/>
                <w:sz w:val="21"/>
                <w:szCs w:val="21"/>
                <w:lang w:val="en-US"/>
              </w:rPr>
            </w:pPr>
          </w:p>
        </w:tc>
        <w:tc>
          <w:tcPr>
            <w:tcW w:w="3698" w:type="dxa"/>
            <w:gridSpan w:val="2"/>
            <w:tcBorders>
              <w:top w:val="single" w:sz="6" w:space="0" w:color="auto"/>
              <w:left w:val="single" w:sz="6" w:space="0" w:color="auto"/>
              <w:bottom w:val="single" w:sz="6" w:space="0" w:color="auto"/>
              <w:right w:val="single" w:sz="6" w:space="0" w:color="auto"/>
            </w:tcBorders>
          </w:tcPr>
          <w:p w14:paraId="76B6FC77" w14:textId="77777777" w:rsidR="00FF7DA9" w:rsidRPr="00074B4E" w:rsidRDefault="00FF7DA9" w:rsidP="005B0E5D">
            <w:pPr>
              <w:widowControl w:val="0"/>
              <w:spacing w:before="0" w:line="240" w:lineRule="auto"/>
              <w:rPr>
                <w:rFonts w:cs="Arial"/>
                <w:sz w:val="21"/>
                <w:szCs w:val="21"/>
                <w:lang w:val="en-US"/>
              </w:rPr>
            </w:pPr>
          </w:p>
        </w:tc>
        <w:tc>
          <w:tcPr>
            <w:tcW w:w="1418" w:type="dxa"/>
            <w:tcBorders>
              <w:top w:val="single" w:sz="6" w:space="0" w:color="auto"/>
              <w:left w:val="single" w:sz="6" w:space="0" w:color="auto"/>
              <w:bottom w:val="single" w:sz="6" w:space="0" w:color="auto"/>
              <w:right w:val="single" w:sz="6" w:space="0" w:color="auto"/>
            </w:tcBorders>
          </w:tcPr>
          <w:p w14:paraId="65004ACD" w14:textId="77777777" w:rsidR="00FF7DA9" w:rsidRPr="00074B4E" w:rsidRDefault="00FF7DA9" w:rsidP="005B0E5D">
            <w:pPr>
              <w:widowControl w:val="0"/>
              <w:spacing w:before="0" w:line="240" w:lineRule="auto"/>
              <w:jc w:val="center"/>
              <w:rPr>
                <w:rFonts w:cs="Arial"/>
                <w:sz w:val="21"/>
                <w:szCs w:val="21"/>
                <w:lang w:val="en-US"/>
              </w:rPr>
            </w:pPr>
          </w:p>
        </w:tc>
        <w:tc>
          <w:tcPr>
            <w:tcW w:w="1134" w:type="dxa"/>
            <w:tcBorders>
              <w:top w:val="single" w:sz="6" w:space="0" w:color="auto"/>
              <w:left w:val="single" w:sz="6" w:space="0" w:color="auto"/>
              <w:bottom w:val="single" w:sz="6" w:space="0" w:color="auto"/>
              <w:right w:val="single" w:sz="6" w:space="0" w:color="auto"/>
            </w:tcBorders>
          </w:tcPr>
          <w:p w14:paraId="57429820" w14:textId="77777777" w:rsidR="00FF7DA9" w:rsidRPr="00074B4E" w:rsidRDefault="00FF7DA9" w:rsidP="005B0E5D">
            <w:pPr>
              <w:widowControl w:val="0"/>
              <w:spacing w:before="0" w:line="240" w:lineRule="auto"/>
              <w:jc w:val="center"/>
              <w:rPr>
                <w:rFonts w:cs="Arial"/>
                <w:sz w:val="21"/>
                <w:szCs w:val="21"/>
                <w:lang w:val="en-US"/>
              </w:rPr>
            </w:pPr>
          </w:p>
        </w:tc>
        <w:tc>
          <w:tcPr>
            <w:tcW w:w="1050" w:type="dxa"/>
            <w:gridSpan w:val="2"/>
            <w:tcBorders>
              <w:top w:val="single" w:sz="6" w:space="0" w:color="auto"/>
              <w:left w:val="single" w:sz="6" w:space="0" w:color="auto"/>
              <w:bottom w:val="single" w:sz="6" w:space="0" w:color="auto"/>
              <w:right w:val="single" w:sz="6" w:space="0" w:color="auto"/>
            </w:tcBorders>
          </w:tcPr>
          <w:p w14:paraId="30D2F4EB" w14:textId="77777777" w:rsidR="00FF7DA9" w:rsidRPr="00074B4E" w:rsidRDefault="00FF7DA9" w:rsidP="005B0E5D">
            <w:pPr>
              <w:widowControl w:val="0"/>
              <w:spacing w:before="0" w:line="240" w:lineRule="auto"/>
              <w:jc w:val="center"/>
              <w:rPr>
                <w:rFonts w:cs="Arial"/>
                <w:sz w:val="21"/>
                <w:szCs w:val="21"/>
                <w:lang w:val="en-US"/>
              </w:rPr>
            </w:pPr>
          </w:p>
        </w:tc>
        <w:tc>
          <w:tcPr>
            <w:tcW w:w="1340" w:type="dxa"/>
            <w:tcBorders>
              <w:top w:val="single" w:sz="6" w:space="0" w:color="auto"/>
              <w:left w:val="single" w:sz="6" w:space="0" w:color="auto"/>
              <w:bottom w:val="single" w:sz="6" w:space="0" w:color="auto"/>
              <w:right w:val="single" w:sz="18" w:space="0" w:color="auto"/>
            </w:tcBorders>
          </w:tcPr>
          <w:p w14:paraId="280AA76D" w14:textId="77777777" w:rsidR="00FF7DA9" w:rsidRPr="00074B4E" w:rsidRDefault="00FF7DA9" w:rsidP="005B0E5D">
            <w:pPr>
              <w:widowControl w:val="0"/>
              <w:spacing w:before="0" w:line="240" w:lineRule="auto"/>
              <w:jc w:val="center"/>
              <w:rPr>
                <w:rFonts w:cs="Arial"/>
                <w:sz w:val="21"/>
                <w:szCs w:val="21"/>
                <w:lang w:val="en-US"/>
              </w:rPr>
            </w:pPr>
          </w:p>
        </w:tc>
      </w:tr>
      <w:tr w:rsidR="00FF7DA9" w:rsidRPr="004E26E1" w14:paraId="4BE59ED7" w14:textId="77777777" w:rsidTr="001604F7">
        <w:trPr>
          <w:trHeight w:val="240"/>
          <w:jc w:val="center"/>
        </w:trPr>
        <w:tc>
          <w:tcPr>
            <w:tcW w:w="1246" w:type="dxa"/>
            <w:tcBorders>
              <w:top w:val="single" w:sz="6" w:space="0" w:color="auto"/>
              <w:left w:val="single" w:sz="18" w:space="0" w:color="auto"/>
              <w:bottom w:val="single" w:sz="6" w:space="0" w:color="auto"/>
              <w:right w:val="single" w:sz="6" w:space="0" w:color="auto"/>
            </w:tcBorders>
          </w:tcPr>
          <w:p w14:paraId="2CB39664" w14:textId="77777777" w:rsidR="00FF7DA9" w:rsidRPr="004E26E1" w:rsidRDefault="00FF7DA9" w:rsidP="005B0E5D">
            <w:pPr>
              <w:widowControl w:val="0"/>
              <w:spacing w:before="0" w:line="240" w:lineRule="auto"/>
              <w:jc w:val="center"/>
              <w:rPr>
                <w:rFonts w:cs="Arial"/>
                <w:sz w:val="21"/>
                <w:szCs w:val="21"/>
              </w:rPr>
            </w:pPr>
            <w:r w:rsidRPr="00055B56">
              <w:rPr>
                <w:rFonts w:cs="Arial"/>
                <w:sz w:val="21"/>
                <w:szCs w:val="21"/>
                <w:highlight w:val="yellow"/>
              </w:rPr>
              <w:t>NND</w:t>
            </w:r>
          </w:p>
        </w:tc>
        <w:tc>
          <w:tcPr>
            <w:tcW w:w="3698" w:type="dxa"/>
            <w:gridSpan w:val="2"/>
            <w:tcBorders>
              <w:top w:val="single" w:sz="6" w:space="0" w:color="auto"/>
              <w:left w:val="single" w:sz="6" w:space="0" w:color="auto"/>
              <w:bottom w:val="single" w:sz="6" w:space="0" w:color="auto"/>
              <w:right w:val="single" w:sz="6" w:space="0" w:color="auto"/>
            </w:tcBorders>
          </w:tcPr>
          <w:p w14:paraId="009D505A" w14:textId="77777777" w:rsidR="00FF7DA9" w:rsidRPr="004E26E1" w:rsidRDefault="00FF7DA9" w:rsidP="005B0E5D">
            <w:pPr>
              <w:widowControl w:val="0"/>
              <w:spacing w:before="0" w:line="240" w:lineRule="auto"/>
              <w:rPr>
                <w:rFonts w:cs="Arial"/>
                <w:sz w:val="21"/>
                <w:szCs w:val="21"/>
              </w:rPr>
            </w:pPr>
            <w:r w:rsidRPr="004E26E1">
              <w:rPr>
                <w:rFonts w:cs="Arial"/>
                <w:sz w:val="21"/>
                <w:szCs w:val="21"/>
              </w:rPr>
              <w:t>Som bygget</w:t>
            </w:r>
          </w:p>
        </w:tc>
        <w:tc>
          <w:tcPr>
            <w:tcW w:w="1418" w:type="dxa"/>
            <w:tcBorders>
              <w:top w:val="single" w:sz="6" w:space="0" w:color="auto"/>
              <w:left w:val="single" w:sz="6" w:space="0" w:color="auto"/>
              <w:right w:val="single" w:sz="6" w:space="0" w:color="auto"/>
            </w:tcBorders>
          </w:tcPr>
          <w:p w14:paraId="2E202DE4" w14:textId="77777777" w:rsidR="00FF7DA9" w:rsidRPr="00E87442" w:rsidRDefault="00FF7DA9" w:rsidP="005B0E5D">
            <w:pPr>
              <w:spacing w:before="0" w:line="240" w:lineRule="auto"/>
              <w:rPr>
                <w:highlight w:val="yellow"/>
              </w:rPr>
            </w:pPr>
            <w:proofErr w:type="spellStart"/>
            <w:r w:rsidRPr="00E87442">
              <w:rPr>
                <w:highlight w:val="yellow"/>
              </w:rPr>
              <w:t>dd.mm.åååå</w:t>
            </w:r>
            <w:proofErr w:type="spellEnd"/>
          </w:p>
        </w:tc>
        <w:tc>
          <w:tcPr>
            <w:tcW w:w="1134" w:type="dxa"/>
            <w:tcBorders>
              <w:top w:val="single" w:sz="6" w:space="0" w:color="auto"/>
              <w:left w:val="single" w:sz="6" w:space="0" w:color="auto"/>
              <w:bottom w:val="single" w:sz="6" w:space="0" w:color="auto"/>
              <w:right w:val="single" w:sz="6" w:space="0" w:color="auto"/>
            </w:tcBorders>
          </w:tcPr>
          <w:p w14:paraId="238D4937" w14:textId="77777777" w:rsidR="00FF7DA9" w:rsidRPr="00E87442" w:rsidRDefault="00FF7DA9" w:rsidP="005B0E5D">
            <w:pPr>
              <w:widowControl w:val="0"/>
              <w:spacing w:before="0" w:line="240" w:lineRule="auto"/>
              <w:jc w:val="center"/>
              <w:rPr>
                <w:rFonts w:cs="Arial"/>
                <w:sz w:val="21"/>
                <w:szCs w:val="21"/>
                <w:highlight w:val="yellow"/>
              </w:rPr>
            </w:pPr>
            <w:r w:rsidRPr="00E87442">
              <w:rPr>
                <w:rFonts w:cs="Arial"/>
                <w:sz w:val="21"/>
                <w:szCs w:val="21"/>
                <w:highlight w:val="yellow"/>
              </w:rPr>
              <w:t>XX</w:t>
            </w:r>
            <w:r>
              <w:rPr>
                <w:rFonts w:cs="Arial"/>
                <w:sz w:val="21"/>
                <w:szCs w:val="21"/>
                <w:highlight w:val="yellow"/>
              </w:rPr>
              <w:t>X</w:t>
            </w:r>
          </w:p>
        </w:tc>
        <w:tc>
          <w:tcPr>
            <w:tcW w:w="1050" w:type="dxa"/>
            <w:gridSpan w:val="2"/>
            <w:tcBorders>
              <w:top w:val="single" w:sz="6" w:space="0" w:color="auto"/>
              <w:left w:val="single" w:sz="6" w:space="0" w:color="auto"/>
              <w:bottom w:val="single" w:sz="6" w:space="0" w:color="auto"/>
              <w:right w:val="single" w:sz="6" w:space="0" w:color="auto"/>
            </w:tcBorders>
          </w:tcPr>
          <w:p w14:paraId="7E3E8999" w14:textId="77777777" w:rsidR="00FF7DA9" w:rsidRPr="00E87442" w:rsidRDefault="00FF7DA9" w:rsidP="005B0E5D">
            <w:pPr>
              <w:widowControl w:val="0"/>
              <w:spacing w:before="0" w:line="240" w:lineRule="auto"/>
              <w:jc w:val="center"/>
              <w:rPr>
                <w:rFonts w:cs="Arial"/>
                <w:sz w:val="21"/>
                <w:szCs w:val="21"/>
                <w:highlight w:val="yellow"/>
              </w:rPr>
            </w:pPr>
            <w:r w:rsidRPr="00E87442">
              <w:rPr>
                <w:rFonts w:cs="Arial"/>
                <w:sz w:val="21"/>
                <w:szCs w:val="21"/>
                <w:highlight w:val="yellow"/>
              </w:rPr>
              <w:t>XX</w:t>
            </w:r>
            <w:r>
              <w:rPr>
                <w:rFonts w:cs="Arial"/>
                <w:sz w:val="21"/>
                <w:szCs w:val="21"/>
                <w:highlight w:val="yellow"/>
              </w:rPr>
              <w:t>X</w:t>
            </w:r>
          </w:p>
        </w:tc>
        <w:tc>
          <w:tcPr>
            <w:tcW w:w="1340" w:type="dxa"/>
            <w:tcBorders>
              <w:top w:val="single" w:sz="6" w:space="0" w:color="auto"/>
              <w:left w:val="single" w:sz="6" w:space="0" w:color="auto"/>
              <w:bottom w:val="single" w:sz="6" w:space="0" w:color="auto"/>
              <w:right w:val="single" w:sz="18" w:space="0" w:color="auto"/>
            </w:tcBorders>
          </w:tcPr>
          <w:p w14:paraId="4031A722" w14:textId="77777777" w:rsidR="00FF7DA9" w:rsidRPr="00E87442" w:rsidRDefault="00FF7DA9" w:rsidP="005B0E5D">
            <w:pPr>
              <w:widowControl w:val="0"/>
              <w:spacing w:before="0" w:line="240" w:lineRule="auto"/>
              <w:jc w:val="center"/>
              <w:rPr>
                <w:rFonts w:cs="Arial"/>
                <w:sz w:val="21"/>
                <w:szCs w:val="21"/>
                <w:highlight w:val="yellow"/>
              </w:rPr>
            </w:pPr>
            <w:r w:rsidRPr="00E87442">
              <w:rPr>
                <w:rFonts w:cs="Arial"/>
                <w:sz w:val="21"/>
                <w:szCs w:val="21"/>
                <w:highlight w:val="yellow"/>
              </w:rPr>
              <w:t>XX</w:t>
            </w:r>
            <w:r>
              <w:rPr>
                <w:rFonts w:cs="Arial"/>
                <w:sz w:val="21"/>
                <w:szCs w:val="21"/>
                <w:highlight w:val="yellow"/>
              </w:rPr>
              <w:t>X</w:t>
            </w:r>
          </w:p>
        </w:tc>
      </w:tr>
      <w:tr w:rsidR="00FF7DA9" w:rsidRPr="004E26E1" w14:paraId="54210DBC" w14:textId="77777777" w:rsidTr="001604F7">
        <w:trPr>
          <w:trHeight w:val="240"/>
          <w:jc w:val="center"/>
        </w:trPr>
        <w:tc>
          <w:tcPr>
            <w:tcW w:w="1246" w:type="dxa"/>
            <w:tcBorders>
              <w:top w:val="single" w:sz="6" w:space="0" w:color="auto"/>
              <w:left w:val="single" w:sz="18" w:space="0" w:color="auto"/>
              <w:bottom w:val="single" w:sz="18" w:space="0" w:color="auto"/>
              <w:right w:val="single" w:sz="6" w:space="0" w:color="auto"/>
            </w:tcBorders>
          </w:tcPr>
          <w:p w14:paraId="430B6FA1" w14:textId="77777777" w:rsidR="00FF7DA9" w:rsidRPr="004E26E1" w:rsidRDefault="00FF7DA9" w:rsidP="005B0E5D">
            <w:pPr>
              <w:widowControl w:val="0"/>
              <w:spacing w:before="0" w:line="240" w:lineRule="auto"/>
              <w:jc w:val="center"/>
              <w:rPr>
                <w:rFonts w:cs="Arial"/>
                <w:sz w:val="21"/>
                <w:szCs w:val="21"/>
              </w:rPr>
            </w:pPr>
            <w:r w:rsidRPr="004E26E1">
              <w:rPr>
                <w:rFonts w:cs="Arial"/>
                <w:sz w:val="21"/>
                <w:szCs w:val="21"/>
              </w:rPr>
              <w:t>Revisjon</w:t>
            </w:r>
          </w:p>
        </w:tc>
        <w:tc>
          <w:tcPr>
            <w:tcW w:w="3698" w:type="dxa"/>
            <w:gridSpan w:val="2"/>
            <w:tcBorders>
              <w:top w:val="single" w:sz="6" w:space="0" w:color="auto"/>
              <w:left w:val="single" w:sz="6" w:space="0" w:color="auto"/>
              <w:bottom w:val="single" w:sz="18" w:space="0" w:color="auto"/>
              <w:right w:val="single" w:sz="6" w:space="0" w:color="auto"/>
            </w:tcBorders>
          </w:tcPr>
          <w:p w14:paraId="28C63EF1" w14:textId="77777777" w:rsidR="00FF7DA9" w:rsidRPr="004E26E1" w:rsidRDefault="00FF7DA9" w:rsidP="005B0E5D">
            <w:pPr>
              <w:widowControl w:val="0"/>
              <w:tabs>
                <w:tab w:val="left" w:pos="2989"/>
              </w:tabs>
              <w:spacing w:before="0" w:line="240" w:lineRule="auto"/>
              <w:rPr>
                <w:rFonts w:cs="Arial"/>
                <w:sz w:val="21"/>
                <w:szCs w:val="21"/>
              </w:rPr>
            </w:pPr>
            <w:r w:rsidRPr="004E26E1">
              <w:rPr>
                <w:rFonts w:cs="Arial"/>
                <w:sz w:val="21"/>
                <w:szCs w:val="21"/>
              </w:rPr>
              <w:t>Revisjonen gjelder</w:t>
            </w:r>
            <w:r w:rsidRPr="004E26E1">
              <w:rPr>
                <w:rFonts w:cs="Arial"/>
                <w:sz w:val="21"/>
                <w:szCs w:val="21"/>
              </w:rPr>
              <w:tab/>
            </w:r>
          </w:p>
        </w:tc>
        <w:tc>
          <w:tcPr>
            <w:tcW w:w="1418" w:type="dxa"/>
            <w:tcBorders>
              <w:top w:val="single" w:sz="6" w:space="0" w:color="auto"/>
              <w:left w:val="single" w:sz="6" w:space="0" w:color="auto"/>
              <w:bottom w:val="single" w:sz="18" w:space="0" w:color="auto"/>
              <w:right w:val="single" w:sz="6" w:space="0" w:color="auto"/>
            </w:tcBorders>
          </w:tcPr>
          <w:p w14:paraId="58697A04" w14:textId="77777777" w:rsidR="00FF7DA9" w:rsidRPr="004E26E1" w:rsidRDefault="00FF7DA9" w:rsidP="005B0E5D">
            <w:pPr>
              <w:widowControl w:val="0"/>
              <w:spacing w:before="0" w:line="240" w:lineRule="auto"/>
              <w:jc w:val="center"/>
              <w:rPr>
                <w:rFonts w:cs="Arial"/>
                <w:sz w:val="21"/>
                <w:szCs w:val="21"/>
              </w:rPr>
            </w:pPr>
            <w:r w:rsidRPr="004E26E1">
              <w:rPr>
                <w:rFonts w:cs="Arial"/>
                <w:sz w:val="21"/>
                <w:szCs w:val="21"/>
              </w:rPr>
              <w:t xml:space="preserve">Dato </w:t>
            </w:r>
          </w:p>
        </w:tc>
        <w:tc>
          <w:tcPr>
            <w:tcW w:w="1134" w:type="dxa"/>
            <w:tcBorders>
              <w:top w:val="single" w:sz="6" w:space="0" w:color="auto"/>
              <w:left w:val="single" w:sz="6" w:space="0" w:color="auto"/>
              <w:bottom w:val="single" w:sz="18" w:space="0" w:color="auto"/>
              <w:right w:val="single" w:sz="6" w:space="0" w:color="auto"/>
            </w:tcBorders>
          </w:tcPr>
          <w:p w14:paraId="617ADCD1" w14:textId="77777777" w:rsidR="00FF7DA9" w:rsidRPr="004E26E1" w:rsidRDefault="00FF7DA9" w:rsidP="005B0E5D">
            <w:pPr>
              <w:widowControl w:val="0"/>
              <w:spacing w:before="0" w:line="240" w:lineRule="auto"/>
              <w:jc w:val="center"/>
              <w:rPr>
                <w:rFonts w:cs="Arial"/>
                <w:sz w:val="21"/>
                <w:szCs w:val="21"/>
              </w:rPr>
            </w:pPr>
            <w:proofErr w:type="spellStart"/>
            <w:r w:rsidRPr="004E26E1">
              <w:rPr>
                <w:rFonts w:cs="Arial"/>
                <w:sz w:val="21"/>
                <w:szCs w:val="21"/>
              </w:rPr>
              <w:t>Utarb</w:t>
            </w:r>
            <w:proofErr w:type="spellEnd"/>
            <w:r w:rsidRPr="004E26E1">
              <w:rPr>
                <w:rFonts w:cs="Arial"/>
                <w:sz w:val="21"/>
                <w:szCs w:val="21"/>
              </w:rPr>
              <w:t xml:space="preserve">. av </w:t>
            </w:r>
          </w:p>
        </w:tc>
        <w:tc>
          <w:tcPr>
            <w:tcW w:w="1050" w:type="dxa"/>
            <w:gridSpan w:val="2"/>
            <w:tcBorders>
              <w:top w:val="single" w:sz="6" w:space="0" w:color="auto"/>
              <w:left w:val="single" w:sz="6" w:space="0" w:color="auto"/>
              <w:bottom w:val="single" w:sz="18" w:space="0" w:color="auto"/>
              <w:right w:val="single" w:sz="6" w:space="0" w:color="auto"/>
            </w:tcBorders>
          </w:tcPr>
          <w:p w14:paraId="4176374F" w14:textId="77777777" w:rsidR="00FF7DA9" w:rsidRPr="004E26E1" w:rsidRDefault="00FF7DA9" w:rsidP="005B0E5D">
            <w:pPr>
              <w:widowControl w:val="0"/>
              <w:spacing w:before="0" w:line="240" w:lineRule="auto"/>
              <w:jc w:val="center"/>
              <w:rPr>
                <w:rFonts w:cs="Arial"/>
                <w:sz w:val="21"/>
                <w:szCs w:val="21"/>
              </w:rPr>
            </w:pPr>
            <w:r w:rsidRPr="004E26E1">
              <w:rPr>
                <w:rFonts w:cs="Arial"/>
                <w:sz w:val="21"/>
                <w:szCs w:val="21"/>
              </w:rPr>
              <w:t xml:space="preserve">Kontr. av </w:t>
            </w:r>
          </w:p>
        </w:tc>
        <w:tc>
          <w:tcPr>
            <w:tcW w:w="1340" w:type="dxa"/>
            <w:tcBorders>
              <w:top w:val="single" w:sz="6" w:space="0" w:color="auto"/>
              <w:left w:val="single" w:sz="6" w:space="0" w:color="auto"/>
              <w:bottom w:val="single" w:sz="18" w:space="0" w:color="auto"/>
              <w:right w:val="single" w:sz="18" w:space="0" w:color="auto"/>
            </w:tcBorders>
          </w:tcPr>
          <w:p w14:paraId="6F34B56D" w14:textId="77777777" w:rsidR="00FF7DA9" w:rsidRPr="004E26E1" w:rsidRDefault="00FF7DA9" w:rsidP="005B0E5D">
            <w:pPr>
              <w:widowControl w:val="0"/>
              <w:spacing w:before="0" w:line="240" w:lineRule="auto"/>
              <w:jc w:val="center"/>
              <w:rPr>
                <w:rFonts w:cs="Arial"/>
                <w:sz w:val="21"/>
                <w:szCs w:val="21"/>
              </w:rPr>
            </w:pPr>
            <w:proofErr w:type="spellStart"/>
            <w:r w:rsidRPr="004E26E1">
              <w:rPr>
                <w:rFonts w:cs="Arial"/>
                <w:sz w:val="21"/>
                <w:szCs w:val="21"/>
              </w:rPr>
              <w:t>Godkj</w:t>
            </w:r>
            <w:proofErr w:type="spellEnd"/>
            <w:r w:rsidRPr="004E26E1">
              <w:rPr>
                <w:rFonts w:cs="Arial"/>
                <w:sz w:val="21"/>
                <w:szCs w:val="21"/>
              </w:rPr>
              <w:t xml:space="preserve">. av </w:t>
            </w:r>
          </w:p>
        </w:tc>
      </w:tr>
      <w:tr w:rsidR="00FF7DA9" w:rsidRPr="004E26E1" w14:paraId="50C80EF0" w14:textId="77777777" w:rsidTr="001604F7">
        <w:trPr>
          <w:trHeight w:val="240"/>
          <w:jc w:val="center"/>
        </w:trPr>
        <w:tc>
          <w:tcPr>
            <w:tcW w:w="4944" w:type="dxa"/>
            <w:gridSpan w:val="3"/>
            <w:vMerge w:val="restart"/>
            <w:tcBorders>
              <w:top w:val="single" w:sz="18" w:space="0" w:color="auto"/>
              <w:left w:val="single" w:sz="18" w:space="0" w:color="auto"/>
              <w:right w:val="single" w:sz="18" w:space="0" w:color="auto"/>
            </w:tcBorders>
          </w:tcPr>
          <w:p w14:paraId="1318B7F2" w14:textId="77777777" w:rsidR="00FF7DA9" w:rsidRPr="00447708" w:rsidRDefault="00FF7DA9" w:rsidP="005B0E5D">
            <w:pPr>
              <w:widowControl w:val="0"/>
              <w:tabs>
                <w:tab w:val="left" w:pos="4155"/>
              </w:tabs>
              <w:spacing w:before="0" w:line="240" w:lineRule="auto"/>
              <w:rPr>
                <w:rFonts w:cs="Arial"/>
                <w:sz w:val="22"/>
                <w:szCs w:val="22"/>
              </w:rPr>
            </w:pPr>
            <w:r w:rsidRPr="00D25583">
              <w:rPr>
                <w:rFonts w:cs="Arial"/>
                <w:sz w:val="22"/>
                <w:szCs w:val="22"/>
              </w:rPr>
              <w:t>Tittel:</w:t>
            </w:r>
            <w:r w:rsidRPr="00D25583">
              <w:rPr>
                <w:rFonts w:cs="Arial"/>
                <w:b/>
                <w:sz w:val="22"/>
                <w:szCs w:val="22"/>
              </w:rPr>
              <w:br/>
            </w:r>
            <w:r>
              <w:rPr>
                <w:rFonts w:cs="Arial"/>
                <w:sz w:val="22"/>
                <w:szCs w:val="22"/>
              </w:rPr>
              <w:t>Bane Banestrekning</w:t>
            </w:r>
          </w:p>
          <w:p w14:paraId="36557FCE" w14:textId="77777777" w:rsidR="00FF7DA9" w:rsidRDefault="00FF7DA9" w:rsidP="005B0E5D">
            <w:pPr>
              <w:widowControl w:val="0"/>
              <w:tabs>
                <w:tab w:val="left" w:pos="4155"/>
              </w:tabs>
              <w:spacing w:before="0" w:line="240" w:lineRule="auto"/>
              <w:rPr>
                <w:rFonts w:cs="Arial"/>
                <w:sz w:val="22"/>
                <w:szCs w:val="22"/>
              </w:rPr>
            </w:pPr>
            <w:r>
              <w:rPr>
                <w:rFonts w:cs="Arial"/>
                <w:sz w:val="22"/>
                <w:szCs w:val="22"/>
              </w:rPr>
              <w:t>[Sted]</w:t>
            </w:r>
            <w:r w:rsidRPr="00447708">
              <w:rPr>
                <w:rFonts w:cs="Arial"/>
                <w:sz w:val="22"/>
                <w:szCs w:val="22"/>
              </w:rPr>
              <w:t>,[Fag</w:t>
            </w:r>
            <w:r>
              <w:rPr>
                <w:rFonts w:cs="Arial"/>
                <w:sz w:val="22"/>
                <w:szCs w:val="22"/>
              </w:rPr>
              <w:t>],</w:t>
            </w:r>
            <w:r w:rsidRPr="00447708">
              <w:rPr>
                <w:rFonts w:cs="Arial"/>
                <w:sz w:val="22"/>
                <w:szCs w:val="22"/>
              </w:rPr>
              <w:t xml:space="preserve"> [</w:t>
            </w:r>
            <w:r>
              <w:rPr>
                <w:rFonts w:cs="Arial"/>
                <w:sz w:val="22"/>
                <w:szCs w:val="22"/>
              </w:rPr>
              <w:t>System</w:t>
            </w:r>
            <w:r w:rsidRPr="00447708">
              <w:rPr>
                <w:rFonts w:cs="Arial"/>
                <w:sz w:val="22"/>
                <w:szCs w:val="22"/>
              </w:rPr>
              <w:t>]</w:t>
            </w:r>
            <w:r>
              <w:rPr>
                <w:rFonts w:cs="Arial"/>
                <w:sz w:val="22"/>
                <w:szCs w:val="22"/>
              </w:rPr>
              <w:t>,[B</w:t>
            </w:r>
            <w:r w:rsidRPr="00447708">
              <w:rPr>
                <w:rFonts w:cs="Arial"/>
                <w:sz w:val="22"/>
                <w:szCs w:val="22"/>
              </w:rPr>
              <w:t>eskrivelse]</w:t>
            </w:r>
          </w:p>
          <w:p w14:paraId="0914C0DB" w14:textId="77777777" w:rsidR="00FF7DA9" w:rsidRPr="00447708" w:rsidRDefault="00FF7DA9" w:rsidP="005B0E5D">
            <w:pPr>
              <w:widowControl w:val="0"/>
              <w:tabs>
                <w:tab w:val="left" w:pos="4155"/>
              </w:tabs>
              <w:spacing w:before="0" w:line="240" w:lineRule="auto"/>
              <w:rPr>
                <w:rFonts w:cs="Arial"/>
                <w:sz w:val="22"/>
                <w:szCs w:val="22"/>
              </w:rPr>
            </w:pPr>
            <w:r w:rsidRPr="00447708">
              <w:rPr>
                <w:rFonts w:cs="Arial"/>
                <w:sz w:val="22"/>
                <w:szCs w:val="22"/>
              </w:rPr>
              <w:t xml:space="preserve">FDV </w:t>
            </w:r>
            <w:r>
              <w:rPr>
                <w:rFonts w:cs="Arial"/>
                <w:sz w:val="22"/>
                <w:szCs w:val="22"/>
              </w:rPr>
              <w:t>b</w:t>
            </w:r>
            <w:r w:rsidRPr="00447708">
              <w:rPr>
                <w:rFonts w:cs="Arial"/>
                <w:sz w:val="22"/>
                <w:szCs w:val="22"/>
              </w:rPr>
              <w:t>rukerhåndbok</w:t>
            </w:r>
          </w:p>
          <w:p w14:paraId="7C373BD1" w14:textId="77777777" w:rsidR="00FF7DA9" w:rsidRPr="00447708" w:rsidRDefault="00FF7DA9" w:rsidP="005B0E5D">
            <w:pPr>
              <w:widowControl w:val="0"/>
              <w:tabs>
                <w:tab w:val="left" w:pos="4155"/>
              </w:tabs>
              <w:spacing w:before="0" w:line="240" w:lineRule="auto"/>
              <w:rPr>
                <w:rFonts w:cs="Arial"/>
                <w:sz w:val="22"/>
                <w:szCs w:val="22"/>
              </w:rPr>
            </w:pPr>
            <w:r>
              <w:rPr>
                <w:rFonts w:cs="Arial"/>
                <w:sz w:val="22"/>
                <w:szCs w:val="22"/>
              </w:rPr>
              <w:t>K</w:t>
            </w:r>
            <w:r w:rsidRPr="00447708">
              <w:rPr>
                <w:rFonts w:cs="Arial"/>
                <w:sz w:val="22"/>
                <w:szCs w:val="22"/>
              </w:rPr>
              <w:t xml:space="preserve">m </w:t>
            </w:r>
            <w:proofErr w:type="spellStart"/>
            <w:r>
              <w:rPr>
                <w:rFonts w:cs="Arial"/>
                <w:sz w:val="22"/>
                <w:szCs w:val="22"/>
              </w:rPr>
              <w:t>x</w:t>
            </w:r>
            <w:r w:rsidRPr="00447708">
              <w:rPr>
                <w:rFonts w:cs="Arial"/>
                <w:sz w:val="22"/>
                <w:szCs w:val="22"/>
              </w:rPr>
              <w:t>,xxx</w:t>
            </w:r>
            <w:proofErr w:type="spellEnd"/>
            <w:r w:rsidRPr="00447708">
              <w:rPr>
                <w:rFonts w:cs="Arial"/>
                <w:sz w:val="22"/>
                <w:szCs w:val="22"/>
              </w:rPr>
              <w:t xml:space="preserve"> - </w:t>
            </w:r>
            <w:proofErr w:type="spellStart"/>
            <w:r w:rsidRPr="00447708">
              <w:rPr>
                <w:rFonts w:cs="Arial"/>
                <w:sz w:val="22"/>
                <w:szCs w:val="22"/>
              </w:rPr>
              <w:t>x,xxx</w:t>
            </w:r>
            <w:proofErr w:type="spellEnd"/>
          </w:p>
          <w:p w14:paraId="6DFEABD9" w14:textId="77777777" w:rsidR="00FF7DA9" w:rsidRPr="00D25583" w:rsidRDefault="00FF7DA9" w:rsidP="005B0E5D">
            <w:pPr>
              <w:widowControl w:val="0"/>
              <w:tabs>
                <w:tab w:val="left" w:pos="4155"/>
              </w:tabs>
              <w:spacing w:before="0" w:line="240" w:lineRule="auto"/>
              <w:rPr>
                <w:rFonts w:cs="Arial"/>
                <w:sz w:val="22"/>
                <w:szCs w:val="22"/>
              </w:rPr>
            </w:pPr>
          </w:p>
        </w:tc>
        <w:tc>
          <w:tcPr>
            <w:tcW w:w="1418" w:type="dxa"/>
            <w:tcBorders>
              <w:left w:val="nil"/>
              <w:right w:val="single" w:sz="4" w:space="0" w:color="auto"/>
            </w:tcBorders>
          </w:tcPr>
          <w:p w14:paraId="5E138576" w14:textId="77777777" w:rsidR="00FF7DA9" w:rsidRPr="004E26E1" w:rsidRDefault="00FF7DA9" w:rsidP="005B0E5D">
            <w:pPr>
              <w:widowControl w:val="0"/>
              <w:spacing w:before="0" w:line="240" w:lineRule="auto"/>
              <w:rPr>
                <w:rFonts w:cs="Arial"/>
                <w:sz w:val="21"/>
                <w:szCs w:val="21"/>
              </w:rPr>
            </w:pPr>
            <w:r w:rsidRPr="004E26E1">
              <w:rPr>
                <w:rFonts w:cs="Arial"/>
                <w:sz w:val="21"/>
                <w:szCs w:val="21"/>
              </w:rPr>
              <w:t xml:space="preserve">Antall sider:  </w:t>
            </w:r>
          </w:p>
        </w:tc>
        <w:tc>
          <w:tcPr>
            <w:tcW w:w="1134" w:type="dxa"/>
            <w:tcBorders>
              <w:top w:val="single" w:sz="18" w:space="0" w:color="auto"/>
              <w:left w:val="nil"/>
              <w:right w:val="single" w:sz="4" w:space="0" w:color="auto"/>
            </w:tcBorders>
          </w:tcPr>
          <w:p w14:paraId="2DF3F3C8" w14:textId="77777777" w:rsidR="00FF7DA9" w:rsidRPr="004E26E1" w:rsidRDefault="00FF7DA9" w:rsidP="005B0E5D">
            <w:pPr>
              <w:widowControl w:val="0"/>
              <w:spacing w:before="0" w:line="240" w:lineRule="auto"/>
              <w:rPr>
                <w:rFonts w:cs="Arial"/>
                <w:sz w:val="21"/>
                <w:szCs w:val="21"/>
              </w:rPr>
            </w:pPr>
            <w:r w:rsidRPr="004E26E1">
              <w:rPr>
                <w:rFonts w:cs="Arial"/>
                <w:sz w:val="21"/>
                <w:szCs w:val="21"/>
              </w:rPr>
              <w:t>Entreprise</w:t>
            </w:r>
          </w:p>
        </w:tc>
        <w:tc>
          <w:tcPr>
            <w:tcW w:w="2390" w:type="dxa"/>
            <w:gridSpan w:val="3"/>
            <w:tcBorders>
              <w:left w:val="single" w:sz="4" w:space="0" w:color="auto"/>
              <w:right w:val="single" w:sz="18" w:space="0" w:color="auto"/>
            </w:tcBorders>
          </w:tcPr>
          <w:p w14:paraId="02DC196D" w14:textId="77777777" w:rsidR="00FF7DA9" w:rsidRPr="004E26E1" w:rsidRDefault="00FF7DA9" w:rsidP="005B0E5D">
            <w:pPr>
              <w:widowControl w:val="0"/>
              <w:spacing w:before="0" w:line="240" w:lineRule="auto"/>
              <w:rPr>
                <w:rFonts w:cs="Arial"/>
                <w:b/>
                <w:sz w:val="21"/>
                <w:szCs w:val="21"/>
              </w:rPr>
            </w:pPr>
            <w:r w:rsidRPr="00D25583">
              <w:rPr>
                <w:rFonts w:cs="Arial"/>
                <w:sz w:val="22"/>
                <w:szCs w:val="22"/>
                <w:highlight w:val="yellow"/>
              </w:rPr>
              <w:t>Sett inn</w:t>
            </w:r>
          </w:p>
        </w:tc>
      </w:tr>
      <w:tr w:rsidR="00FF7DA9" w:rsidRPr="004E26E1" w14:paraId="347323BE" w14:textId="77777777" w:rsidTr="001604F7">
        <w:trPr>
          <w:trHeight w:val="193"/>
          <w:jc w:val="center"/>
        </w:trPr>
        <w:tc>
          <w:tcPr>
            <w:tcW w:w="4944" w:type="dxa"/>
            <w:gridSpan w:val="3"/>
            <w:vMerge/>
            <w:tcBorders>
              <w:left w:val="single" w:sz="18" w:space="0" w:color="auto"/>
              <w:right w:val="single" w:sz="18" w:space="0" w:color="auto"/>
            </w:tcBorders>
          </w:tcPr>
          <w:p w14:paraId="25F1EAB4" w14:textId="77777777" w:rsidR="00FF7DA9" w:rsidRPr="004E26E1" w:rsidRDefault="00FF7DA9" w:rsidP="005B0E5D">
            <w:pPr>
              <w:widowControl w:val="0"/>
              <w:tabs>
                <w:tab w:val="left" w:pos="4155"/>
              </w:tabs>
              <w:spacing w:before="0" w:line="240" w:lineRule="auto"/>
              <w:rPr>
                <w:rFonts w:cs="Arial"/>
                <w:sz w:val="21"/>
                <w:szCs w:val="21"/>
                <w:vertAlign w:val="superscript"/>
              </w:rPr>
            </w:pPr>
          </w:p>
        </w:tc>
        <w:tc>
          <w:tcPr>
            <w:tcW w:w="1418" w:type="dxa"/>
            <w:tcBorders>
              <w:left w:val="nil"/>
              <w:right w:val="single" w:sz="4" w:space="0" w:color="auto"/>
            </w:tcBorders>
          </w:tcPr>
          <w:p w14:paraId="4CC5B9E1" w14:textId="34CC0B7D" w:rsidR="00FF7DA9" w:rsidRPr="00D25583" w:rsidRDefault="00EF5C6F" w:rsidP="005B0E5D">
            <w:pPr>
              <w:widowControl w:val="0"/>
              <w:spacing w:before="0" w:line="240" w:lineRule="auto"/>
              <w:jc w:val="center"/>
              <w:rPr>
                <w:rFonts w:cs="Arial"/>
                <w:b/>
                <w:sz w:val="21"/>
                <w:szCs w:val="21"/>
              </w:rPr>
            </w:pPr>
            <w:r>
              <w:rPr>
                <w:rFonts w:cs="Arial"/>
                <w:b/>
                <w:sz w:val="21"/>
                <w:szCs w:val="21"/>
              </w:rPr>
              <w:fldChar w:fldCharType="begin"/>
            </w:r>
            <w:r>
              <w:rPr>
                <w:rFonts w:cs="Arial"/>
                <w:b/>
                <w:sz w:val="21"/>
                <w:szCs w:val="21"/>
              </w:rPr>
              <w:instrText xml:space="preserve"> NUMPAGES   \* MERGEFORMAT </w:instrText>
            </w:r>
            <w:r>
              <w:rPr>
                <w:rFonts w:cs="Arial"/>
                <w:b/>
                <w:sz w:val="21"/>
                <w:szCs w:val="21"/>
              </w:rPr>
              <w:fldChar w:fldCharType="separate"/>
            </w:r>
            <w:r>
              <w:rPr>
                <w:rFonts w:cs="Arial"/>
                <w:b/>
                <w:noProof/>
                <w:sz w:val="21"/>
                <w:szCs w:val="21"/>
              </w:rPr>
              <w:t>15</w:t>
            </w:r>
            <w:r>
              <w:rPr>
                <w:rFonts w:cs="Arial"/>
                <w:b/>
                <w:sz w:val="21"/>
                <w:szCs w:val="21"/>
              </w:rPr>
              <w:fldChar w:fldCharType="end"/>
            </w:r>
          </w:p>
        </w:tc>
        <w:tc>
          <w:tcPr>
            <w:tcW w:w="1134" w:type="dxa"/>
            <w:tcBorders>
              <w:top w:val="single" w:sz="6" w:space="0" w:color="auto"/>
              <w:left w:val="nil"/>
              <w:bottom w:val="single" w:sz="4" w:space="0" w:color="auto"/>
              <w:right w:val="single" w:sz="4" w:space="0" w:color="auto"/>
            </w:tcBorders>
          </w:tcPr>
          <w:p w14:paraId="5878D94F" w14:textId="77777777" w:rsidR="00FF7DA9" w:rsidRPr="004E26E1" w:rsidRDefault="00FF7DA9" w:rsidP="005B0E5D">
            <w:pPr>
              <w:widowControl w:val="0"/>
              <w:spacing w:before="0" w:line="240" w:lineRule="auto"/>
              <w:rPr>
                <w:rFonts w:cs="Arial"/>
                <w:sz w:val="21"/>
                <w:szCs w:val="21"/>
                <w:vertAlign w:val="superscript"/>
              </w:rPr>
            </w:pPr>
          </w:p>
        </w:tc>
        <w:tc>
          <w:tcPr>
            <w:tcW w:w="2390" w:type="dxa"/>
            <w:gridSpan w:val="3"/>
            <w:tcBorders>
              <w:top w:val="single" w:sz="6" w:space="0" w:color="auto"/>
              <w:left w:val="single" w:sz="4" w:space="0" w:color="auto"/>
              <w:bottom w:val="single" w:sz="4" w:space="0" w:color="auto"/>
              <w:right w:val="single" w:sz="18" w:space="0" w:color="auto"/>
            </w:tcBorders>
          </w:tcPr>
          <w:p w14:paraId="2F358D1B" w14:textId="77777777" w:rsidR="00FF7DA9" w:rsidRPr="004E26E1" w:rsidRDefault="00FF7DA9" w:rsidP="005B0E5D">
            <w:pPr>
              <w:widowControl w:val="0"/>
              <w:spacing w:before="0" w:line="240" w:lineRule="auto"/>
              <w:rPr>
                <w:rFonts w:cs="Arial"/>
                <w:b/>
                <w:sz w:val="21"/>
                <w:szCs w:val="21"/>
              </w:rPr>
            </w:pPr>
          </w:p>
        </w:tc>
      </w:tr>
      <w:tr w:rsidR="00FF7DA9" w:rsidRPr="004E26E1" w14:paraId="2C6F0253" w14:textId="77777777" w:rsidTr="001604F7">
        <w:trPr>
          <w:trHeight w:val="240"/>
          <w:jc w:val="center"/>
        </w:trPr>
        <w:tc>
          <w:tcPr>
            <w:tcW w:w="4944" w:type="dxa"/>
            <w:gridSpan w:val="3"/>
            <w:vMerge/>
            <w:tcBorders>
              <w:left w:val="single" w:sz="18" w:space="0" w:color="auto"/>
              <w:right w:val="single" w:sz="18" w:space="0" w:color="auto"/>
            </w:tcBorders>
          </w:tcPr>
          <w:p w14:paraId="402F0F2F" w14:textId="77777777" w:rsidR="00FF7DA9" w:rsidRPr="004E26E1" w:rsidRDefault="00FF7DA9" w:rsidP="005B0E5D">
            <w:pPr>
              <w:widowControl w:val="0"/>
              <w:tabs>
                <w:tab w:val="left" w:pos="4155"/>
              </w:tabs>
              <w:spacing w:before="0" w:line="240" w:lineRule="auto"/>
              <w:rPr>
                <w:rFonts w:cs="Arial"/>
                <w:sz w:val="21"/>
                <w:szCs w:val="21"/>
                <w:vertAlign w:val="superscript"/>
              </w:rPr>
            </w:pPr>
          </w:p>
        </w:tc>
        <w:tc>
          <w:tcPr>
            <w:tcW w:w="1418" w:type="dxa"/>
            <w:tcBorders>
              <w:left w:val="nil"/>
              <w:right w:val="single" w:sz="4" w:space="0" w:color="auto"/>
            </w:tcBorders>
          </w:tcPr>
          <w:p w14:paraId="68664BC6" w14:textId="77777777" w:rsidR="00FF7DA9" w:rsidRPr="004E26E1" w:rsidRDefault="00FF7DA9" w:rsidP="005B0E5D">
            <w:pPr>
              <w:widowControl w:val="0"/>
              <w:spacing w:before="0" w:line="240" w:lineRule="auto"/>
              <w:rPr>
                <w:rFonts w:cs="Arial"/>
                <w:sz w:val="21"/>
                <w:szCs w:val="21"/>
              </w:rPr>
            </w:pPr>
          </w:p>
        </w:tc>
        <w:tc>
          <w:tcPr>
            <w:tcW w:w="1134" w:type="dxa"/>
            <w:tcBorders>
              <w:top w:val="single" w:sz="4" w:space="0" w:color="auto"/>
              <w:left w:val="nil"/>
              <w:bottom w:val="single" w:sz="4" w:space="0" w:color="auto"/>
              <w:right w:val="single" w:sz="4" w:space="0" w:color="auto"/>
            </w:tcBorders>
          </w:tcPr>
          <w:p w14:paraId="3775D2A2" w14:textId="77777777" w:rsidR="00FF7DA9" w:rsidRPr="004E26E1" w:rsidRDefault="00FF7DA9" w:rsidP="005B0E5D">
            <w:pPr>
              <w:widowControl w:val="0"/>
              <w:spacing w:before="0" w:line="240" w:lineRule="auto"/>
              <w:rPr>
                <w:rFonts w:cs="Arial"/>
                <w:sz w:val="21"/>
                <w:szCs w:val="21"/>
                <w:vertAlign w:val="superscript"/>
              </w:rPr>
            </w:pPr>
          </w:p>
        </w:tc>
        <w:tc>
          <w:tcPr>
            <w:tcW w:w="2390" w:type="dxa"/>
            <w:gridSpan w:val="3"/>
            <w:tcBorders>
              <w:left w:val="single" w:sz="4" w:space="0" w:color="auto"/>
              <w:bottom w:val="single" w:sz="4" w:space="0" w:color="auto"/>
              <w:right w:val="single" w:sz="18" w:space="0" w:color="auto"/>
            </w:tcBorders>
          </w:tcPr>
          <w:p w14:paraId="3E1E5350" w14:textId="77777777" w:rsidR="00FF7DA9" w:rsidRPr="004E26E1" w:rsidRDefault="00FF7DA9" w:rsidP="005B0E5D">
            <w:pPr>
              <w:widowControl w:val="0"/>
              <w:spacing w:before="0" w:line="240" w:lineRule="auto"/>
              <w:rPr>
                <w:rFonts w:cs="Arial"/>
                <w:b/>
                <w:sz w:val="21"/>
                <w:szCs w:val="21"/>
              </w:rPr>
            </w:pPr>
          </w:p>
        </w:tc>
      </w:tr>
      <w:tr w:rsidR="00FF7DA9" w:rsidRPr="004E26E1" w14:paraId="6E8B2C0E" w14:textId="77777777" w:rsidTr="001604F7">
        <w:trPr>
          <w:trHeight w:val="240"/>
          <w:jc w:val="center"/>
        </w:trPr>
        <w:tc>
          <w:tcPr>
            <w:tcW w:w="4944" w:type="dxa"/>
            <w:gridSpan w:val="3"/>
            <w:vMerge/>
            <w:tcBorders>
              <w:left w:val="single" w:sz="18" w:space="0" w:color="auto"/>
              <w:right w:val="single" w:sz="18" w:space="0" w:color="auto"/>
            </w:tcBorders>
          </w:tcPr>
          <w:p w14:paraId="39B8F0F6" w14:textId="77777777" w:rsidR="00FF7DA9" w:rsidRPr="004E26E1" w:rsidRDefault="00FF7DA9" w:rsidP="005B0E5D">
            <w:pPr>
              <w:widowControl w:val="0"/>
              <w:tabs>
                <w:tab w:val="left" w:pos="4155"/>
              </w:tabs>
              <w:spacing w:before="0" w:line="240" w:lineRule="auto"/>
              <w:rPr>
                <w:rFonts w:cs="Arial"/>
                <w:b/>
                <w:sz w:val="21"/>
                <w:szCs w:val="21"/>
              </w:rPr>
            </w:pPr>
          </w:p>
        </w:tc>
        <w:tc>
          <w:tcPr>
            <w:tcW w:w="1418" w:type="dxa"/>
            <w:tcBorders>
              <w:top w:val="single" w:sz="4" w:space="0" w:color="auto"/>
              <w:left w:val="nil"/>
              <w:right w:val="single" w:sz="4" w:space="0" w:color="auto"/>
            </w:tcBorders>
          </w:tcPr>
          <w:p w14:paraId="0700D9CC" w14:textId="77777777" w:rsidR="00FF7DA9" w:rsidRPr="004E26E1" w:rsidRDefault="00FF7DA9" w:rsidP="005B0E5D">
            <w:pPr>
              <w:widowControl w:val="0"/>
              <w:spacing w:before="0" w:line="240" w:lineRule="auto"/>
              <w:rPr>
                <w:rFonts w:cs="Arial"/>
                <w:sz w:val="21"/>
                <w:szCs w:val="21"/>
              </w:rPr>
            </w:pPr>
            <w:r w:rsidRPr="004E26E1">
              <w:rPr>
                <w:rFonts w:cs="Arial"/>
                <w:sz w:val="21"/>
                <w:szCs w:val="21"/>
              </w:rPr>
              <w:t>Produsent:</w:t>
            </w:r>
          </w:p>
        </w:tc>
        <w:tc>
          <w:tcPr>
            <w:tcW w:w="3524" w:type="dxa"/>
            <w:gridSpan w:val="4"/>
            <w:tcBorders>
              <w:left w:val="nil"/>
              <w:bottom w:val="single" w:sz="4" w:space="0" w:color="auto"/>
              <w:right w:val="single" w:sz="18" w:space="0" w:color="auto"/>
            </w:tcBorders>
          </w:tcPr>
          <w:p w14:paraId="46B02513" w14:textId="77777777" w:rsidR="00FF7DA9" w:rsidRPr="004E26E1" w:rsidRDefault="00FF7DA9" w:rsidP="005B0E5D">
            <w:pPr>
              <w:widowControl w:val="0"/>
              <w:spacing w:before="0" w:line="240" w:lineRule="auto"/>
              <w:jc w:val="center"/>
              <w:rPr>
                <w:rFonts w:cs="Arial"/>
                <w:b/>
                <w:sz w:val="21"/>
                <w:szCs w:val="21"/>
              </w:rPr>
            </w:pPr>
            <w:r w:rsidRPr="00D25583">
              <w:rPr>
                <w:rFonts w:cs="Arial"/>
                <w:b/>
                <w:sz w:val="21"/>
                <w:szCs w:val="21"/>
                <w:highlight w:val="yellow"/>
              </w:rPr>
              <w:t>Sett inn</w:t>
            </w:r>
          </w:p>
        </w:tc>
      </w:tr>
      <w:tr w:rsidR="00FF7DA9" w:rsidRPr="004E26E1" w14:paraId="50149A89" w14:textId="77777777" w:rsidTr="001604F7">
        <w:trPr>
          <w:trHeight w:val="240"/>
          <w:jc w:val="center"/>
        </w:trPr>
        <w:tc>
          <w:tcPr>
            <w:tcW w:w="4944" w:type="dxa"/>
            <w:gridSpan w:val="3"/>
            <w:vMerge/>
            <w:tcBorders>
              <w:left w:val="single" w:sz="18" w:space="0" w:color="auto"/>
              <w:right w:val="single" w:sz="18" w:space="0" w:color="auto"/>
            </w:tcBorders>
          </w:tcPr>
          <w:p w14:paraId="6C261356" w14:textId="77777777" w:rsidR="00FF7DA9" w:rsidRPr="004E26E1" w:rsidRDefault="00FF7DA9" w:rsidP="005B0E5D">
            <w:pPr>
              <w:widowControl w:val="0"/>
              <w:tabs>
                <w:tab w:val="left" w:pos="4155"/>
              </w:tabs>
              <w:spacing w:before="0" w:line="240" w:lineRule="auto"/>
              <w:rPr>
                <w:rFonts w:cs="Arial"/>
                <w:b/>
                <w:sz w:val="21"/>
                <w:szCs w:val="21"/>
              </w:rPr>
            </w:pPr>
          </w:p>
        </w:tc>
        <w:tc>
          <w:tcPr>
            <w:tcW w:w="1418" w:type="dxa"/>
            <w:tcBorders>
              <w:top w:val="single" w:sz="4" w:space="0" w:color="auto"/>
              <w:left w:val="nil"/>
              <w:right w:val="single" w:sz="4" w:space="0" w:color="auto"/>
            </w:tcBorders>
          </w:tcPr>
          <w:p w14:paraId="0BC0CCFF" w14:textId="77777777" w:rsidR="00FF7DA9" w:rsidRPr="004E26E1" w:rsidRDefault="00FF7DA9" w:rsidP="005B0E5D">
            <w:pPr>
              <w:pStyle w:val="Topptekst"/>
              <w:widowControl w:val="0"/>
              <w:tabs>
                <w:tab w:val="clear" w:pos="4536"/>
                <w:tab w:val="clear" w:pos="9072"/>
              </w:tabs>
              <w:rPr>
                <w:rFonts w:cs="Arial"/>
                <w:sz w:val="21"/>
                <w:szCs w:val="21"/>
              </w:rPr>
            </w:pPr>
            <w:r w:rsidRPr="004E26E1">
              <w:rPr>
                <w:rFonts w:cs="Arial"/>
                <w:sz w:val="21"/>
                <w:szCs w:val="21"/>
              </w:rPr>
              <w:t>Prod.</w:t>
            </w:r>
            <w:r>
              <w:rPr>
                <w:rFonts w:cs="Arial"/>
                <w:sz w:val="21"/>
                <w:szCs w:val="21"/>
              </w:rPr>
              <w:t>dok</w:t>
            </w:r>
            <w:r w:rsidRPr="004E26E1">
              <w:rPr>
                <w:rFonts w:cs="Arial"/>
                <w:sz w:val="21"/>
                <w:szCs w:val="21"/>
              </w:rPr>
              <w:t>.nr.:</w:t>
            </w:r>
          </w:p>
        </w:tc>
        <w:tc>
          <w:tcPr>
            <w:tcW w:w="3524" w:type="dxa"/>
            <w:gridSpan w:val="4"/>
            <w:tcBorders>
              <w:left w:val="nil"/>
              <w:bottom w:val="single" w:sz="4" w:space="0" w:color="auto"/>
              <w:right w:val="single" w:sz="18" w:space="0" w:color="auto"/>
            </w:tcBorders>
          </w:tcPr>
          <w:p w14:paraId="7E8504C3" w14:textId="77777777" w:rsidR="00FF7DA9" w:rsidRPr="004E26E1" w:rsidRDefault="00FF7DA9" w:rsidP="005B0E5D">
            <w:pPr>
              <w:widowControl w:val="0"/>
              <w:spacing w:before="0" w:line="240" w:lineRule="auto"/>
              <w:jc w:val="center"/>
              <w:rPr>
                <w:rFonts w:cs="Arial"/>
                <w:b/>
                <w:sz w:val="21"/>
                <w:szCs w:val="21"/>
              </w:rPr>
            </w:pPr>
          </w:p>
        </w:tc>
      </w:tr>
      <w:tr w:rsidR="00FF7DA9" w:rsidRPr="004E26E1" w14:paraId="1C85358A" w14:textId="77777777" w:rsidTr="001604F7">
        <w:trPr>
          <w:trHeight w:val="240"/>
          <w:jc w:val="center"/>
        </w:trPr>
        <w:tc>
          <w:tcPr>
            <w:tcW w:w="4944" w:type="dxa"/>
            <w:gridSpan w:val="3"/>
            <w:vMerge/>
            <w:tcBorders>
              <w:left w:val="single" w:sz="18" w:space="0" w:color="auto"/>
              <w:right w:val="single" w:sz="18" w:space="0" w:color="auto"/>
            </w:tcBorders>
          </w:tcPr>
          <w:p w14:paraId="4179509D" w14:textId="77777777" w:rsidR="00FF7DA9" w:rsidRPr="004E26E1" w:rsidRDefault="00FF7DA9" w:rsidP="005B0E5D">
            <w:pPr>
              <w:widowControl w:val="0"/>
              <w:spacing w:before="0" w:line="240" w:lineRule="auto"/>
              <w:rPr>
                <w:rFonts w:cs="Arial"/>
                <w:sz w:val="21"/>
                <w:szCs w:val="21"/>
              </w:rPr>
            </w:pPr>
          </w:p>
        </w:tc>
        <w:tc>
          <w:tcPr>
            <w:tcW w:w="1418" w:type="dxa"/>
            <w:tcBorders>
              <w:top w:val="single" w:sz="4" w:space="0" w:color="auto"/>
              <w:left w:val="nil"/>
              <w:right w:val="single" w:sz="4" w:space="0" w:color="auto"/>
            </w:tcBorders>
          </w:tcPr>
          <w:p w14:paraId="66165E84" w14:textId="77777777" w:rsidR="00FF7DA9" w:rsidRPr="004E26E1" w:rsidRDefault="00FF7DA9" w:rsidP="005B0E5D">
            <w:pPr>
              <w:widowControl w:val="0"/>
              <w:spacing w:before="0" w:line="240" w:lineRule="auto"/>
              <w:rPr>
                <w:rFonts w:cs="Arial"/>
                <w:sz w:val="21"/>
                <w:szCs w:val="21"/>
              </w:rPr>
            </w:pPr>
            <w:r w:rsidRPr="004E26E1">
              <w:rPr>
                <w:rFonts w:cs="Arial"/>
                <w:sz w:val="21"/>
                <w:szCs w:val="21"/>
              </w:rPr>
              <w:t>Erstatning for</w:t>
            </w:r>
          </w:p>
        </w:tc>
        <w:tc>
          <w:tcPr>
            <w:tcW w:w="3524" w:type="dxa"/>
            <w:gridSpan w:val="4"/>
            <w:tcBorders>
              <w:left w:val="nil"/>
              <w:bottom w:val="single" w:sz="4" w:space="0" w:color="auto"/>
              <w:right w:val="single" w:sz="18" w:space="0" w:color="auto"/>
            </w:tcBorders>
          </w:tcPr>
          <w:p w14:paraId="0334D2BC" w14:textId="77777777" w:rsidR="00FF7DA9" w:rsidRPr="004E26E1" w:rsidRDefault="00FF7DA9" w:rsidP="005B0E5D">
            <w:pPr>
              <w:widowControl w:val="0"/>
              <w:spacing w:before="0" w:line="240" w:lineRule="auto"/>
              <w:jc w:val="center"/>
              <w:rPr>
                <w:rFonts w:cs="Arial"/>
                <w:sz w:val="21"/>
                <w:szCs w:val="21"/>
              </w:rPr>
            </w:pPr>
          </w:p>
        </w:tc>
      </w:tr>
      <w:tr w:rsidR="00FF7DA9" w:rsidRPr="004E26E1" w14:paraId="77AF24B6" w14:textId="77777777" w:rsidTr="001604F7">
        <w:trPr>
          <w:trHeight w:val="240"/>
          <w:jc w:val="center"/>
        </w:trPr>
        <w:tc>
          <w:tcPr>
            <w:tcW w:w="4944" w:type="dxa"/>
            <w:gridSpan w:val="3"/>
            <w:vMerge/>
            <w:tcBorders>
              <w:left w:val="single" w:sz="18" w:space="0" w:color="auto"/>
              <w:right w:val="single" w:sz="18" w:space="0" w:color="auto"/>
            </w:tcBorders>
          </w:tcPr>
          <w:p w14:paraId="3D63AE4D" w14:textId="77777777" w:rsidR="00FF7DA9" w:rsidRPr="004E26E1" w:rsidRDefault="00FF7DA9" w:rsidP="005B0E5D">
            <w:pPr>
              <w:widowControl w:val="0"/>
              <w:spacing w:before="0" w:line="240" w:lineRule="auto"/>
              <w:rPr>
                <w:rFonts w:cs="Arial"/>
                <w:b/>
                <w:sz w:val="21"/>
                <w:szCs w:val="21"/>
              </w:rPr>
            </w:pPr>
          </w:p>
        </w:tc>
        <w:tc>
          <w:tcPr>
            <w:tcW w:w="1418" w:type="dxa"/>
            <w:tcBorders>
              <w:top w:val="single" w:sz="4" w:space="0" w:color="auto"/>
              <w:left w:val="nil"/>
              <w:bottom w:val="single" w:sz="4" w:space="0" w:color="auto"/>
              <w:right w:val="single" w:sz="4" w:space="0" w:color="auto"/>
            </w:tcBorders>
          </w:tcPr>
          <w:p w14:paraId="34228F2C" w14:textId="77777777" w:rsidR="00FF7DA9" w:rsidRPr="004E26E1" w:rsidRDefault="00FF7DA9" w:rsidP="005B0E5D">
            <w:pPr>
              <w:widowControl w:val="0"/>
              <w:spacing w:before="0" w:line="240" w:lineRule="auto"/>
              <w:rPr>
                <w:rFonts w:cs="Arial"/>
                <w:sz w:val="21"/>
                <w:szCs w:val="21"/>
              </w:rPr>
            </w:pPr>
            <w:r w:rsidRPr="004E26E1">
              <w:rPr>
                <w:rFonts w:cs="Arial"/>
                <w:sz w:val="21"/>
                <w:szCs w:val="21"/>
              </w:rPr>
              <w:t>Erstattet av</w:t>
            </w:r>
          </w:p>
        </w:tc>
        <w:tc>
          <w:tcPr>
            <w:tcW w:w="3524" w:type="dxa"/>
            <w:gridSpan w:val="4"/>
            <w:tcBorders>
              <w:left w:val="nil"/>
              <w:bottom w:val="single" w:sz="4" w:space="0" w:color="auto"/>
              <w:right w:val="single" w:sz="18" w:space="0" w:color="auto"/>
            </w:tcBorders>
          </w:tcPr>
          <w:p w14:paraId="2CDB649A" w14:textId="77777777" w:rsidR="00FF7DA9" w:rsidRPr="004E26E1" w:rsidRDefault="00FF7DA9" w:rsidP="005B0E5D">
            <w:pPr>
              <w:widowControl w:val="0"/>
              <w:spacing w:before="0" w:line="240" w:lineRule="auto"/>
              <w:jc w:val="center"/>
              <w:rPr>
                <w:rFonts w:cs="Arial"/>
                <w:sz w:val="21"/>
                <w:szCs w:val="21"/>
              </w:rPr>
            </w:pPr>
          </w:p>
        </w:tc>
      </w:tr>
      <w:tr w:rsidR="00FF7DA9" w:rsidRPr="004E26E1" w14:paraId="20474B69" w14:textId="77777777" w:rsidTr="001604F7">
        <w:trPr>
          <w:trHeight w:val="240"/>
          <w:jc w:val="center"/>
        </w:trPr>
        <w:tc>
          <w:tcPr>
            <w:tcW w:w="4944" w:type="dxa"/>
            <w:gridSpan w:val="3"/>
            <w:tcBorders>
              <w:top w:val="single" w:sz="18" w:space="0" w:color="auto"/>
              <w:left w:val="single" w:sz="18" w:space="0" w:color="auto"/>
              <w:right w:val="single" w:sz="18" w:space="0" w:color="auto"/>
            </w:tcBorders>
          </w:tcPr>
          <w:p w14:paraId="15203FDF" w14:textId="77777777" w:rsidR="00FF7DA9" w:rsidRPr="00D25583" w:rsidRDefault="00FF7DA9" w:rsidP="005B0E5D">
            <w:pPr>
              <w:widowControl w:val="0"/>
              <w:spacing w:before="0" w:line="240" w:lineRule="auto"/>
              <w:rPr>
                <w:rFonts w:cs="Arial"/>
              </w:rPr>
            </w:pPr>
            <w:r w:rsidRPr="00D25583">
              <w:rPr>
                <w:rFonts w:cs="Arial"/>
              </w:rPr>
              <w:t xml:space="preserve">Prosjektnavn: </w:t>
            </w:r>
            <w:r>
              <w:rPr>
                <w:rFonts w:cs="Arial"/>
              </w:rPr>
              <w:t>Prosjekt</w:t>
            </w:r>
          </w:p>
        </w:tc>
        <w:tc>
          <w:tcPr>
            <w:tcW w:w="3261" w:type="dxa"/>
            <w:gridSpan w:val="3"/>
            <w:tcBorders>
              <w:top w:val="single" w:sz="18" w:space="0" w:color="auto"/>
              <w:left w:val="nil"/>
              <w:right w:val="single" w:sz="6" w:space="0" w:color="auto"/>
            </w:tcBorders>
          </w:tcPr>
          <w:p w14:paraId="113F1B44" w14:textId="77777777" w:rsidR="00FF7DA9" w:rsidRPr="004E26E1" w:rsidRDefault="00FF7DA9" w:rsidP="005B0E5D">
            <w:pPr>
              <w:widowControl w:val="0"/>
              <w:tabs>
                <w:tab w:val="left" w:pos="2402"/>
              </w:tabs>
              <w:spacing w:before="0" w:line="240" w:lineRule="auto"/>
              <w:rPr>
                <w:rFonts w:cs="Arial"/>
                <w:sz w:val="21"/>
                <w:szCs w:val="21"/>
              </w:rPr>
            </w:pPr>
            <w:r w:rsidRPr="004E26E1">
              <w:rPr>
                <w:rFonts w:cs="Arial"/>
                <w:sz w:val="21"/>
                <w:szCs w:val="21"/>
              </w:rPr>
              <w:t xml:space="preserve">Dokument-/tegningsnummer: </w:t>
            </w:r>
          </w:p>
        </w:tc>
        <w:tc>
          <w:tcPr>
            <w:tcW w:w="1681" w:type="dxa"/>
            <w:gridSpan w:val="2"/>
            <w:tcBorders>
              <w:top w:val="single" w:sz="18" w:space="0" w:color="auto"/>
              <w:left w:val="nil"/>
              <w:right w:val="single" w:sz="18" w:space="0" w:color="auto"/>
            </w:tcBorders>
          </w:tcPr>
          <w:p w14:paraId="3D05BD98" w14:textId="77777777" w:rsidR="00FF7DA9" w:rsidRPr="004E26E1" w:rsidRDefault="00FF7DA9" w:rsidP="005B0E5D">
            <w:pPr>
              <w:widowControl w:val="0"/>
              <w:tabs>
                <w:tab w:val="left" w:pos="921"/>
              </w:tabs>
              <w:spacing w:before="0" w:line="240" w:lineRule="auto"/>
              <w:rPr>
                <w:rFonts w:cs="Arial"/>
                <w:sz w:val="21"/>
                <w:szCs w:val="21"/>
              </w:rPr>
            </w:pPr>
            <w:r w:rsidRPr="004E26E1">
              <w:rPr>
                <w:rFonts w:cs="Arial"/>
                <w:sz w:val="21"/>
                <w:szCs w:val="21"/>
              </w:rPr>
              <w:t>Revisjon:</w:t>
            </w:r>
          </w:p>
        </w:tc>
      </w:tr>
      <w:tr w:rsidR="00FF7DA9" w:rsidRPr="004E26E1" w14:paraId="5435F67D" w14:textId="77777777" w:rsidTr="001604F7">
        <w:trPr>
          <w:trHeight w:val="240"/>
          <w:jc w:val="center"/>
        </w:trPr>
        <w:tc>
          <w:tcPr>
            <w:tcW w:w="4944" w:type="dxa"/>
            <w:gridSpan w:val="3"/>
            <w:tcBorders>
              <w:left w:val="single" w:sz="18" w:space="0" w:color="auto"/>
              <w:bottom w:val="single" w:sz="18" w:space="0" w:color="auto"/>
              <w:right w:val="single" w:sz="18" w:space="0" w:color="auto"/>
            </w:tcBorders>
          </w:tcPr>
          <w:p w14:paraId="6A24B0CA" w14:textId="77777777" w:rsidR="00FF7DA9" w:rsidRPr="00D25583" w:rsidRDefault="00FF7DA9" w:rsidP="005B0E5D">
            <w:pPr>
              <w:spacing w:before="0" w:line="240" w:lineRule="auto"/>
              <w:rPr>
                <w:rFonts w:cs="Arial"/>
                <w:b/>
              </w:rPr>
            </w:pPr>
            <w:proofErr w:type="spellStart"/>
            <w:r w:rsidRPr="00D25583">
              <w:rPr>
                <w:rFonts w:cs="Arial"/>
              </w:rPr>
              <w:t>Prosjektnr</w:t>
            </w:r>
            <w:proofErr w:type="spellEnd"/>
            <w:r w:rsidRPr="00D25583">
              <w:rPr>
                <w:rFonts w:cs="Arial"/>
              </w:rPr>
              <w:t xml:space="preserve">: </w:t>
            </w:r>
            <w:r>
              <w:rPr>
                <w:rFonts w:cs="Arial"/>
              </w:rPr>
              <w:t>NNNNNN</w:t>
            </w:r>
          </w:p>
        </w:tc>
        <w:tc>
          <w:tcPr>
            <w:tcW w:w="3261" w:type="dxa"/>
            <w:gridSpan w:val="3"/>
            <w:tcBorders>
              <w:left w:val="nil"/>
              <w:bottom w:val="single" w:sz="18" w:space="0" w:color="auto"/>
              <w:right w:val="single" w:sz="6" w:space="0" w:color="auto"/>
            </w:tcBorders>
          </w:tcPr>
          <w:p w14:paraId="1C9F37B0" w14:textId="77777777" w:rsidR="00FF7DA9" w:rsidRPr="004E26E1" w:rsidRDefault="00FF7DA9" w:rsidP="005B0E5D">
            <w:pPr>
              <w:widowControl w:val="0"/>
              <w:spacing w:before="0" w:line="240" w:lineRule="auto"/>
              <w:jc w:val="center"/>
              <w:rPr>
                <w:rFonts w:cs="Arial"/>
                <w:b/>
                <w:sz w:val="21"/>
                <w:szCs w:val="21"/>
              </w:rPr>
            </w:pPr>
            <w:r w:rsidRPr="004E26E1">
              <w:rPr>
                <w:rFonts w:cs="Arial"/>
                <w:b/>
                <w:sz w:val="21"/>
                <w:szCs w:val="21"/>
              </w:rPr>
              <w:br/>
            </w:r>
            <w:r>
              <w:rPr>
                <w:rFonts w:cs="Arial"/>
                <w:b/>
                <w:sz w:val="21"/>
                <w:szCs w:val="21"/>
                <w:highlight w:val="yellow"/>
              </w:rPr>
              <w:t>XXX</w:t>
            </w:r>
            <w:r w:rsidRPr="00E87442">
              <w:rPr>
                <w:rFonts w:cs="Arial"/>
                <w:b/>
                <w:sz w:val="21"/>
                <w:szCs w:val="21"/>
                <w:highlight w:val="yellow"/>
              </w:rPr>
              <w:t>-</w:t>
            </w:r>
            <w:r>
              <w:rPr>
                <w:rFonts w:cs="Arial"/>
                <w:b/>
                <w:sz w:val="21"/>
                <w:szCs w:val="21"/>
                <w:highlight w:val="yellow"/>
              </w:rPr>
              <w:t>NN</w:t>
            </w:r>
            <w:r w:rsidRPr="00E87442">
              <w:rPr>
                <w:rFonts w:cs="Arial"/>
                <w:b/>
                <w:sz w:val="21"/>
                <w:szCs w:val="21"/>
                <w:highlight w:val="yellow"/>
              </w:rPr>
              <w:t>-</w:t>
            </w:r>
            <w:r>
              <w:rPr>
                <w:rFonts w:cs="Arial"/>
                <w:b/>
                <w:sz w:val="21"/>
                <w:szCs w:val="21"/>
                <w:highlight w:val="yellow"/>
              </w:rPr>
              <w:t>X</w:t>
            </w:r>
            <w:r w:rsidRPr="00E87442">
              <w:rPr>
                <w:rFonts w:cs="Arial"/>
                <w:b/>
                <w:sz w:val="21"/>
                <w:szCs w:val="21"/>
                <w:highlight w:val="yellow"/>
              </w:rPr>
              <w:t>-</w:t>
            </w:r>
            <w:r w:rsidRPr="0077669C">
              <w:rPr>
                <w:rFonts w:cs="Arial"/>
                <w:b/>
                <w:sz w:val="21"/>
                <w:szCs w:val="21"/>
                <w:highlight w:val="yellow"/>
              </w:rPr>
              <w:t>NNNNN</w:t>
            </w:r>
          </w:p>
        </w:tc>
        <w:tc>
          <w:tcPr>
            <w:tcW w:w="1681" w:type="dxa"/>
            <w:gridSpan w:val="2"/>
            <w:tcBorders>
              <w:left w:val="nil"/>
              <w:bottom w:val="single" w:sz="18" w:space="0" w:color="auto"/>
              <w:right w:val="single" w:sz="18" w:space="0" w:color="auto"/>
            </w:tcBorders>
          </w:tcPr>
          <w:p w14:paraId="2328098C" w14:textId="77777777" w:rsidR="00FF7DA9" w:rsidRPr="00D25583" w:rsidRDefault="00FF7DA9" w:rsidP="005B0E5D">
            <w:pPr>
              <w:widowControl w:val="0"/>
              <w:spacing w:before="0" w:line="240" w:lineRule="auto"/>
              <w:jc w:val="center"/>
              <w:rPr>
                <w:rFonts w:cs="Arial"/>
                <w:b/>
                <w:sz w:val="21"/>
                <w:szCs w:val="21"/>
              </w:rPr>
            </w:pPr>
          </w:p>
          <w:p w14:paraId="5202F296" w14:textId="77777777" w:rsidR="00FF7DA9" w:rsidRDefault="00FF7DA9" w:rsidP="005B0E5D">
            <w:pPr>
              <w:widowControl w:val="0"/>
              <w:spacing w:before="0" w:line="240" w:lineRule="auto"/>
              <w:jc w:val="center"/>
              <w:rPr>
                <w:rFonts w:cs="Arial"/>
                <w:b/>
                <w:sz w:val="21"/>
                <w:szCs w:val="21"/>
              </w:rPr>
            </w:pPr>
            <w:r>
              <w:rPr>
                <w:rFonts w:cs="Arial"/>
                <w:b/>
                <w:sz w:val="21"/>
                <w:szCs w:val="21"/>
                <w:highlight w:val="yellow"/>
              </w:rPr>
              <w:t>NN</w:t>
            </w:r>
            <w:r w:rsidRPr="00E87442">
              <w:rPr>
                <w:rFonts w:cs="Arial"/>
                <w:b/>
                <w:sz w:val="21"/>
                <w:szCs w:val="21"/>
                <w:highlight w:val="yellow"/>
              </w:rPr>
              <w:t>D</w:t>
            </w:r>
          </w:p>
          <w:p w14:paraId="56213D35" w14:textId="77777777" w:rsidR="00FF7DA9" w:rsidRPr="00D25583" w:rsidRDefault="00FF7DA9" w:rsidP="005B0E5D">
            <w:pPr>
              <w:widowControl w:val="0"/>
              <w:spacing w:before="0" w:line="240" w:lineRule="auto"/>
              <w:jc w:val="center"/>
              <w:rPr>
                <w:rFonts w:cs="Arial"/>
                <w:b/>
                <w:sz w:val="21"/>
                <w:szCs w:val="21"/>
              </w:rPr>
            </w:pPr>
          </w:p>
        </w:tc>
      </w:tr>
      <w:tr w:rsidR="00FF7DA9" w:rsidRPr="004E26E1" w14:paraId="0E7B6389" w14:textId="77777777" w:rsidTr="001604F7">
        <w:trPr>
          <w:trHeight w:val="240"/>
          <w:jc w:val="center"/>
        </w:trPr>
        <w:tc>
          <w:tcPr>
            <w:tcW w:w="4944" w:type="dxa"/>
            <w:gridSpan w:val="3"/>
            <w:vMerge w:val="restart"/>
            <w:tcBorders>
              <w:left w:val="single" w:sz="18" w:space="0" w:color="auto"/>
              <w:right w:val="single" w:sz="18" w:space="0" w:color="auto"/>
            </w:tcBorders>
          </w:tcPr>
          <w:p w14:paraId="353E0A41" w14:textId="77777777" w:rsidR="00FF7DA9" w:rsidRPr="004E26E1" w:rsidRDefault="00FF7DA9" w:rsidP="005B0E5D">
            <w:pPr>
              <w:widowControl w:val="0"/>
              <w:spacing w:before="0" w:line="240" w:lineRule="auto"/>
              <w:jc w:val="center"/>
              <w:rPr>
                <w:rFonts w:cs="Arial"/>
                <w:sz w:val="21"/>
                <w:szCs w:val="21"/>
                <w:vertAlign w:val="superscript"/>
              </w:rPr>
            </w:pPr>
            <w:r w:rsidRPr="004E26E1">
              <w:rPr>
                <w:rFonts w:cs="Arial"/>
                <w:sz w:val="21"/>
                <w:szCs w:val="21"/>
                <w:vertAlign w:val="superscript"/>
              </w:rPr>
              <w:tab/>
            </w:r>
            <w:r w:rsidRPr="004E26E1">
              <w:rPr>
                <w:rFonts w:cs="Arial"/>
                <w:sz w:val="21"/>
                <w:szCs w:val="21"/>
                <w:vertAlign w:val="superscript"/>
              </w:rPr>
              <w:tab/>
            </w:r>
            <w:r w:rsidRPr="004E26E1">
              <w:rPr>
                <w:rFonts w:cs="Arial"/>
                <w:sz w:val="21"/>
                <w:szCs w:val="21"/>
                <w:vertAlign w:val="superscript"/>
              </w:rPr>
              <w:tab/>
            </w:r>
            <w:r w:rsidRPr="004E26E1">
              <w:rPr>
                <w:rFonts w:cs="Arial"/>
                <w:sz w:val="21"/>
                <w:szCs w:val="21"/>
                <w:vertAlign w:val="superscript"/>
              </w:rPr>
              <w:tab/>
            </w:r>
            <w:r w:rsidRPr="004E26E1">
              <w:rPr>
                <w:rFonts w:cs="Arial"/>
                <w:sz w:val="21"/>
                <w:szCs w:val="21"/>
                <w:vertAlign w:val="superscript"/>
              </w:rPr>
              <w:tab/>
              <w:t xml:space="preserve">       </w:t>
            </w:r>
          </w:p>
          <w:p w14:paraId="281C2838" w14:textId="77777777" w:rsidR="00FF7DA9" w:rsidRDefault="00FF7DA9" w:rsidP="005B0E5D">
            <w:pPr>
              <w:widowControl w:val="0"/>
              <w:spacing w:before="0" w:line="240" w:lineRule="auto"/>
              <w:rPr>
                <w:rFonts w:cs="Arial"/>
                <w:sz w:val="21"/>
                <w:szCs w:val="21"/>
              </w:rPr>
            </w:pPr>
            <w:r>
              <w:rPr>
                <w:rFonts w:cs="Arial"/>
                <w:noProof/>
                <w:sz w:val="21"/>
                <w:szCs w:val="21"/>
              </w:rPr>
              <w:drawing>
                <wp:anchor distT="0" distB="0" distL="114300" distR="114300" simplePos="0" relativeHeight="251659264" behindDoc="0" locked="0" layoutInCell="1" allowOverlap="1" wp14:anchorId="56E7AE4C" wp14:editId="111688A8">
                  <wp:simplePos x="0" y="0"/>
                  <wp:positionH relativeFrom="column">
                    <wp:posOffset>260622</wp:posOffset>
                  </wp:positionH>
                  <wp:positionV relativeFrom="paragraph">
                    <wp:posOffset>-4173</wp:posOffset>
                  </wp:positionV>
                  <wp:extent cx="1883229" cy="308892"/>
                  <wp:effectExtent l="0" t="0" r="3175" b="0"/>
                  <wp:wrapNone/>
                  <wp:docPr id="3" name="Bilde 3"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 utklipp&#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2467" cy="3087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1"/>
                <w:szCs w:val="21"/>
              </w:rPr>
              <w:br/>
            </w:r>
          </w:p>
          <w:p w14:paraId="5B3FC68E" w14:textId="77777777" w:rsidR="00FF7DA9" w:rsidRPr="004E26E1" w:rsidRDefault="00FF7DA9" w:rsidP="005B0E5D">
            <w:pPr>
              <w:widowControl w:val="0"/>
              <w:spacing w:before="0" w:line="240" w:lineRule="auto"/>
              <w:rPr>
                <w:rFonts w:cs="Arial"/>
                <w:sz w:val="21"/>
                <w:szCs w:val="21"/>
                <w:vertAlign w:val="superscript"/>
              </w:rPr>
            </w:pPr>
          </w:p>
        </w:tc>
        <w:tc>
          <w:tcPr>
            <w:tcW w:w="3261" w:type="dxa"/>
            <w:gridSpan w:val="3"/>
            <w:tcBorders>
              <w:left w:val="nil"/>
              <w:right w:val="single" w:sz="6" w:space="0" w:color="auto"/>
            </w:tcBorders>
          </w:tcPr>
          <w:p w14:paraId="38B12A1A" w14:textId="77777777" w:rsidR="00FF7DA9" w:rsidRPr="00D856FB" w:rsidRDefault="00FF7DA9" w:rsidP="005B0E5D">
            <w:pPr>
              <w:widowControl w:val="0"/>
              <w:spacing w:before="0" w:line="240" w:lineRule="auto"/>
              <w:rPr>
                <w:rFonts w:cs="Arial"/>
                <w:szCs w:val="21"/>
              </w:rPr>
            </w:pPr>
            <w:r>
              <w:rPr>
                <w:rFonts w:cs="Arial"/>
                <w:szCs w:val="21"/>
              </w:rPr>
              <w:t>FDV-</w:t>
            </w:r>
            <w:r w:rsidRPr="00D856FB">
              <w:rPr>
                <w:rFonts w:cs="Arial"/>
                <w:szCs w:val="21"/>
              </w:rPr>
              <w:t xml:space="preserve">dokument-/tegningsnummer: </w:t>
            </w:r>
          </w:p>
        </w:tc>
        <w:tc>
          <w:tcPr>
            <w:tcW w:w="1681" w:type="dxa"/>
            <w:gridSpan w:val="2"/>
            <w:tcBorders>
              <w:left w:val="nil"/>
              <w:right w:val="single" w:sz="18" w:space="0" w:color="auto"/>
            </w:tcBorders>
          </w:tcPr>
          <w:p w14:paraId="7FA8EC3A" w14:textId="332CC399" w:rsidR="005B0E5D" w:rsidRPr="00D856FB" w:rsidRDefault="00FF7DA9" w:rsidP="005B0E5D">
            <w:pPr>
              <w:widowControl w:val="0"/>
              <w:spacing w:before="0" w:line="240" w:lineRule="auto"/>
              <w:rPr>
                <w:rFonts w:cs="Arial"/>
                <w:szCs w:val="21"/>
              </w:rPr>
            </w:pPr>
            <w:r>
              <w:rPr>
                <w:rFonts w:cs="Arial"/>
                <w:szCs w:val="21"/>
              </w:rPr>
              <w:t>FDV-rev.</w:t>
            </w:r>
            <w:r w:rsidRPr="00D856FB">
              <w:rPr>
                <w:rFonts w:cs="Arial"/>
                <w:szCs w:val="21"/>
              </w:rPr>
              <w:t>:</w:t>
            </w:r>
          </w:p>
        </w:tc>
      </w:tr>
      <w:tr w:rsidR="00FF7DA9" w:rsidRPr="004E26E1" w14:paraId="33E442E9" w14:textId="77777777" w:rsidTr="001604F7">
        <w:trPr>
          <w:trHeight w:val="240"/>
          <w:jc w:val="center"/>
        </w:trPr>
        <w:tc>
          <w:tcPr>
            <w:tcW w:w="4944" w:type="dxa"/>
            <w:gridSpan w:val="3"/>
            <w:vMerge/>
            <w:tcBorders>
              <w:left w:val="single" w:sz="18" w:space="0" w:color="auto"/>
              <w:bottom w:val="single" w:sz="18" w:space="0" w:color="auto"/>
              <w:right w:val="single" w:sz="18" w:space="0" w:color="auto"/>
            </w:tcBorders>
          </w:tcPr>
          <w:p w14:paraId="2EA638FD" w14:textId="77777777" w:rsidR="00FF7DA9" w:rsidRPr="004E26E1" w:rsidRDefault="00FF7DA9" w:rsidP="001604F7">
            <w:pPr>
              <w:widowControl w:val="0"/>
              <w:rPr>
                <w:rFonts w:cs="Arial"/>
                <w:sz w:val="21"/>
                <w:szCs w:val="21"/>
              </w:rPr>
            </w:pPr>
          </w:p>
        </w:tc>
        <w:tc>
          <w:tcPr>
            <w:tcW w:w="3261" w:type="dxa"/>
            <w:gridSpan w:val="3"/>
            <w:tcBorders>
              <w:left w:val="nil"/>
              <w:bottom w:val="single" w:sz="18" w:space="0" w:color="auto"/>
              <w:right w:val="single" w:sz="6" w:space="0" w:color="auto"/>
            </w:tcBorders>
          </w:tcPr>
          <w:p w14:paraId="5C88C804" w14:textId="77777777" w:rsidR="005B0E5D" w:rsidRDefault="005B0E5D" w:rsidP="005B0E5D">
            <w:pPr>
              <w:widowControl w:val="0"/>
              <w:spacing w:before="0"/>
              <w:jc w:val="center"/>
              <w:rPr>
                <w:rFonts w:cs="Arial"/>
                <w:b/>
                <w:sz w:val="21"/>
                <w:szCs w:val="21"/>
                <w:highlight w:val="yellow"/>
              </w:rPr>
            </w:pPr>
          </w:p>
          <w:p w14:paraId="262CBD80" w14:textId="68D55E1F" w:rsidR="00FF7DA9" w:rsidRPr="004E26E1" w:rsidRDefault="00FF7DA9" w:rsidP="005B0E5D">
            <w:pPr>
              <w:widowControl w:val="0"/>
              <w:spacing w:before="0"/>
              <w:jc w:val="center"/>
              <w:rPr>
                <w:rFonts w:cs="Arial"/>
                <w:b/>
                <w:sz w:val="21"/>
                <w:szCs w:val="21"/>
              </w:rPr>
            </w:pPr>
            <w:r>
              <w:rPr>
                <w:rFonts w:cs="Arial"/>
                <w:b/>
                <w:sz w:val="21"/>
                <w:szCs w:val="21"/>
                <w:highlight w:val="yellow"/>
              </w:rPr>
              <w:t>XX-NNNNNN</w:t>
            </w:r>
            <w:r w:rsidRPr="00E87442">
              <w:rPr>
                <w:rFonts w:cs="Arial"/>
                <w:b/>
                <w:sz w:val="21"/>
                <w:szCs w:val="21"/>
                <w:highlight w:val="yellow"/>
              </w:rPr>
              <w:t>-000</w:t>
            </w:r>
          </w:p>
        </w:tc>
        <w:tc>
          <w:tcPr>
            <w:tcW w:w="1681" w:type="dxa"/>
            <w:gridSpan w:val="2"/>
            <w:tcBorders>
              <w:left w:val="nil"/>
              <w:bottom w:val="single" w:sz="18" w:space="0" w:color="auto"/>
              <w:right w:val="single" w:sz="18" w:space="0" w:color="auto"/>
            </w:tcBorders>
          </w:tcPr>
          <w:p w14:paraId="7CEDB079" w14:textId="77777777" w:rsidR="005B0E5D" w:rsidRDefault="005B0E5D" w:rsidP="005B0E5D">
            <w:pPr>
              <w:widowControl w:val="0"/>
              <w:spacing w:before="0"/>
              <w:jc w:val="center"/>
              <w:rPr>
                <w:rFonts w:cs="Arial"/>
                <w:b/>
                <w:sz w:val="21"/>
                <w:szCs w:val="21"/>
                <w:highlight w:val="yellow"/>
              </w:rPr>
            </w:pPr>
          </w:p>
          <w:p w14:paraId="38266458" w14:textId="575898E0" w:rsidR="00FF7DA9" w:rsidRPr="004E26E1" w:rsidRDefault="00FF7DA9" w:rsidP="005B0E5D">
            <w:pPr>
              <w:widowControl w:val="0"/>
              <w:spacing w:before="0"/>
              <w:jc w:val="center"/>
              <w:rPr>
                <w:rFonts w:cs="Arial"/>
                <w:b/>
                <w:sz w:val="21"/>
                <w:szCs w:val="21"/>
              </w:rPr>
            </w:pPr>
            <w:r w:rsidRPr="00E87442">
              <w:rPr>
                <w:rFonts w:cs="Arial"/>
                <w:b/>
                <w:sz w:val="21"/>
                <w:szCs w:val="21"/>
                <w:highlight w:val="yellow"/>
              </w:rPr>
              <w:t>000</w:t>
            </w:r>
          </w:p>
        </w:tc>
      </w:tr>
    </w:tbl>
    <w:p w14:paraId="372D0AB1" w14:textId="77777777" w:rsidR="0071237D" w:rsidRDefault="0071237D" w:rsidP="00FF7DA9">
      <w:pPr>
        <w:pStyle w:val="STY3Brdtekst"/>
        <w:sectPr w:rsidR="0071237D" w:rsidSect="002341F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454" w:footer="680" w:gutter="0"/>
          <w:cols w:space="708"/>
          <w:titlePg/>
          <w:docGrid w:linePitch="360"/>
        </w:sectPr>
      </w:pPr>
    </w:p>
    <w:p w14:paraId="7D255266" w14:textId="55FFF51A" w:rsidR="00124C7A" w:rsidRDefault="00124C7A">
      <w:pPr>
        <w:spacing w:before="0" w:after="160" w:line="259" w:lineRule="auto"/>
      </w:pPr>
    </w:p>
    <w:sdt>
      <w:sdtPr>
        <w:rPr>
          <w:rFonts w:ascii="Arial" w:eastAsiaTheme="minorHAnsi" w:hAnsi="Arial" w:cstheme="minorBidi"/>
          <w:b w:val="0"/>
          <w:bCs/>
          <w:szCs w:val="20"/>
        </w:rPr>
        <w:id w:val="304208202"/>
        <w:docPartObj>
          <w:docPartGallery w:val="Table of Contents"/>
          <w:docPartUnique/>
        </w:docPartObj>
      </w:sdtPr>
      <w:sdtEndPr>
        <w:rPr>
          <w:bCs w:val="0"/>
        </w:rPr>
      </w:sdtEndPr>
      <w:sdtContent>
        <w:p w14:paraId="50B7742D" w14:textId="09AE34FF" w:rsidR="00124C7A" w:rsidRPr="00A02525" w:rsidRDefault="00124C7A" w:rsidP="00124C7A">
          <w:pPr>
            <w:pStyle w:val="Overskrift1"/>
            <w:numPr>
              <w:ilvl w:val="0"/>
              <w:numId w:val="0"/>
            </w:numPr>
            <w:ind w:left="432"/>
          </w:pPr>
        </w:p>
        <w:p w14:paraId="359751C1" w14:textId="633C1E1F" w:rsidR="002351C9" w:rsidRDefault="00124C7A">
          <w:pPr>
            <w:pStyle w:val="INNH1"/>
            <w:rPr>
              <w:rFonts w:asciiTheme="minorHAnsi" w:eastAsiaTheme="minorEastAsia" w:hAnsiTheme="minorHAnsi"/>
              <w:b w:val="0"/>
              <w:noProof/>
              <w:kern w:val="2"/>
              <w:sz w:val="24"/>
              <w:szCs w:val="24"/>
              <w:lang w:eastAsia="nb-NO"/>
              <w14:ligatures w14:val="standardContextual"/>
            </w:rPr>
          </w:pPr>
          <w:r>
            <w:rPr>
              <w:b w:val="0"/>
            </w:rPr>
            <w:fldChar w:fldCharType="begin"/>
          </w:r>
          <w:r>
            <w:instrText xml:space="preserve"> TOC \o "1-3" \h \z \u </w:instrText>
          </w:r>
          <w:r>
            <w:rPr>
              <w:b w:val="0"/>
            </w:rPr>
            <w:fldChar w:fldCharType="separate"/>
          </w:r>
          <w:hyperlink w:anchor="_Toc194045959" w:history="1">
            <w:r w:rsidR="002351C9" w:rsidRPr="00C9248C">
              <w:rPr>
                <w:rStyle w:val="Hyperkobling"/>
                <w:noProof/>
              </w:rPr>
              <w:t>1. Innledning/ Introduction</w:t>
            </w:r>
            <w:r w:rsidR="002351C9">
              <w:rPr>
                <w:noProof/>
                <w:webHidden/>
              </w:rPr>
              <w:tab/>
            </w:r>
            <w:r w:rsidR="002351C9">
              <w:rPr>
                <w:noProof/>
                <w:webHidden/>
              </w:rPr>
              <w:fldChar w:fldCharType="begin"/>
            </w:r>
            <w:r w:rsidR="002351C9">
              <w:rPr>
                <w:noProof/>
                <w:webHidden/>
              </w:rPr>
              <w:instrText xml:space="preserve"> PAGEREF _Toc194045959 \h </w:instrText>
            </w:r>
            <w:r w:rsidR="002351C9">
              <w:rPr>
                <w:noProof/>
                <w:webHidden/>
              </w:rPr>
            </w:r>
            <w:r w:rsidR="002351C9">
              <w:rPr>
                <w:noProof/>
                <w:webHidden/>
              </w:rPr>
              <w:fldChar w:fldCharType="separate"/>
            </w:r>
            <w:r w:rsidR="002351C9">
              <w:rPr>
                <w:noProof/>
                <w:webHidden/>
              </w:rPr>
              <w:t>3</w:t>
            </w:r>
            <w:r w:rsidR="002351C9">
              <w:rPr>
                <w:noProof/>
                <w:webHidden/>
              </w:rPr>
              <w:fldChar w:fldCharType="end"/>
            </w:r>
          </w:hyperlink>
        </w:p>
        <w:p w14:paraId="09282FA9" w14:textId="3C063C2C" w:rsidR="002351C9" w:rsidRDefault="002351C9">
          <w:pPr>
            <w:pStyle w:val="INNH2"/>
            <w:rPr>
              <w:rFonts w:asciiTheme="minorHAnsi" w:eastAsiaTheme="minorEastAsia" w:hAnsiTheme="minorHAnsi"/>
              <w:noProof/>
              <w:kern w:val="2"/>
              <w:sz w:val="24"/>
              <w:szCs w:val="24"/>
              <w:lang w:eastAsia="nb-NO"/>
              <w14:ligatures w14:val="standardContextual"/>
            </w:rPr>
          </w:pPr>
          <w:hyperlink w:anchor="_Toc194045960" w:history="1">
            <w:r w:rsidRPr="00C9248C">
              <w:rPr>
                <w:rStyle w:val="Hyperkobling"/>
                <w:noProof/>
              </w:rPr>
              <w:t>1.1. Omfang og oversiktstegning/ Scope and overview drawing</w:t>
            </w:r>
            <w:r>
              <w:rPr>
                <w:noProof/>
                <w:webHidden/>
              </w:rPr>
              <w:tab/>
            </w:r>
            <w:r>
              <w:rPr>
                <w:noProof/>
                <w:webHidden/>
              </w:rPr>
              <w:fldChar w:fldCharType="begin"/>
            </w:r>
            <w:r>
              <w:rPr>
                <w:noProof/>
                <w:webHidden/>
              </w:rPr>
              <w:instrText xml:space="preserve"> PAGEREF _Toc194045960 \h </w:instrText>
            </w:r>
            <w:r>
              <w:rPr>
                <w:noProof/>
                <w:webHidden/>
              </w:rPr>
            </w:r>
            <w:r>
              <w:rPr>
                <w:noProof/>
                <w:webHidden/>
              </w:rPr>
              <w:fldChar w:fldCharType="separate"/>
            </w:r>
            <w:r>
              <w:rPr>
                <w:noProof/>
                <w:webHidden/>
              </w:rPr>
              <w:t>3</w:t>
            </w:r>
            <w:r>
              <w:rPr>
                <w:noProof/>
                <w:webHidden/>
              </w:rPr>
              <w:fldChar w:fldCharType="end"/>
            </w:r>
          </w:hyperlink>
        </w:p>
        <w:p w14:paraId="65B91200" w14:textId="6C50BCDC" w:rsidR="002351C9" w:rsidRDefault="002351C9">
          <w:pPr>
            <w:pStyle w:val="INNH2"/>
            <w:rPr>
              <w:rFonts w:asciiTheme="minorHAnsi" w:eastAsiaTheme="minorEastAsia" w:hAnsiTheme="minorHAnsi"/>
              <w:noProof/>
              <w:kern w:val="2"/>
              <w:sz w:val="24"/>
              <w:szCs w:val="24"/>
              <w:lang w:eastAsia="nb-NO"/>
              <w14:ligatures w14:val="standardContextual"/>
            </w:rPr>
          </w:pPr>
          <w:hyperlink w:anchor="_Toc194045961" w:history="1">
            <w:r w:rsidRPr="00C9248C">
              <w:rPr>
                <w:rStyle w:val="Hyperkobling"/>
                <w:noProof/>
                <w:lang w:val="en-US"/>
              </w:rPr>
              <w:t>1.2. Dokumentets struktur/ The structure of the document</w:t>
            </w:r>
            <w:r>
              <w:rPr>
                <w:noProof/>
                <w:webHidden/>
              </w:rPr>
              <w:tab/>
            </w:r>
            <w:r>
              <w:rPr>
                <w:noProof/>
                <w:webHidden/>
              </w:rPr>
              <w:fldChar w:fldCharType="begin"/>
            </w:r>
            <w:r>
              <w:rPr>
                <w:noProof/>
                <w:webHidden/>
              </w:rPr>
              <w:instrText xml:space="preserve"> PAGEREF _Toc194045961 \h </w:instrText>
            </w:r>
            <w:r>
              <w:rPr>
                <w:noProof/>
                <w:webHidden/>
              </w:rPr>
            </w:r>
            <w:r>
              <w:rPr>
                <w:noProof/>
                <w:webHidden/>
              </w:rPr>
              <w:fldChar w:fldCharType="separate"/>
            </w:r>
            <w:r>
              <w:rPr>
                <w:noProof/>
                <w:webHidden/>
              </w:rPr>
              <w:t>3</w:t>
            </w:r>
            <w:r>
              <w:rPr>
                <w:noProof/>
                <w:webHidden/>
              </w:rPr>
              <w:fldChar w:fldCharType="end"/>
            </w:r>
          </w:hyperlink>
        </w:p>
        <w:p w14:paraId="07F47F44" w14:textId="00465487" w:rsidR="002351C9" w:rsidRDefault="002351C9">
          <w:pPr>
            <w:pStyle w:val="INNH1"/>
            <w:rPr>
              <w:rFonts w:asciiTheme="minorHAnsi" w:eastAsiaTheme="minorEastAsia" w:hAnsiTheme="minorHAnsi"/>
              <w:b w:val="0"/>
              <w:noProof/>
              <w:kern w:val="2"/>
              <w:sz w:val="24"/>
              <w:szCs w:val="24"/>
              <w:lang w:eastAsia="nb-NO"/>
              <w14:ligatures w14:val="standardContextual"/>
            </w:rPr>
          </w:pPr>
          <w:hyperlink w:anchor="_Toc194045962" w:history="1">
            <w:r w:rsidRPr="00C9248C">
              <w:rPr>
                <w:rStyle w:val="Hyperkobling"/>
                <w:noProof/>
              </w:rPr>
              <w:t>2. Leverandørregister/ Supplier</w:t>
            </w:r>
            <w:r w:rsidRPr="00C9248C">
              <w:rPr>
                <w:rStyle w:val="Hyperkobling"/>
                <w:i/>
                <w:iCs/>
                <w:noProof/>
              </w:rPr>
              <w:t xml:space="preserve"> </w:t>
            </w:r>
            <w:r w:rsidRPr="00C9248C">
              <w:rPr>
                <w:rStyle w:val="Hyperkobling"/>
                <w:noProof/>
              </w:rPr>
              <w:t>register</w:t>
            </w:r>
            <w:r>
              <w:rPr>
                <w:noProof/>
                <w:webHidden/>
              </w:rPr>
              <w:tab/>
            </w:r>
            <w:r>
              <w:rPr>
                <w:noProof/>
                <w:webHidden/>
              </w:rPr>
              <w:fldChar w:fldCharType="begin"/>
            </w:r>
            <w:r>
              <w:rPr>
                <w:noProof/>
                <w:webHidden/>
              </w:rPr>
              <w:instrText xml:space="preserve"> PAGEREF _Toc194045962 \h </w:instrText>
            </w:r>
            <w:r>
              <w:rPr>
                <w:noProof/>
                <w:webHidden/>
              </w:rPr>
            </w:r>
            <w:r>
              <w:rPr>
                <w:noProof/>
                <w:webHidden/>
              </w:rPr>
              <w:fldChar w:fldCharType="separate"/>
            </w:r>
            <w:r>
              <w:rPr>
                <w:noProof/>
                <w:webHidden/>
              </w:rPr>
              <w:t>4</w:t>
            </w:r>
            <w:r>
              <w:rPr>
                <w:noProof/>
                <w:webHidden/>
              </w:rPr>
              <w:fldChar w:fldCharType="end"/>
            </w:r>
          </w:hyperlink>
        </w:p>
        <w:p w14:paraId="49C31172" w14:textId="77466671" w:rsidR="002351C9" w:rsidRDefault="002351C9">
          <w:pPr>
            <w:pStyle w:val="INNH1"/>
            <w:rPr>
              <w:rFonts w:asciiTheme="minorHAnsi" w:eastAsiaTheme="minorEastAsia" w:hAnsiTheme="minorHAnsi"/>
              <w:b w:val="0"/>
              <w:noProof/>
              <w:kern w:val="2"/>
              <w:sz w:val="24"/>
              <w:szCs w:val="24"/>
              <w:lang w:eastAsia="nb-NO"/>
              <w14:ligatures w14:val="standardContextual"/>
            </w:rPr>
          </w:pPr>
          <w:hyperlink w:anchor="_Toc194045963" w:history="1">
            <w:r w:rsidRPr="00C9248C">
              <w:rPr>
                <w:rStyle w:val="Hyperkobling"/>
                <w:noProof/>
              </w:rPr>
              <w:t>3. Anleggsdel-/ Utstyr-/Produktoversikt/ Installation type/Equipment/Product Overview</w:t>
            </w:r>
            <w:r>
              <w:rPr>
                <w:noProof/>
                <w:webHidden/>
              </w:rPr>
              <w:tab/>
            </w:r>
            <w:r>
              <w:rPr>
                <w:noProof/>
                <w:webHidden/>
              </w:rPr>
              <w:fldChar w:fldCharType="begin"/>
            </w:r>
            <w:r>
              <w:rPr>
                <w:noProof/>
                <w:webHidden/>
              </w:rPr>
              <w:instrText xml:space="preserve"> PAGEREF _Toc194045963 \h </w:instrText>
            </w:r>
            <w:r>
              <w:rPr>
                <w:noProof/>
                <w:webHidden/>
              </w:rPr>
            </w:r>
            <w:r>
              <w:rPr>
                <w:noProof/>
                <w:webHidden/>
              </w:rPr>
              <w:fldChar w:fldCharType="separate"/>
            </w:r>
            <w:r>
              <w:rPr>
                <w:noProof/>
                <w:webHidden/>
              </w:rPr>
              <w:t>5</w:t>
            </w:r>
            <w:r>
              <w:rPr>
                <w:noProof/>
                <w:webHidden/>
              </w:rPr>
              <w:fldChar w:fldCharType="end"/>
            </w:r>
          </w:hyperlink>
        </w:p>
        <w:p w14:paraId="5B810FAA" w14:textId="0E47AA8F" w:rsidR="002351C9" w:rsidRDefault="002351C9">
          <w:pPr>
            <w:pStyle w:val="INNH1"/>
            <w:rPr>
              <w:rFonts w:asciiTheme="minorHAnsi" w:eastAsiaTheme="minorEastAsia" w:hAnsiTheme="minorHAnsi"/>
              <w:b w:val="0"/>
              <w:noProof/>
              <w:kern w:val="2"/>
              <w:sz w:val="24"/>
              <w:szCs w:val="24"/>
              <w:lang w:eastAsia="nb-NO"/>
              <w14:ligatures w14:val="standardContextual"/>
            </w:rPr>
          </w:pPr>
          <w:hyperlink w:anchor="_Toc194045964" w:history="1">
            <w:r w:rsidRPr="00C9248C">
              <w:rPr>
                <w:rStyle w:val="Hyperkobling"/>
                <w:bCs/>
                <w:i/>
                <w:iCs/>
                <w:noProof/>
              </w:rPr>
              <w:t>4.</w:t>
            </w:r>
            <w:r w:rsidRPr="00C9248C">
              <w:rPr>
                <w:rStyle w:val="Hyperkobling"/>
                <w:noProof/>
              </w:rPr>
              <w:t xml:space="preserve"> FDV bruker dokumentasjon/ </w:t>
            </w:r>
            <w:r w:rsidRPr="00C9248C">
              <w:rPr>
                <w:rStyle w:val="Hyperkobling"/>
                <w:i/>
                <w:iCs/>
                <w:noProof/>
              </w:rPr>
              <w:t xml:space="preserve">DFO </w:t>
            </w:r>
            <w:r w:rsidRPr="00C9248C">
              <w:rPr>
                <w:rStyle w:val="Hyperkobling"/>
                <w:noProof/>
              </w:rPr>
              <w:t>User</w:t>
            </w:r>
            <w:r w:rsidRPr="00C9248C">
              <w:rPr>
                <w:rStyle w:val="Hyperkobling"/>
                <w:i/>
                <w:iCs/>
                <w:noProof/>
              </w:rPr>
              <w:t xml:space="preserve"> </w:t>
            </w:r>
            <w:r w:rsidRPr="00C9248C">
              <w:rPr>
                <w:rStyle w:val="Hyperkobling"/>
                <w:noProof/>
              </w:rPr>
              <w:t>documentation</w:t>
            </w:r>
            <w:r>
              <w:rPr>
                <w:noProof/>
                <w:webHidden/>
              </w:rPr>
              <w:tab/>
            </w:r>
            <w:r>
              <w:rPr>
                <w:noProof/>
                <w:webHidden/>
              </w:rPr>
              <w:fldChar w:fldCharType="begin"/>
            </w:r>
            <w:r>
              <w:rPr>
                <w:noProof/>
                <w:webHidden/>
              </w:rPr>
              <w:instrText xml:space="preserve"> PAGEREF _Toc194045964 \h </w:instrText>
            </w:r>
            <w:r>
              <w:rPr>
                <w:noProof/>
                <w:webHidden/>
              </w:rPr>
            </w:r>
            <w:r>
              <w:rPr>
                <w:noProof/>
                <w:webHidden/>
              </w:rPr>
              <w:fldChar w:fldCharType="separate"/>
            </w:r>
            <w:r>
              <w:rPr>
                <w:noProof/>
                <w:webHidden/>
              </w:rPr>
              <w:t>6</w:t>
            </w:r>
            <w:r>
              <w:rPr>
                <w:noProof/>
                <w:webHidden/>
              </w:rPr>
              <w:fldChar w:fldCharType="end"/>
            </w:r>
          </w:hyperlink>
        </w:p>
        <w:p w14:paraId="0142D104" w14:textId="346F557A" w:rsidR="002351C9" w:rsidRDefault="002351C9">
          <w:pPr>
            <w:pStyle w:val="INNH2"/>
            <w:rPr>
              <w:rFonts w:asciiTheme="minorHAnsi" w:eastAsiaTheme="minorEastAsia" w:hAnsiTheme="minorHAnsi"/>
              <w:noProof/>
              <w:kern w:val="2"/>
              <w:sz w:val="24"/>
              <w:szCs w:val="24"/>
              <w:lang w:eastAsia="nb-NO"/>
              <w14:ligatures w14:val="standardContextual"/>
            </w:rPr>
          </w:pPr>
          <w:hyperlink w:anchor="_Toc194045965" w:history="1">
            <w:r w:rsidRPr="00C9248C">
              <w:rPr>
                <w:rStyle w:val="Hyperkobling"/>
                <w:noProof/>
              </w:rPr>
              <w:t>4.1. Produktnavn – Modell/ Type/ Product name – Model/Type</w:t>
            </w:r>
            <w:r>
              <w:rPr>
                <w:noProof/>
                <w:webHidden/>
              </w:rPr>
              <w:tab/>
            </w:r>
            <w:r>
              <w:rPr>
                <w:noProof/>
                <w:webHidden/>
              </w:rPr>
              <w:fldChar w:fldCharType="begin"/>
            </w:r>
            <w:r>
              <w:rPr>
                <w:noProof/>
                <w:webHidden/>
              </w:rPr>
              <w:instrText xml:space="preserve"> PAGEREF _Toc194045965 \h </w:instrText>
            </w:r>
            <w:r>
              <w:rPr>
                <w:noProof/>
                <w:webHidden/>
              </w:rPr>
            </w:r>
            <w:r>
              <w:rPr>
                <w:noProof/>
                <w:webHidden/>
              </w:rPr>
              <w:fldChar w:fldCharType="separate"/>
            </w:r>
            <w:r>
              <w:rPr>
                <w:noProof/>
                <w:webHidden/>
              </w:rPr>
              <w:t>7</w:t>
            </w:r>
            <w:r>
              <w:rPr>
                <w:noProof/>
                <w:webHidden/>
              </w:rPr>
              <w:fldChar w:fldCharType="end"/>
            </w:r>
          </w:hyperlink>
        </w:p>
        <w:p w14:paraId="7B593B46" w14:textId="61420BEF" w:rsidR="002351C9" w:rsidRDefault="002351C9">
          <w:pPr>
            <w:pStyle w:val="INNH3"/>
            <w:rPr>
              <w:rFonts w:asciiTheme="minorHAnsi" w:eastAsiaTheme="minorEastAsia" w:hAnsiTheme="minorHAnsi"/>
              <w:noProof/>
              <w:kern w:val="2"/>
              <w:sz w:val="24"/>
              <w:szCs w:val="24"/>
              <w:lang w:eastAsia="nb-NO"/>
              <w14:ligatures w14:val="standardContextual"/>
            </w:rPr>
          </w:pPr>
          <w:hyperlink w:anchor="_Toc194045966" w:history="1">
            <w:r w:rsidRPr="00C9248C">
              <w:rPr>
                <w:rStyle w:val="Hyperkobling"/>
                <w:noProof/>
              </w:rPr>
              <w:t>4.1.1. Hoveddata/ Main data</w:t>
            </w:r>
            <w:r>
              <w:rPr>
                <w:noProof/>
                <w:webHidden/>
              </w:rPr>
              <w:tab/>
            </w:r>
            <w:r>
              <w:rPr>
                <w:noProof/>
                <w:webHidden/>
              </w:rPr>
              <w:fldChar w:fldCharType="begin"/>
            </w:r>
            <w:r>
              <w:rPr>
                <w:noProof/>
                <w:webHidden/>
              </w:rPr>
              <w:instrText xml:space="preserve"> PAGEREF _Toc194045966 \h </w:instrText>
            </w:r>
            <w:r>
              <w:rPr>
                <w:noProof/>
                <w:webHidden/>
              </w:rPr>
            </w:r>
            <w:r>
              <w:rPr>
                <w:noProof/>
                <w:webHidden/>
              </w:rPr>
              <w:fldChar w:fldCharType="separate"/>
            </w:r>
            <w:r>
              <w:rPr>
                <w:noProof/>
                <w:webHidden/>
              </w:rPr>
              <w:t>8</w:t>
            </w:r>
            <w:r>
              <w:rPr>
                <w:noProof/>
                <w:webHidden/>
              </w:rPr>
              <w:fldChar w:fldCharType="end"/>
            </w:r>
          </w:hyperlink>
        </w:p>
        <w:p w14:paraId="2943EECF" w14:textId="3DBE72B0" w:rsidR="002351C9" w:rsidRDefault="002351C9">
          <w:pPr>
            <w:pStyle w:val="INNH3"/>
            <w:rPr>
              <w:rFonts w:asciiTheme="minorHAnsi" w:eastAsiaTheme="minorEastAsia" w:hAnsiTheme="minorHAnsi"/>
              <w:noProof/>
              <w:kern w:val="2"/>
              <w:sz w:val="24"/>
              <w:szCs w:val="24"/>
              <w:lang w:eastAsia="nb-NO"/>
              <w14:ligatures w14:val="standardContextual"/>
            </w:rPr>
          </w:pPr>
          <w:hyperlink w:anchor="_Toc194045967" w:history="1">
            <w:r w:rsidRPr="00C9248C">
              <w:rPr>
                <w:rStyle w:val="Hyperkobling"/>
                <w:noProof/>
                <w:lang w:val="en-US"/>
              </w:rPr>
              <w:t>4.1.2. Teknisk beskrivelse/ Technical</w:t>
            </w:r>
            <w:r w:rsidRPr="00C9248C">
              <w:rPr>
                <w:rStyle w:val="Hyperkobling"/>
                <w:i/>
                <w:iCs/>
                <w:noProof/>
                <w:lang w:val="en-US"/>
              </w:rPr>
              <w:t xml:space="preserve"> </w:t>
            </w:r>
            <w:r w:rsidRPr="00C9248C">
              <w:rPr>
                <w:rStyle w:val="Hyperkobling"/>
                <w:noProof/>
                <w:lang w:val="en-US"/>
              </w:rPr>
              <w:t>description</w:t>
            </w:r>
            <w:r>
              <w:rPr>
                <w:noProof/>
                <w:webHidden/>
              </w:rPr>
              <w:tab/>
            </w:r>
            <w:r>
              <w:rPr>
                <w:noProof/>
                <w:webHidden/>
              </w:rPr>
              <w:fldChar w:fldCharType="begin"/>
            </w:r>
            <w:r>
              <w:rPr>
                <w:noProof/>
                <w:webHidden/>
              </w:rPr>
              <w:instrText xml:space="preserve"> PAGEREF _Toc194045967 \h </w:instrText>
            </w:r>
            <w:r>
              <w:rPr>
                <w:noProof/>
                <w:webHidden/>
              </w:rPr>
            </w:r>
            <w:r>
              <w:rPr>
                <w:noProof/>
                <w:webHidden/>
              </w:rPr>
              <w:fldChar w:fldCharType="separate"/>
            </w:r>
            <w:r>
              <w:rPr>
                <w:noProof/>
                <w:webHidden/>
              </w:rPr>
              <w:t>9</w:t>
            </w:r>
            <w:r>
              <w:rPr>
                <w:noProof/>
                <w:webHidden/>
              </w:rPr>
              <w:fldChar w:fldCharType="end"/>
            </w:r>
          </w:hyperlink>
        </w:p>
        <w:p w14:paraId="2E2D3C50" w14:textId="432D44B4" w:rsidR="002351C9" w:rsidRDefault="002351C9">
          <w:pPr>
            <w:pStyle w:val="INNH3"/>
            <w:rPr>
              <w:rFonts w:asciiTheme="minorHAnsi" w:eastAsiaTheme="minorEastAsia" w:hAnsiTheme="minorHAnsi"/>
              <w:noProof/>
              <w:kern w:val="2"/>
              <w:sz w:val="24"/>
              <w:szCs w:val="24"/>
              <w:lang w:eastAsia="nb-NO"/>
              <w14:ligatures w14:val="standardContextual"/>
            </w:rPr>
          </w:pPr>
          <w:hyperlink w:anchor="_Toc194045968" w:history="1">
            <w:r w:rsidRPr="00C9248C">
              <w:rPr>
                <w:rStyle w:val="Hyperkobling"/>
                <w:noProof/>
                <w:lang w:val="en-US"/>
              </w:rPr>
              <w:t>4.1.3. Klargjøring/ Commisioning/Make- up procedures</w:t>
            </w:r>
            <w:r>
              <w:rPr>
                <w:noProof/>
                <w:webHidden/>
              </w:rPr>
              <w:tab/>
            </w:r>
            <w:r>
              <w:rPr>
                <w:noProof/>
                <w:webHidden/>
              </w:rPr>
              <w:fldChar w:fldCharType="begin"/>
            </w:r>
            <w:r>
              <w:rPr>
                <w:noProof/>
                <w:webHidden/>
              </w:rPr>
              <w:instrText xml:space="preserve"> PAGEREF _Toc194045968 \h </w:instrText>
            </w:r>
            <w:r>
              <w:rPr>
                <w:noProof/>
                <w:webHidden/>
              </w:rPr>
            </w:r>
            <w:r>
              <w:rPr>
                <w:noProof/>
                <w:webHidden/>
              </w:rPr>
              <w:fldChar w:fldCharType="separate"/>
            </w:r>
            <w:r>
              <w:rPr>
                <w:noProof/>
                <w:webHidden/>
              </w:rPr>
              <w:t>10</w:t>
            </w:r>
            <w:r>
              <w:rPr>
                <w:noProof/>
                <w:webHidden/>
              </w:rPr>
              <w:fldChar w:fldCharType="end"/>
            </w:r>
          </w:hyperlink>
        </w:p>
        <w:p w14:paraId="186F9CFC" w14:textId="5A62FA04" w:rsidR="002351C9" w:rsidRDefault="002351C9">
          <w:pPr>
            <w:pStyle w:val="INNH3"/>
            <w:rPr>
              <w:rFonts w:asciiTheme="minorHAnsi" w:eastAsiaTheme="minorEastAsia" w:hAnsiTheme="minorHAnsi"/>
              <w:noProof/>
              <w:kern w:val="2"/>
              <w:sz w:val="24"/>
              <w:szCs w:val="24"/>
              <w:lang w:eastAsia="nb-NO"/>
              <w14:ligatures w14:val="standardContextual"/>
            </w:rPr>
          </w:pPr>
          <w:hyperlink w:anchor="_Toc194045969" w:history="1">
            <w:r w:rsidRPr="00C9248C">
              <w:rPr>
                <w:rStyle w:val="Hyperkobling"/>
                <w:noProof/>
              </w:rPr>
              <w:t>4.1.4. Driftsinstruks/ Operational manuals</w:t>
            </w:r>
            <w:r>
              <w:rPr>
                <w:noProof/>
                <w:webHidden/>
              </w:rPr>
              <w:tab/>
            </w:r>
            <w:r>
              <w:rPr>
                <w:noProof/>
                <w:webHidden/>
              </w:rPr>
              <w:fldChar w:fldCharType="begin"/>
            </w:r>
            <w:r>
              <w:rPr>
                <w:noProof/>
                <w:webHidden/>
              </w:rPr>
              <w:instrText xml:space="preserve"> PAGEREF _Toc194045969 \h </w:instrText>
            </w:r>
            <w:r>
              <w:rPr>
                <w:noProof/>
                <w:webHidden/>
              </w:rPr>
            </w:r>
            <w:r>
              <w:rPr>
                <w:noProof/>
                <w:webHidden/>
              </w:rPr>
              <w:fldChar w:fldCharType="separate"/>
            </w:r>
            <w:r>
              <w:rPr>
                <w:noProof/>
                <w:webHidden/>
              </w:rPr>
              <w:t>11</w:t>
            </w:r>
            <w:r>
              <w:rPr>
                <w:noProof/>
                <w:webHidden/>
              </w:rPr>
              <w:fldChar w:fldCharType="end"/>
            </w:r>
          </w:hyperlink>
        </w:p>
        <w:p w14:paraId="0CE633CF" w14:textId="6CCEE2CA" w:rsidR="002351C9" w:rsidRDefault="002351C9">
          <w:pPr>
            <w:pStyle w:val="INNH3"/>
            <w:rPr>
              <w:rFonts w:asciiTheme="minorHAnsi" w:eastAsiaTheme="minorEastAsia" w:hAnsiTheme="minorHAnsi"/>
              <w:noProof/>
              <w:kern w:val="2"/>
              <w:sz w:val="24"/>
              <w:szCs w:val="24"/>
              <w:lang w:eastAsia="nb-NO"/>
              <w14:ligatures w14:val="standardContextual"/>
            </w:rPr>
          </w:pPr>
          <w:hyperlink w:anchor="_Toc194045970" w:history="1">
            <w:r w:rsidRPr="00C9248C">
              <w:rPr>
                <w:rStyle w:val="Hyperkobling"/>
                <w:noProof/>
                <w:lang w:val="en-US"/>
              </w:rPr>
              <w:t>4.1.5. Vedlikeholdsinstrukser/ Maintenance instructions</w:t>
            </w:r>
            <w:r>
              <w:rPr>
                <w:noProof/>
                <w:webHidden/>
              </w:rPr>
              <w:tab/>
            </w:r>
            <w:r>
              <w:rPr>
                <w:noProof/>
                <w:webHidden/>
              </w:rPr>
              <w:fldChar w:fldCharType="begin"/>
            </w:r>
            <w:r>
              <w:rPr>
                <w:noProof/>
                <w:webHidden/>
              </w:rPr>
              <w:instrText xml:space="preserve"> PAGEREF _Toc194045970 \h </w:instrText>
            </w:r>
            <w:r>
              <w:rPr>
                <w:noProof/>
                <w:webHidden/>
              </w:rPr>
            </w:r>
            <w:r>
              <w:rPr>
                <w:noProof/>
                <w:webHidden/>
              </w:rPr>
              <w:fldChar w:fldCharType="separate"/>
            </w:r>
            <w:r>
              <w:rPr>
                <w:noProof/>
                <w:webHidden/>
              </w:rPr>
              <w:t>12</w:t>
            </w:r>
            <w:r>
              <w:rPr>
                <w:noProof/>
                <w:webHidden/>
              </w:rPr>
              <w:fldChar w:fldCharType="end"/>
            </w:r>
          </w:hyperlink>
        </w:p>
        <w:p w14:paraId="765E51E1" w14:textId="7AAE5DF7" w:rsidR="002351C9" w:rsidRDefault="002351C9">
          <w:pPr>
            <w:pStyle w:val="INNH3"/>
            <w:rPr>
              <w:rFonts w:asciiTheme="minorHAnsi" w:eastAsiaTheme="minorEastAsia" w:hAnsiTheme="minorHAnsi"/>
              <w:noProof/>
              <w:kern w:val="2"/>
              <w:sz w:val="24"/>
              <w:szCs w:val="24"/>
              <w:lang w:eastAsia="nb-NO"/>
              <w14:ligatures w14:val="standardContextual"/>
            </w:rPr>
          </w:pPr>
          <w:hyperlink w:anchor="_Toc194045971" w:history="1">
            <w:r w:rsidRPr="00C9248C">
              <w:rPr>
                <w:rStyle w:val="Hyperkobling"/>
                <w:noProof/>
              </w:rPr>
              <w:t>4.1.6. Reservedelsliste/ Spare part list</w:t>
            </w:r>
            <w:r>
              <w:rPr>
                <w:noProof/>
                <w:webHidden/>
              </w:rPr>
              <w:tab/>
            </w:r>
            <w:r>
              <w:rPr>
                <w:noProof/>
                <w:webHidden/>
              </w:rPr>
              <w:fldChar w:fldCharType="begin"/>
            </w:r>
            <w:r>
              <w:rPr>
                <w:noProof/>
                <w:webHidden/>
              </w:rPr>
              <w:instrText xml:space="preserve"> PAGEREF _Toc194045971 \h </w:instrText>
            </w:r>
            <w:r>
              <w:rPr>
                <w:noProof/>
                <w:webHidden/>
              </w:rPr>
            </w:r>
            <w:r>
              <w:rPr>
                <w:noProof/>
                <w:webHidden/>
              </w:rPr>
              <w:fldChar w:fldCharType="separate"/>
            </w:r>
            <w:r>
              <w:rPr>
                <w:noProof/>
                <w:webHidden/>
              </w:rPr>
              <w:t>13</w:t>
            </w:r>
            <w:r>
              <w:rPr>
                <w:noProof/>
                <w:webHidden/>
              </w:rPr>
              <w:fldChar w:fldCharType="end"/>
            </w:r>
          </w:hyperlink>
        </w:p>
        <w:p w14:paraId="1B782219" w14:textId="73208D4A" w:rsidR="002351C9" w:rsidRDefault="002351C9">
          <w:pPr>
            <w:pStyle w:val="INNH3"/>
            <w:rPr>
              <w:rFonts w:asciiTheme="minorHAnsi" w:eastAsiaTheme="minorEastAsia" w:hAnsiTheme="minorHAnsi"/>
              <w:noProof/>
              <w:kern w:val="2"/>
              <w:sz w:val="24"/>
              <w:szCs w:val="24"/>
              <w:lang w:eastAsia="nb-NO"/>
              <w14:ligatures w14:val="standardContextual"/>
            </w:rPr>
          </w:pPr>
          <w:hyperlink w:anchor="_Toc194045972" w:history="1">
            <w:r w:rsidRPr="00C9248C">
              <w:rPr>
                <w:rStyle w:val="Hyperkobling"/>
                <w:noProof/>
              </w:rPr>
              <w:t>4.1.7. Tegninger og datablad/ Drawings and data sheets</w:t>
            </w:r>
            <w:r>
              <w:rPr>
                <w:noProof/>
                <w:webHidden/>
              </w:rPr>
              <w:tab/>
            </w:r>
            <w:r>
              <w:rPr>
                <w:noProof/>
                <w:webHidden/>
              </w:rPr>
              <w:fldChar w:fldCharType="begin"/>
            </w:r>
            <w:r>
              <w:rPr>
                <w:noProof/>
                <w:webHidden/>
              </w:rPr>
              <w:instrText xml:space="preserve"> PAGEREF _Toc194045972 \h </w:instrText>
            </w:r>
            <w:r>
              <w:rPr>
                <w:noProof/>
                <w:webHidden/>
              </w:rPr>
            </w:r>
            <w:r>
              <w:rPr>
                <w:noProof/>
                <w:webHidden/>
              </w:rPr>
              <w:fldChar w:fldCharType="separate"/>
            </w:r>
            <w:r>
              <w:rPr>
                <w:noProof/>
                <w:webHidden/>
              </w:rPr>
              <w:t>14</w:t>
            </w:r>
            <w:r>
              <w:rPr>
                <w:noProof/>
                <w:webHidden/>
              </w:rPr>
              <w:fldChar w:fldCharType="end"/>
            </w:r>
          </w:hyperlink>
        </w:p>
        <w:p w14:paraId="6AC0C836" w14:textId="7364E482" w:rsidR="002351C9" w:rsidRDefault="002351C9">
          <w:pPr>
            <w:pStyle w:val="INNH1"/>
            <w:rPr>
              <w:rFonts w:asciiTheme="minorHAnsi" w:eastAsiaTheme="minorEastAsia" w:hAnsiTheme="minorHAnsi"/>
              <w:b w:val="0"/>
              <w:noProof/>
              <w:kern w:val="2"/>
              <w:sz w:val="24"/>
              <w:szCs w:val="24"/>
              <w:lang w:eastAsia="nb-NO"/>
              <w14:ligatures w14:val="standardContextual"/>
            </w:rPr>
          </w:pPr>
          <w:hyperlink w:anchor="_Toc194045973" w:history="1">
            <w:r w:rsidRPr="00C9248C">
              <w:rPr>
                <w:rStyle w:val="Hyperkobling"/>
                <w:noProof/>
              </w:rPr>
              <w:t>5. Vedlegg/ Attachments</w:t>
            </w:r>
            <w:r>
              <w:rPr>
                <w:noProof/>
                <w:webHidden/>
              </w:rPr>
              <w:tab/>
            </w:r>
            <w:r>
              <w:rPr>
                <w:noProof/>
                <w:webHidden/>
              </w:rPr>
              <w:fldChar w:fldCharType="begin"/>
            </w:r>
            <w:r>
              <w:rPr>
                <w:noProof/>
                <w:webHidden/>
              </w:rPr>
              <w:instrText xml:space="preserve"> PAGEREF _Toc194045973 \h </w:instrText>
            </w:r>
            <w:r>
              <w:rPr>
                <w:noProof/>
                <w:webHidden/>
              </w:rPr>
            </w:r>
            <w:r>
              <w:rPr>
                <w:noProof/>
                <w:webHidden/>
              </w:rPr>
              <w:fldChar w:fldCharType="separate"/>
            </w:r>
            <w:r>
              <w:rPr>
                <w:noProof/>
                <w:webHidden/>
              </w:rPr>
              <w:t>15</w:t>
            </w:r>
            <w:r>
              <w:rPr>
                <w:noProof/>
                <w:webHidden/>
              </w:rPr>
              <w:fldChar w:fldCharType="end"/>
            </w:r>
          </w:hyperlink>
        </w:p>
        <w:p w14:paraId="36D0F048" w14:textId="00CDA320" w:rsidR="00124C7A" w:rsidRDefault="00124C7A" w:rsidP="00124C7A">
          <w:r>
            <w:rPr>
              <w:b/>
              <w:bCs/>
            </w:rPr>
            <w:fldChar w:fldCharType="end"/>
          </w:r>
        </w:p>
      </w:sdtContent>
    </w:sdt>
    <w:p w14:paraId="6D6E2BB5" w14:textId="77777777" w:rsidR="001F1E14" w:rsidRDefault="001F1E14" w:rsidP="00FF7DA9">
      <w:pPr>
        <w:pStyle w:val="STY3Brdtekst"/>
      </w:pPr>
    </w:p>
    <w:p w14:paraId="708D35AE" w14:textId="4F41FDEB" w:rsidR="00F146CD" w:rsidRDefault="00F146CD">
      <w:pPr>
        <w:spacing w:before="0" w:after="160" w:line="259" w:lineRule="auto"/>
      </w:pPr>
      <w:r>
        <w:br w:type="page"/>
      </w:r>
    </w:p>
    <w:p w14:paraId="5AC967D0" w14:textId="77777777" w:rsidR="00F146CD" w:rsidRDefault="00F146CD" w:rsidP="000C0EE7">
      <w:pPr>
        <w:pStyle w:val="STY3Overskrift1"/>
      </w:pPr>
      <w:bookmarkStart w:id="0" w:name="_Toc194045959"/>
      <w:r>
        <w:lastRenderedPageBreak/>
        <w:t>Innledning</w:t>
      </w:r>
      <w:r w:rsidRPr="00897E47">
        <w:t>/</w:t>
      </w:r>
      <w:r w:rsidRPr="00DE2596">
        <w:t xml:space="preserve"> </w:t>
      </w:r>
      <w:proofErr w:type="spellStart"/>
      <w:r w:rsidRPr="00DE2596">
        <w:t>Introduction</w:t>
      </w:r>
      <w:bookmarkEnd w:id="0"/>
      <w:proofErr w:type="spellEnd"/>
    </w:p>
    <w:p w14:paraId="556C6C6F" w14:textId="11B668D9" w:rsidR="00F146CD" w:rsidRDefault="00F146CD" w:rsidP="00F146CD">
      <w:r>
        <w:t xml:space="preserve">Dette dokumentet skal inneholde alle data som er nødvendige for at Selskapet skal kunne utføre sikker og pålitelig drift og vedlikehold av kontraktobjekt(er) som er listet i kapittel 3. </w:t>
      </w:r>
      <w:r w:rsidR="00EC7C0C">
        <w:t xml:space="preserve">Dokumentet er forankret i STY-605016, </w:t>
      </w:r>
      <w:r w:rsidR="00EC7C0C" w:rsidRPr="00EC7C0C">
        <w:t xml:space="preserve">Håndtering av teknisk dokumentasjon </w:t>
      </w:r>
      <w:r w:rsidR="00EC7C0C">
        <w:t>–</w:t>
      </w:r>
      <w:r w:rsidR="00EC7C0C" w:rsidRPr="00EC7C0C">
        <w:t xml:space="preserve"> prosedyre</w:t>
      </w:r>
      <w:r w:rsidR="00EC7C0C">
        <w:t xml:space="preserve">. </w:t>
      </w:r>
      <w:r>
        <w:t>Innholdet i brukerhånd</w:t>
      </w:r>
      <w:r w:rsidR="00EC7C0C">
        <w:t>b</w:t>
      </w:r>
      <w:r>
        <w:t xml:space="preserve">oken skal være i henhold til NS5820. </w:t>
      </w:r>
      <w:r w:rsidRPr="00F55EAE">
        <w:t>For fullstendig oversikt over Tilvirkningsdokumentasjon</w:t>
      </w:r>
      <w:r>
        <w:t xml:space="preserve"> underlagt kontrakten</w:t>
      </w:r>
      <w:r w:rsidRPr="00F55EAE">
        <w:t>, refereres det til [dokumentnummer].</w:t>
      </w:r>
    </w:p>
    <w:p w14:paraId="4F14A0DA" w14:textId="57DCA6C6" w:rsidR="00F146CD" w:rsidRPr="00F146CD" w:rsidRDefault="00F146CD" w:rsidP="00F146CD">
      <w:pPr>
        <w:rPr>
          <w:i/>
          <w:iCs/>
          <w:lang w:val="en-US"/>
        </w:rPr>
      </w:pPr>
      <w:r w:rsidRPr="002909A9">
        <w:rPr>
          <w:i/>
          <w:iCs/>
          <w:lang w:val="en-US"/>
        </w:rPr>
        <w:t xml:space="preserve">This document shall contain all the data necessary for Company to perform safe and reliable operation and maintenance of the Contract object (s) listed in Section 3. </w:t>
      </w:r>
      <w:r w:rsidR="00044336" w:rsidRPr="001130FE">
        <w:rPr>
          <w:i/>
          <w:iCs/>
          <w:lang w:val="en-US"/>
        </w:rPr>
        <w:t xml:space="preserve">The requirement to the document lies in </w:t>
      </w:r>
      <w:r w:rsidR="00044336" w:rsidRPr="001130FE">
        <w:rPr>
          <w:lang w:val="en-US"/>
        </w:rPr>
        <w:t xml:space="preserve">STY-605016, </w:t>
      </w:r>
      <w:proofErr w:type="spellStart"/>
      <w:r w:rsidR="00044336" w:rsidRPr="001130FE">
        <w:rPr>
          <w:lang w:val="en-US"/>
        </w:rPr>
        <w:t>Håndtering</w:t>
      </w:r>
      <w:proofErr w:type="spellEnd"/>
      <w:r w:rsidR="00044336" w:rsidRPr="001130FE">
        <w:rPr>
          <w:lang w:val="en-US"/>
        </w:rPr>
        <w:t xml:space="preserve"> av </w:t>
      </w:r>
      <w:proofErr w:type="spellStart"/>
      <w:r w:rsidR="00044336" w:rsidRPr="001130FE">
        <w:rPr>
          <w:lang w:val="en-US"/>
        </w:rPr>
        <w:t>teknisk</w:t>
      </w:r>
      <w:proofErr w:type="spellEnd"/>
      <w:r w:rsidR="00044336" w:rsidRPr="001130FE">
        <w:rPr>
          <w:lang w:val="en-US"/>
        </w:rPr>
        <w:t xml:space="preserve"> </w:t>
      </w:r>
      <w:proofErr w:type="spellStart"/>
      <w:r w:rsidR="00044336" w:rsidRPr="001130FE">
        <w:rPr>
          <w:lang w:val="en-US"/>
        </w:rPr>
        <w:t>dokumentasjon</w:t>
      </w:r>
      <w:proofErr w:type="spellEnd"/>
      <w:r w:rsidR="00044336" w:rsidRPr="001130FE">
        <w:rPr>
          <w:lang w:val="en-US"/>
        </w:rPr>
        <w:t xml:space="preserve"> – </w:t>
      </w:r>
      <w:proofErr w:type="spellStart"/>
      <w:r w:rsidR="00044336" w:rsidRPr="001130FE">
        <w:rPr>
          <w:lang w:val="en-US"/>
        </w:rPr>
        <w:t>prosedyre</w:t>
      </w:r>
      <w:proofErr w:type="spellEnd"/>
      <w:r w:rsidR="00044336" w:rsidRPr="001130FE">
        <w:rPr>
          <w:lang w:val="en-US"/>
        </w:rPr>
        <w:t>.</w:t>
      </w:r>
      <w:r w:rsidR="00044336" w:rsidRPr="001130FE">
        <w:rPr>
          <w:i/>
          <w:iCs/>
          <w:lang w:val="en-US"/>
        </w:rPr>
        <w:t xml:space="preserve"> </w:t>
      </w:r>
      <w:r w:rsidRPr="002909A9">
        <w:rPr>
          <w:i/>
          <w:iCs/>
          <w:lang w:val="en-US"/>
        </w:rPr>
        <w:t>The contents of the user documentation shall be in accordance with NS5820. For a full listing of all DFO deliveries under the Contract, refer to Final documentation, [document number].</w:t>
      </w:r>
    </w:p>
    <w:p w14:paraId="656BB165" w14:textId="77777777" w:rsidR="00F146CD" w:rsidRPr="002909A9" w:rsidRDefault="00F146CD" w:rsidP="00F94384">
      <w:pPr>
        <w:pStyle w:val="STY3Overskrift11"/>
      </w:pPr>
      <w:bookmarkStart w:id="1" w:name="_Toc474478375"/>
      <w:bookmarkStart w:id="2" w:name="_Toc194045960"/>
      <w:r w:rsidRPr="005C7494">
        <w:t>Omfang og oversiktstegning</w:t>
      </w:r>
      <w:bookmarkEnd w:id="1"/>
      <w:r w:rsidRPr="00897E47">
        <w:t>/</w:t>
      </w:r>
      <w:r>
        <w:t xml:space="preserve"> </w:t>
      </w:r>
      <w:r w:rsidRPr="00897E47">
        <w:t xml:space="preserve">Scope and </w:t>
      </w:r>
      <w:proofErr w:type="spellStart"/>
      <w:r w:rsidRPr="00897E47">
        <w:t>overview</w:t>
      </w:r>
      <w:proofErr w:type="spellEnd"/>
      <w:r w:rsidRPr="00897E47">
        <w:t xml:space="preserve"> </w:t>
      </w:r>
      <w:proofErr w:type="spellStart"/>
      <w:r w:rsidRPr="00897E47">
        <w:t>drawing</w:t>
      </w:r>
      <w:bookmarkEnd w:id="2"/>
      <w:proofErr w:type="spellEnd"/>
    </w:p>
    <w:p w14:paraId="524A05E6" w14:textId="4283422E" w:rsidR="00F146CD" w:rsidRDefault="00F146CD" w:rsidP="00F146CD">
      <w:r w:rsidRPr="00463EB8">
        <w:t>Kort introduksjon av omfanget av leveransen</w:t>
      </w:r>
      <w:r>
        <w:t xml:space="preserve"> som omfattes av denne brukerhå</w:t>
      </w:r>
      <w:r w:rsidRPr="00463EB8">
        <w:t>ndboken</w:t>
      </w:r>
      <w:r>
        <w:t>, fortrinnsvis også en tegning som viser omfanget.</w:t>
      </w:r>
    </w:p>
    <w:p w14:paraId="4ACA4DD5" w14:textId="408EC7C3" w:rsidR="00F146CD" w:rsidRPr="00F146CD" w:rsidRDefault="00F146CD" w:rsidP="00F146CD">
      <w:pPr>
        <w:rPr>
          <w:i/>
          <w:iCs/>
          <w:lang w:val="en-US"/>
        </w:rPr>
      </w:pPr>
      <w:r w:rsidRPr="002909A9">
        <w:rPr>
          <w:i/>
          <w:iCs/>
          <w:lang w:val="en-US"/>
        </w:rPr>
        <w:t xml:space="preserve">Introduction to scope of work covered by the FDV user manual. Preferably a </w:t>
      </w:r>
      <w:r>
        <w:rPr>
          <w:i/>
          <w:iCs/>
          <w:lang w:val="en-US"/>
        </w:rPr>
        <w:t xml:space="preserve">general </w:t>
      </w:r>
      <w:r w:rsidRPr="002909A9">
        <w:rPr>
          <w:i/>
          <w:iCs/>
          <w:lang w:val="en-US"/>
        </w:rPr>
        <w:t>drawing</w:t>
      </w:r>
      <w:r>
        <w:rPr>
          <w:i/>
          <w:iCs/>
          <w:lang w:val="en-US"/>
        </w:rPr>
        <w:t xml:space="preserve"> (Scope layout)</w:t>
      </w:r>
      <w:r w:rsidRPr="002909A9">
        <w:rPr>
          <w:i/>
          <w:iCs/>
          <w:lang w:val="en-US"/>
        </w:rPr>
        <w:t xml:space="preserve"> showing the bound</w:t>
      </w:r>
      <w:r>
        <w:rPr>
          <w:i/>
          <w:iCs/>
          <w:lang w:val="en-US"/>
        </w:rPr>
        <w:t>a</w:t>
      </w:r>
      <w:r w:rsidRPr="002909A9">
        <w:rPr>
          <w:i/>
          <w:iCs/>
          <w:lang w:val="en-US"/>
        </w:rPr>
        <w:t>ry.</w:t>
      </w:r>
    </w:p>
    <w:p w14:paraId="4E18AFD5" w14:textId="77777777" w:rsidR="00F146CD" w:rsidRPr="00F1286E" w:rsidRDefault="00F146CD" w:rsidP="00F94384">
      <w:pPr>
        <w:pStyle w:val="STY3Overskrift11"/>
        <w:rPr>
          <w:lang w:val="en-US"/>
        </w:rPr>
      </w:pPr>
      <w:bookmarkStart w:id="3" w:name="_Toc474478376"/>
      <w:bookmarkStart w:id="4" w:name="_Toc194045961"/>
      <w:proofErr w:type="spellStart"/>
      <w:r w:rsidRPr="00F1286E">
        <w:rPr>
          <w:lang w:val="en-US"/>
        </w:rPr>
        <w:t>Dokumentets</w:t>
      </w:r>
      <w:proofErr w:type="spellEnd"/>
      <w:r w:rsidRPr="00F1286E">
        <w:rPr>
          <w:lang w:val="en-US"/>
        </w:rPr>
        <w:t xml:space="preserve"> </w:t>
      </w:r>
      <w:proofErr w:type="spellStart"/>
      <w:r w:rsidRPr="00F1286E">
        <w:rPr>
          <w:lang w:val="en-US"/>
        </w:rPr>
        <w:t>struktur</w:t>
      </w:r>
      <w:bookmarkEnd w:id="3"/>
      <w:proofErr w:type="spellEnd"/>
      <w:r w:rsidRPr="00897E47">
        <w:rPr>
          <w:lang w:val="en-US"/>
        </w:rPr>
        <w:t>/</w:t>
      </w:r>
      <w:r>
        <w:rPr>
          <w:lang w:val="en-US"/>
        </w:rPr>
        <w:t xml:space="preserve"> </w:t>
      </w:r>
      <w:r w:rsidRPr="00897E47">
        <w:rPr>
          <w:lang w:val="en-US"/>
        </w:rPr>
        <w:t>The structure of the document</w:t>
      </w:r>
      <w:bookmarkEnd w:id="4"/>
    </w:p>
    <w:p w14:paraId="241E54D9" w14:textId="77777777" w:rsidR="00F146CD" w:rsidRPr="00F1286E" w:rsidRDefault="00F146CD" w:rsidP="00F146CD">
      <w:pPr>
        <w:rPr>
          <w:lang w:val="en-US"/>
        </w:rPr>
      </w:pPr>
    </w:p>
    <w:p w14:paraId="20308BC4" w14:textId="409250A4" w:rsidR="00F146CD" w:rsidRPr="009523B2" w:rsidRDefault="00F146CD" w:rsidP="00F146CD">
      <w:pPr>
        <w:pStyle w:val="Normal1"/>
        <w:rPr>
          <w:lang w:val="nb-NO"/>
        </w:rPr>
      </w:pPr>
      <w:r w:rsidRPr="00DD0790">
        <w:rPr>
          <w:i w:val="0"/>
          <w:iCs w:val="0"/>
          <w:lang w:val="nb-NO"/>
        </w:rPr>
        <w:t>Kapittel 2 Leverandøroversikt og kapittel 3 Anlegg/utstyr/produktoversikt er felles for alle produkter, deretter vil hver del av anlegg/utstyr/produkt være dokumentert etter behov i sitt eget underkapittel under kapittel. 4. FDV brukerdokumentasjon. Hovedsystem/anleggsdel/produkt listes først. For noen leveranser er det kun nødvendig med produkt og typeangivelse. Det vil da være indikert i kapittel 3 Produktoversikt at øvrig dokumentasjon ikke er relevant (I/R).</w:t>
      </w:r>
      <w:r w:rsidRPr="009523B2">
        <w:rPr>
          <w:lang w:val="nb-NO"/>
        </w:rPr>
        <w:t xml:space="preserve"> </w:t>
      </w:r>
    </w:p>
    <w:p w14:paraId="016E9B93" w14:textId="77777777" w:rsidR="00F146CD" w:rsidRDefault="00F146CD" w:rsidP="00F146CD">
      <w:pPr>
        <w:pStyle w:val="Normal1"/>
      </w:pPr>
      <w:r w:rsidRPr="00DD0790">
        <w:t>Chapter 2 Supplier Register and Chapter 3 Installation type/Equipment/Product Overview cover all products. Then each identified Installation type/Equipment/Product will be documented in its own chapter under Subchapter. 4. DFO user documentation. For some deliveries it is sufficient with product and type designation. It will then be indicated in Chapter 3 that further documentation is not relevant (I / R).</w:t>
      </w:r>
    </w:p>
    <w:p w14:paraId="12C47CB8" w14:textId="77777777" w:rsidR="00F146CD" w:rsidRDefault="00F146CD" w:rsidP="00FF7DA9">
      <w:pPr>
        <w:pStyle w:val="STY3Brdtekst"/>
        <w:rPr>
          <w:lang w:val="en-US"/>
        </w:rPr>
        <w:sectPr w:rsidR="00F146CD" w:rsidSect="00124C7A">
          <w:pgSz w:w="11906" w:h="16838"/>
          <w:pgMar w:top="720" w:right="720" w:bottom="720" w:left="720" w:header="454" w:footer="680" w:gutter="0"/>
          <w:cols w:space="708"/>
          <w:docGrid w:linePitch="360"/>
        </w:sectPr>
      </w:pPr>
    </w:p>
    <w:p w14:paraId="4AEB017D" w14:textId="77777777" w:rsidR="00F146CD" w:rsidRDefault="00F146CD" w:rsidP="000C0EE7">
      <w:pPr>
        <w:pStyle w:val="STY3Overskrift1"/>
      </w:pPr>
      <w:bookmarkStart w:id="5" w:name="_Toc194045962"/>
      <w:r w:rsidRPr="004E26E1">
        <w:lastRenderedPageBreak/>
        <w:t>Leverandørregister</w:t>
      </w:r>
      <w:r w:rsidRPr="00897E47">
        <w:t>/</w:t>
      </w:r>
      <w:r>
        <w:t xml:space="preserve"> </w:t>
      </w:r>
      <w:proofErr w:type="spellStart"/>
      <w:r w:rsidRPr="000C0DC5">
        <w:t>Supplier</w:t>
      </w:r>
      <w:proofErr w:type="spellEnd"/>
      <w:r w:rsidRPr="00DE2596">
        <w:rPr>
          <w:i/>
          <w:iCs/>
        </w:rPr>
        <w:t xml:space="preserve"> </w:t>
      </w:r>
      <w:r w:rsidRPr="000C0DC5">
        <w:t>register</w:t>
      </w:r>
      <w:bookmarkEnd w:id="5"/>
      <w:r w:rsidRPr="00897E4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2655"/>
        <w:gridCol w:w="2266"/>
        <w:gridCol w:w="2664"/>
        <w:gridCol w:w="1372"/>
        <w:gridCol w:w="1932"/>
        <w:gridCol w:w="1796"/>
      </w:tblGrid>
      <w:tr w:rsidR="00F146CD" w:rsidRPr="001564BE" w14:paraId="67DB245D" w14:textId="77777777" w:rsidTr="004C15AB">
        <w:trPr>
          <w:trHeight w:val="366"/>
        </w:trPr>
        <w:tc>
          <w:tcPr>
            <w:tcW w:w="1307" w:type="dxa"/>
            <w:shd w:val="clear" w:color="auto" w:fill="BFBFBF"/>
            <w:vAlign w:val="center"/>
          </w:tcPr>
          <w:p w14:paraId="34A4E2F7" w14:textId="77777777" w:rsidR="00F146CD" w:rsidRDefault="00F146CD" w:rsidP="004C15AB">
            <w:pPr>
              <w:jc w:val="center"/>
              <w:rPr>
                <w:b/>
              </w:rPr>
            </w:pPr>
            <w:r w:rsidRPr="001564BE">
              <w:rPr>
                <w:b/>
              </w:rPr>
              <w:t>Leverandør nr</w:t>
            </w:r>
            <w:r w:rsidRPr="00D824B8">
              <w:rPr>
                <w:b/>
              </w:rPr>
              <w:t>.</w:t>
            </w:r>
            <w:r w:rsidRPr="00D824B8">
              <w:rPr>
                <w:rStyle w:val="Fotnotereferanse"/>
                <w:b/>
              </w:rPr>
              <w:footnoteReference w:id="1"/>
            </w:r>
          </w:p>
          <w:p w14:paraId="34A3ED4E" w14:textId="77777777" w:rsidR="00F146CD" w:rsidRPr="004647DF" w:rsidRDefault="00F146CD" w:rsidP="004C15AB">
            <w:pPr>
              <w:jc w:val="center"/>
              <w:rPr>
                <w:b/>
                <w:i/>
                <w:iCs/>
              </w:rPr>
            </w:pPr>
            <w:proofErr w:type="spellStart"/>
            <w:r w:rsidRPr="00D608BA">
              <w:rPr>
                <w:bCs/>
                <w:i/>
                <w:iCs/>
              </w:rPr>
              <w:t>Supplier</w:t>
            </w:r>
            <w:proofErr w:type="spellEnd"/>
            <w:r w:rsidRPr="00D608BA">
              <w:rPr>
                <w:bCs/>
                <w:i/>
                <w:iCs/>
              </w:rPr>
              <w:t xml:space="preserve"> no.</w:t>
            </w:r>
          </w:p>
        </w:tc>
        <w:tc>
          <w:tcPr>
            <w:tcW w:w="2655" w:type="dxa"/>
            <w:shd w:val="clear" w:color="auto" w:fill="BFBFBF"/>
            <w:vAlign w:val="center"/>
          </w:tcPr>
          <w:p w14:paraId="0FD39F6F" w14:textId="77777777" w:rsidR="00F146CD" w:rsidRDefault="00F146CD" w:rsidP="004C15AB">
            <w:pPr>
              <w:jc w:val="center"/>
              <w:rPr>
                <w:b/>
              </w:rPr>
            </w:pPr>
            <w:r w:rsidRPr="001564BE">
              <w:rPr>
                <w:b/>
              </w:rPr>
              <w:t>Firmanavn</w:t>
            </w:r>
          </w:p>
          <w:p w14:paraId="44980D7C" w14:textId="77777777" w:rsidR="00F146CD" w:rsidRPr="00D608BA" w:rsidRDefault="00F146CD" w:rsidP="004C15AB">
            <w:pPr>
              <w:jc w:val="center"/>
              <w:rPr>
                <w:bCs/>
                <w:i/>
                <w:iCs/>
              </w:rPr>
            </w:pPr>
            <w:proofErr w:type="spellStart"/>
            <w:r w:rsidRPr="00D608BA">
              <w:rPr>
                <w:bCs/>
                <w:i/>
                <w:iCs/>
              </w:rPr>
              <w:t>Supplier</w:t>
            </w:r>
            <w:proofErr w:type="spellEnd"/>
            <w:r w:rsidRPr="00D608BA">
              <w:rPr>
                <w:bCs/>
                <w:i/>
                <w:iCs/>
              </w:rPr>
              <w:t xml:space="preserve"> </w:t>
            </w:r>
            <w:proofErr w:type="spellStart"/>
            <w:r w:rsidRPr="00D608BA">
              <w:rPr>
                <w:bCs/>
                <w:i/>
                <w:iCs/>
              </w:rPr>
              <w:t>name</w:t>
            </w:r>
            <w:proofErr w:type="spellEnd"/>
          </w:p>
        </w:tc>
        <w:tc>
          <w:tcPr>
            <w:tcW w:w="2266" w:type="dxa"/>
            <w:shd w:val="clear" w:color="auto" w:fill="BFBFBF"/>
          </w:tcPr>
          <w:p w14:paraId="184A35AD" w14:textId="77777777" w:rsidR="00F146CD" w:rsidRDefault="00F146CD" w:rsidP="004C15AB">
            <w:pPr>
              <w:jc w:val="center"/>
              <w:rPr>
                <w:b/>
              </w:rPr>
            </w:pPr>
          </w:p>
          <w:p w14:paraId="71F9E957" w14:textId="77777777" w:rsidR="00F146CD" w:rsidRDefault="00F146CD" w:rsidP="004C15AB">
            <w:pPr>
              <w:jc w:val="center"/>
              <w:rPr>
                <w:b/>
              </w:rPr>
            </w:pPr>
            <w:r>
              <w:rPr>
                <w:b/>
              </w:rPr>
              <w:t>Firma adresse</w:t>
            </w:r>
          </w:p>
          <w:p w14:paraId="1B7990FD" w14:textId="77777777" w:rsidR="00F146CD" w:rsidRPr="00D608BA" w:rsidRDefault="00F146CD" w:rsidP="004C15AB">
            <w:pPr>
              <w:jc w:val="center"/>
              <w:rPr>
                <w:bCs/>
                <w:i/>
                <w:iCs/>
              </w:rPr>
            </w:pPr>
            <w:r w:rsidRPr="00D608BA">
              <w:rPr>
                <w:bCs/>
                <w:i/>
                <w:iCs/>
              </w:rPr>
              <w:t xml:space="preserve">Company </w:t>
            </w:r>
            <w:proofErr w:type="spellStart"/>
            <w:r w:rsidRPr="00D608BA">
              <w:rPr>
                <w:bCs/>
                <w:i/>
                <w:iCs/>
              </w:rPr>
              <w:t>adress</w:t>
            </w:r>
            <w:proofErr w:type="spellEnd"/>
          </w:p>
        </w:tc>
        <w:tc>
          <w:tcPr>
            <w:tcW w:w="2664" w:type="dxa"/>
            <w:shd w:val="clear" w:color="auto" w:fill="BFBFBF"/>
            <w:vAlign w:val="center"/>
          </w:tcPr>
          <w:p w14:paraId="21BC006B" w14:textId="77777777" w:rsidR="00F146CD" w:rsidRDefault="00F146CD" w:rsidP="004C15AB">
            <w:pPr>
              <w:jc w:val="center"/>
              <w:rPr>
                <w:b/>
              </w:rPr>
            </w:pPr>
            <w:r w:rsidRPr="001564BE">
              <w:rPr>
                <w:b/>
              </w:rPr>
              <w:t>Kontaktperson</w:t>
            </w:r>
          </w:p>
          <w:p w14:paraId="4468DFCA" w14:textId="77777777" w:rsidR="00F146CD" w:rsidRPr="00D608BA" w:rsidRDefault="00F146CD" w:rsidP="004C15AB">
            <w:pPr>
              <w:jc w:val="center"/>
              <w:rPr>
                <w:bCs/>
                <w:i/>
                <w:iCs/>
              </w:rPr>
            </w:pPr>
            <w:proofErr w:type="spellStart"/>
            <w:r w:rsidRPr="00D608BA">
              <w:rPr>
                <w:bCs/>
                <w:i/>
                <w:iCs/>
              </w:rPr>
              <w:t>Contact</w:t>
            </w:r>
            <w:proofErr w:type="spellEnd"/>
            <w:r w:rsidRPr="00D608BA">
              <w:rPr>
                <w:bCs/>
                <w:i/>
                <w:iCs/>
              </w:rPr>
              <w:t xml:space="preserve"> person</w:t>
            </w:r>
          </w:p>
        </w:tc>
        <w:tc>
          <w:tcPr>
            <w:tcW w:w="1372" w:type="dxa"/>
            <w:shd w:val="clear" w:color="auto" w:fill="BFBFBF"/>
            <w:vAlign w:val="center"/>
          </w:tcPr>
          <w:p w14:paraId="065E16D6" w14:textId="77777777" w:rsidR="00F146CD" w:rsidRDefault="00F146CD" w:rsidP="004C15AB">
            <w:pPr>
              <w:jc w:val="center"/>
              <w:rPr>
                <w:b/>
              </w:rPr>
            </w:pPr>
            <w:r w:rsidRPr="001564BE">
              <w:rPr>
                <w:b/>
              </w:rPr>
              <w:t>Tel.</w:t>
            </w:r>
          </w:p>
          <w:p w14:paraId="629ECA09" w14:textId="77777777" w:rsidR="00F146CD" w:rsidRPr="00E64745" w:rsidRDefault="00F146CD" w:rsidP="004C15AB">
            <w:pPr>
              <w:jc w:val="center"/>
              <w:rPr>
                <w:bCs/>
                <w:i/>
                <w:iCs/>
              </w:rPr>
            </w:pPr>
            <w:r w:rsidRPr="00E64745">
              <w:rPr>
                <w:bCs/>
                <w:i/>
                <w:iCs/>
              </w:rPr>
              <w:t>Tele</w:t>
            </w:r>
            <w:r>
              <w:rPr>
                <w:bCs/>
                <w:i/>
                <w:iCs/>
              </w:rPr>
              <w:t>ph</w:t>
            </w:r>
            <w:r w:rsidRPr="00E64745">
              <w:rPr>
                <w:bCs/>
                <w:i/>
                <w:iCs/>
              </w:rPr>
              <w:t>on</w:t>
            </w:r>
            <w:r>
              <w:rPr>
                <w:bCs/>
                <w:i/>
                <w:iCs/>
              </w:rPr>
              <w:t>e</w:t>
            </w:r>
          </w:p>
        </w:tc>
        <w:tc>
          <w:tcPr>
            <w:tcW w:w="1932" w:type="dxa"/>
            <w:shd w:val="clear" w:color="auto" w:fill="BFBFBF"/>
            <w:vAlign w:val="center"/>
          </w:tcPr>
          <w:p w14:paraId="00B9A140" w14:textId="77777777" w:rsidR="00F146CD" w:rsidRDefault="00F146CD" w:rsidP="004C15AB">
            <w:pPr>
              <w:jc w:val="center"/>
              <w:rPr>
                <w:b/>
              </w:rPr>
            </w:pPr>
            <w:r w:rsidRPr="001564BE">
              <w:rPr>
                <w:b/>
              </w:rPr>
              <w:t>E-post</w:t>
            </w:r>
          </w:p>
          <w:p w14:paraId="6C6BCFE4" w14:textId="77777777" w:rsidR="00F146CD" w:rsidRPr="00D608BA" w:rsidRDefault="00F146CD" w:rsidP="004C15AB">
            <w:pPr>
              <w:jc w:val="center"/>
              <w:rPr>
                <w:bCs/>
                <w:i/>
                <w:iCs/>
              </w:rPr>
            </w:pPr>
            <w:r w:rsidRPr="00D608BA">
              <w:rPr>
                <w:bCs/>
                <w:i/>
                <w:iCs/>
              </w:rPr>
              <w:t>E-mail</w:t>
            </w:r>
          </w:p>
        </w:tc>
        <w:tc>
          <w:tcPr>
            <w:tcW w:w="1796" w:type="dxa"/>
            <w:shd w:val="clear" w:color="auto" w:fill="BFBFBF"/>
            <w:vAlign w:val="center"/>
          </w:tcPr>
          <w:p w14:paraId="7F134E25" w14:textId="77777777" w:rsidR="00F146CD" w:rsidRDefault="00F146CD" w:rsidP="004C15AB">
            <w:pPr>
              <w:jc w:val="center"/>
              <w:rPr>
                <w:b/>
              </w:rPr>
            </w:pPr>
            <w:r>
              <w:rPr>
                <w:b/>
              </w:rPr>
              <w:t>URL</w:t>
            </w:r>
          </w:p>
          <w:p w14:paraId="22A9D19C" w14:textId="77777777" w:rsidR="00F146CD" w:rsidRPr="00D608BA" w:rsidRDefault="00F146CD" w:rsidP="004C15AB">
            <w:pPr>
              <w:jc w:val="center"/>
              <w:rPr>
                <w:bCs/>
                <w:i/>
                <w:iCs/>
              </w:rPr>
            </w:pPr>
            <w:r w:rsidRPr="00D608BA">
              <w:rPr>
                <w:bCs/>
                <w:i/>
                <w:iCs/>
              </w:rPr>
              <w:t xml:space="preserve">Web </w:t>
            </w:r>
            <w:proofErr w:type="spellStart"/>
            <w:r w:rsidRPr="00D608BA">
              <w:rPr>
                <w:bCs/>
                <w:i/>
                <w:iCs/>
              </w:rPr>
              <w:t>page</w:t>
            </w:r>
            <w:proofErr w:type="spellEnd"/>
          </w:p>
        </w:tc>
      </w:tr>
      <w:tr w:rsidR="00F146CD" w:rsidRPr="00814F4B" w14:paraId="4282724D" w14:textId="77777777" w:rsidTr="004C15AB">
        <w:trPr>
          <w:trHeight w:val="254"/>
        </w:trPr>
        <w:tc>
          <w:tcPr>
            <w:tcW w:w="1307" w:type="dxa"/>
            <w:shd w:val="clear" w:color="auto" w:fill="auto"/>
          </w:tcPr>
          <w:p w14:paraId="5D0EE3B1" w14:textId="77777777" w:rsidR="00F146CD" w:rsidRPr="00814F4B" w:rsidRDefault="00F146CD" w:rsidP="004C15AB">
            <w:pPr>
              <w:pStyle w:val="Normal1"/>
            </w:pPr>
            <w:r>
              <w:t>1</w:t>
            </w:r>
          </w:p>
        </w:tc>
        <w:tc>
          <w:tcPr>
            <w:tcW w:w="2655" w:type="dxa"/>
            <w:shd w:val="clear" w:color="auto" w:fill="auto"/>
          </w:tcPr>
          <w:p w14:paraId="1F41EA53" w14:textId="77777777" w:rsidR="00F146CD" w:rsidRPr="00814F4B" w:rsidRDefault="00F146CD" w:rsidP="004C15AB">
            <w:pPr>
              <w:pStyle w:val="Normal1"/>
            </w:pPr>
          </w:p>
        </w:tc>
        <w:tc>
          <w:tcPr>
            <w:tcW w:w="2266" w:type="dxa"/>
          </w:tcPr>
          <w:p w14:paraId="3EC730A5" w14:textId="77777777" w:rsidR="00F146CD" w:rsidRPr="00814F4B" w:rsidRDefault="00F146CD" w:rsidP="004C15AB">
            <w:pPr>
              <w:pStyle w:val="Normal1"/>
            </w:pPr>
          </w:p>
        </w:tc>
        <w:tc>
          <w:tcPr>
            <w:tcW w:w="2664" w:type="dxa"/>
            <w:shd w:val="clear" w:color="auto" w:fill="auto"/>
          </w:tcPr>
          <w:p w14:paraId="7AA1F025" w14:textId="77777777" w:rsidR="00F146CD" w:rsidRPr="00814F4B" w:rsidRDefault="00F146CD" w:rsidP="004C15AB">
            <w:pPr>
              <w:pStyle w:val="Normal1"/>
            </w:pPr>
          </w:p>
        </w:tc>
        <w:tc>
          <w:tcPr>
            <w:tcW w:w="1372" w:type="dxa"/>
            <w:shd w:val="clear" w:color="auto" w:fill="auto"/>
          </w:tcPr>
          <w:p w14:paraId="3186C336" w14:textId="77777777" w:rsidR="00F146CD" w:rsidRPr="00814F4B" w:rsidRDefault="00F146CD" w:rsidP="004C15AB">
            <w:pPr>
              <w:pStyle w:val="Normal1"/>
            </w:pPr>
          </w:p>
        </w:tc>
        <w:tc>
          <w:tcPr>
            <w:tcW w:w="1932" w:type="dxa"/>
            <w:shd w:val="clear" w:color="auto" w:fill="auto"/>
          </w:tcPr>
          <w:p w14:paraId="19FBCD8E" w14:textId="77777777" w:rsidR="00F146CD" w:rsidRPr="00814F4B" w:rsidRDefault="00F146CD" w:rsidP="004C15AB">
            <w:pPr>
              <w:pStyle w:val="Normal1"/>
            </w:pPr>
          </w:p>
        </w:tc>
        <w:tc>
          <w:tcPr>
            <w:tcW w:w="1796" w:type="dxa"/>
            <w:shd w:val="clear" w:color="auto" w:fill="auto"/>
          </w:tcPr>
          <w:p w14:paraId="6C097961" w14:textId="77777777" w:rsidR="00F146CD" w:rsidRPr="00814F4B" w:rsidRDefault="00F146CD" w:rsidP="004C15AB">
            <w:pPr>
              <w:pStyle w:val="Normal1"/>
            </w:pPr>
          </w:p>
        </w:tc>
      </w:tr>
      <w:tr w:rsidR="00F146CD" w:rsidRPr="00814F4B" w14:paraId="67F38392" w14:textId="77777777" w:rsidTr="004C15AB">
        <w:trPr>
          <w:trHeight w:val="254"/>
        </w:trPr>
        <w:tc>
          <w:tcPr>
            <w:tcW w:w="1307" w:type="dxa"/>
            <w:shd w:val="clear" w:color="auto" w:fill="auto"/>
          </w:tcPr>
          <w:p w14:paraId="2167DBC0" w14:textId="77777777" w:rsidR="00F146CD" w:rsidRDefault="00F146CD" w:rsidP="004C15AB">
            <w:pPr>
              <w:pStyle w:val="Normal1"/>
            </w:pPr>
            <w:r>
              <w:t>2</w:t>
            </w:r>
          </w:p>
        </w:tc>
        <w:tc>
          <w:tcPr>
            <w:tcW w:w="2655" w:type="dxa"/>
            <w:shd w:val="clear" w:color="auto" w:fill="auto"/>
          </w:tcPr>
          <w:p w14:paraId="28661E2E" w14:textId="77777777" w:rsidR="00F146CD" w:rsidRPr="00814F4B" w:rsidRDefault="00F146CD" w:rsidP="004C15AB">
            <w:pPr>
              <w:pStyle w:val="Normal1"/>
            </w:pPr>
          </w:p>
        </w:tc>
        <w:tc>
          <w:tcPr>
            <w:tcW w:w="2266" w:type="dxa"/>
          </w:tcPr>
          <w:p w14:paraId="70A0A4D9" w14:textId="77777777" w:rsidR="00F146CD" w:rsidRPr="00814F4B" w:rsidRDefault="00F146CD" w:rsidP="004C15AB">
            <w:pPr>
              <w:pStyle w:val="Normal1"/>
            </w:pPr>
          </w:p>
        </w:tc>
        <w:tc>
          <w:tcPr>
            <w:tcW w:w="2664" w:type="dxa"/>
            <w:shd w:val="clear" w:color="auto" w:fill="auto"/>
          </w:tcPr>
          <w:p w14:paraId="5DE10660" w14:textId="77777777" w:rsidR="00F146CD" w:rsidRPr="00814F4B" w:rsidRDefault="00F146CD" w:rsidP="004C15AB">
            <w:pPr>
              <w:pStyle w:val="Normal1"/>
            </w:pPr>
          </w:p>
        </w:tc>
        <w:tc>
          <w:tcPr>
            <w:tcW w:w="1372" w:type="dxa"/>
            <w:shd w:val="clear" w:color="auto" w:fill="auto"/>
          </w:tcPr>
          <w:p w14:paraId="1CBE804C" w14:textId="77777777" w:rsidR="00F146CD" w:rsidRPr="00814F4B" w:rsidRDefault="00F146CD" w:rsidP="004C15AB">
            <w:pPr>
              <w:pStyle w:val="Normal1"/>
            </w:pPr>
          </w:p>
        </w:tc>
        <w:tc>
          <w:tcPr>
            <w:tcW w:w="1932" w:type="dxa"/>
            <w:shd w:val="clear" w:color="auto" w:fill="auto"/>
          </w:tcPr>
          <w:p w14:paraId="534C9AE8" w14:textId="77777777" w:rsidR="00F146CD" w:rsidRPr="00814F4B" w:rsidRDefault="00F146CD" w:rsidP="004C15AB">
            <w:pPr>
              <w:pStyle w:val="Normal1"/>
            </w:pPr>
          </w:p>
        </w:tc>
        <w:tc>
          <w:tcPr>
            <w:tcW w:w="1796" w:type="dxa"/>
            <w:shd w:val="clear" w:color="auto" w:fill="auto"/>
          </w:tcPr>
          <w:p w14:paraId="3CDF9212" w14:textId="77777777" w:rsidR="00F146CD" w:rsidRPr="00814F4B" w:rsidRDefault="00F146CD" w:rsidP="004C15AB">
            <w:pPr>
              <w:pStyle w:val="Normal1"/>
            </w:pPr>
          </w:p>
        </w:tc>
      </w:tr>
      <w:tr w:rsidR="00F146CD" w:rsidRPr="00814F4B" w14:paraId="78C1E03F" w14:textId="77777777" w:rsidTr="004C15AB">
        <w:trPr>
          <w:trHeight w:val="254"/>
        </w:trPr>
        <w:tc>
          <w:tcPr>
            <w:tcW w:w="1307" w:type="dxa"/>
            <w:shd w:val="clear" w:color="auto" w:fill="auto"/>
          </w:tcPr>
          <w:p w14:paraId="040B5960" w14:textId="77777777" w:rsidR="00F146CD" w:rsidRDefault="00F146CD" w:rsidP="004C15AB">
            <w:pPr>
              <w:pStyle w:val="Normal1"/>
            </w:pPr>
            <w:r>
              <w:t>3</w:t>
            </w:r>
          </w:p>
        </w:tc>
        <w:tc>
          <w:tcPr>
            <w:tcW w:w="2655" w:type="dxa"/>
            <w:shd w:val="clear" w:color="auto" w:fill="auto"/>
          </w:tcPr>
          <w:p w14:paraId="4270697A" w14:textId="77777777" w:rsidR="00F146CD" w:rsidRPr="00814F4B" w:rsidRDefault="00F146CD" w:rsidP="004C15AB">
            <w:pPr>
              <w:pStyle w:val="Normal1"/>
            </w:pPr>
          </w:p>
        </w:tc>
        <w:tc>
          <w:tcPr>
            <w:tcW w:w="2266" w:type="dxa"/>
          </w:tcPr>
          <w:p w14:paraId="6D8B5099" w14:textId="77777777" w:rsidR="00F146CD" w:rsidRPr="00814F4B" w:rsidRDefault="00F146CD" w:rsidP="004C15AB">
            <w:pPr>
              <w:pStyle w:val="Normal1"/>
            </w:pPr>
          </w:p>
        </w:tc>
        <w:tc>
          <w:tcPr>
            <w:tcW w:w="2664" w:type="dxa"/>
            <w:shd w:val="clear" w:color="auto" w:fill="auto"/>
          </w:tcPr>
          <w:p w14:paraId="149FF146" w14:textId="77777777" w:rsidR="00F146CD" w:rsidRPr="00814F4B" w:rsidRDefault="00F146CD" w:rsidP="004C15AB">
            <w:pPr>
              <w:pStyle w:val="Normal1"/>
            </w:pPr>
          </w:p>
        </w:tc>
        <w:tc>
          <w:tcPr>
            <w:tcW w:w="1372" w:type="dxa"/>
            <w:shd w:val="clear" w:color="auto" w:fill="auto"/>
          </w:tcPr>
          <w:p w14:paraId="56F7CF4A" w14:textId="77777777" w:rsidR="00F146CD" w:rsidRPr="00814F4B" w:rsidRDefault="00F146CD" w:rsidP="004C15AB">
            <w:pPr>
              <w:pStyle w:val="Normal1"/>
            </w:pPr>
          </w:p>
        </w:tc>
        <w:tc>
          <w:tcPr>
            <w:tcW w:w="1932" w:type="dxa"/>
            <w:shd w:val="clear" w:color="auto" w:fill="auto"/>
          </w:tcPr>
          <w:p w14:paraId="7BD820F2" w14:textId="77777777" w:rsidR="00F146CD" w:rsidRPr="00814F4B" w:rsidRDefault="00F146CD" w:rsidP="004C15AB">
            <w:pPr>
              <w:pStyle w:val="Normal1"/>
            </w:pPr>
          </w:p>
        </w:tc>
        <w:tc>
          <w:tcPr>
            <w:tcW w:w="1796" w:type="dxa"/>
            <w:shd w:val="clear" w:color="auto" w:fill="auto"/>
          </w:tcPr>
          <w:p w14:paraId="2D74E6AA" w14:textId="77777777" w:rsidR="00F146CD" w:rsidRPr="00814F4B" w:rsidRDefault="00F146CD" w:rsidP="004C15AB">
            <w:pPr>
              <w:pStyle w:val="Normal1"/>
            </w:pPr>
          </w:p>
        </w:tc>
      </w:tr>
      <w:tr w:rsidR="00F146CD" w:rsidRPr="00814F4B" w14:paraId="34FB9570" w14:textId="77777777" w:rsidTr="004C15AB">
        <w:trPr>
          <w:trHeight w:val="254"/>
        </w:trPr>
        <w:tc>
          <w:tcPr>
            <w:tcW w:w="1307" w:type="dxa"/>
            <w:shd w:val="clear" w:color="auto" w:fill="auto"/>
          </w:tcPr>
          <w:p w14:paraId="40C4BE95" w14:textId="77777777" w:rsidR="00F146CD" w:rsidRDefault="00F146CD" w:rsidP="004C15AB">
            <w:pPr>
              <w:pStyle w:val="Normal1"/>
            </w:pPr>
            <w:r>
              <w:t>4</w:t>
            </w:r>
          </w:p>
        </w:tc>
        <w:tc>
          <w:tcPr>
            <w:tcW w:w="2655" w:type="dxa"/>
            <w:shd w:val="clear" w:color="auto" w:fill="auto"/>
          </w:tcPr>
          <w:p w14:paraId="56D030F8" w14:textId="77777777" w:rsidR="00F146CD" w:rsidRPr="00814F4B" w:rsidRDefault="00F146CD" w:rsidP="004C15AB">
            <w:pPr>
              <w:pStyle w:val="Normal1"/>
            </w:pPr>
          </w:p>
        </w:tc>
        <w:tc>
          <w:tcPr>
            <w:tcW w:w="2266" w:type="dxa"/>
          </w:tcPr>
          <w:p w14:paraId="0BF387F1" w14:textId="77777777" w:rsidR="00F146CD" w:rsidRPr="00814F4B" w:rsidRDefault="00F146CD" w:rsidP="004C15AB">
            <w:pPr>
              <w:pStyle w:val="Normal1"/>
            </w:pPr>
          </w:p>
        </w:tc>
        <w:tc>
          <w:tcPr>
            <w:tcW w:w="2664" w:type="dxa"/>
            <w:shd w:val="clear" w:color="auto" w:fill="auto"/>
          </w:tcPr>
          <w:p w14:paraId="18B2E6F8" w14:textId="77777777" w:rsidR="00F146CD" w:rsidRPr="00814F4B" w:rsidRDefault="00F146CD" w:rsidP="004C15AB">
            <w:pPr>
              <w:pStyle w:val="Normal1"/>
            </w:pPr>
          </w:p>
        </w:tc>
        <w:tc>
          <w:tcPr>
            <w:tcW w:w="1372" w:type="dxa"/>
            <w:shd w:val="clear" w:color="auto" w:fill="auto"/>
          </w:tcPr>
          <w:p w14:paraId="22537756" w14:textId="77777777" w:rsidR="00F146CD" w:rsidRPr="00814F4B" w:rsidRDefault="00F146CD" w:rsidP="004C15AB">
            <w:pPr>
              <w:pStyle w:val="Normal1"/>
            </w:pPr>
          </w:p>
        </w:tc>
        <w:tc>
          <w:tcPr>
            <w:tcW w:w="1932" w:type="dxa"/>
            <w:shd w:val="clear" w:color="auto" w:fill="auto"/>
          </w:tcPr>
          <w:p w14:paraId="7715DD67" w14:textId="77777777" w:rsidR="00F146CD" w:rsidRPr="00814F4B" w:rsidRDefault="00F146CD" w:rsidP="004C15AB">
            <w:pPr>
              <w:pStyle w:val="Normal1"/>
            </w:pPr>
          </w:p>
        </w:tc>
        <w:tc>
          <w:tcPr>
            <w:tcW w:w="1796" w:type="dxa"/>
            <w:shd w:val="clear" w:color="auto" w:fill="auto"/>
          </w:tcPr>
          <w:p w14:paraId="1CDBBD58" w14:textId="77777777" w:rsidR="00F146CD" w:rsidRPr="00814F4B" w:rsidRDefault="00F146CD" w:rsidP="004C15AB">
            <w:pPr>
              <w:pStyle w:val="Normal1"/>
            </w:pPr>
          </w:p>
        </w:tc>
      </w:tr>
      <w:tr w:rsidR="00F146CD" w:rsidRPr="00814F4B" w14:paraId="0BEEDFBC" w14:textId="77777777" w:rsidTr="004C15AB">
        <w:trPr>
          <w:trHeight w:val="254"/>
        </w:trPr>
        <w:tc>
          <w:tcPr>
            <w:tcW w:w="1307" w:type="dxa"/>
            <w:shd w:val="clear" w:color="auto" w:fill="auto"/>
          </w:tcPr>
          <w:p w14:paraId="32A0B391" w14:textId="77777777" w:rsidR="00F146CD" w:rsidRDefault="00F146CD" w:rsidP="004C15AB">
            <w:pPr>
              <w:pStyle w:val="Normal1"/>
            </w:pPr>
            <w:r>
              <w:t>5</w:t>
            </w:r>
          </w:p>
        </w:tc>
        <w:tc>
          <w:tcPr>
            <w:tcW w:w="2655" w:type="dxa"/>
            <w:shd w:val="clear" w:color="auto" w:fill="auto"/>
          </w:tcPr>
          <w:p w14:paraId="5A159F43" w14:textId="77777777" w:rsidR="00F146CD" w:rsidRPr="00814F4B" w:rsidRDefault="00F146CD" w:rsidP="004C15AB">
            <w:pPr>
              <w:pStyle w:val="Normal1"/>
            </w:pPr>
          </w:p>
        </w:tc>
        <w:tc>
          <w:tcPr>
            <w:tcW w:w="2266" w:type="dxa"/>
          </w:tcPr>
          <w:p w14:paraId="0A8BA22A" w14:textId="77777777" w:rsidR="00F146CD" w:rsidRPr="00814F4B" w:rsidRDefault="00F146CD" w:rsidP="004C15AB">
            <w:pPr>
              <w:pStyle w:val="Normal1"/>
            </w:pPr>
          </w:p>
        </w:tc>
        <w:tc>
          <w:tcPr>
            <w:tcW w:w="2664" w:type="dxa"/>
            <w:shd w:val="clear" w:color="auto" w:fill="auto"/>
          </w:tcPr>
          <w:p w14:paraId="29D8CA0D" w14:textId="77777777" w:rsidR="00F146CD" w:rsidRPr="00814F4B" w:rsidRDefault="00F146CD" w:rsidP="004C15AB">
            <w:pPr>
              <w:pStyle w:val="Normal1"/>
            </w:pPr>
          </w:p>
        </w:tc>
        <w:tc>
          <w:tcPr>
            <w:tcW w:w="1372" w:type="dxa"/>
            <w:shd w:val="clear" w:color="auto" w:fill="auto"/>
          </w:tcPr>
          <w:p w14:paraId="7CCC0F50" w14:textId="77777777" w:rsidR="00F146CD" w:rsidRPr="00814F4B" w:rsidRDefault="00F146CD" w:rsidP="004C15AB">
            <w:pPr>
              <w:pStyle w:val="Normal1"/>
            </w:pPr>
          </w:p>
        </w:tc>
        <w:tc>
          <w:tcPr>
            <w:tcW w:w="1932" w:type="dxa"/>
            <w:shd w:val="clear" w:color="auto" w:fill="auto"/>
          </w:tcPr>
          <w:p w14:paraId="3B7471EA" w14:textId="77777777" w:rsidR="00F146CD" w:rsidRPr="00814F4B" w:rsidRDefault="00F146CD" w:rsidP="004C15AB">
            <w:pPr>
              <w:pStyle w:val="Normal1"/>
            </w:pPr>
          </w:p>
        </w:tc>
        <w:tc>
          <w:tcPr>
            <w:tcW w:w="1796" w:type="dxa"/>
            <w:shd w:val="clear" w:color="auto" w:fill="auto"/>
          </w:tcPr>
          <w:p w14:paraId="7D42EF9A" w14:textId="77777777" w:rsidR="00F146CD" w:rsidRPr="00814F4B" w:rsidRDefault="00F146CD" w:rsidP="004C15AB">
            <w:pPr>
              <w:pStyle w:val="Normal1"/>
            </w:pPr>
          </w:p>
        </w:tc>
      </w:tr>
      <w:tr w:rsidR="00F146CD" w:rsidRPr="00814F4B" w14:paraId="7AE1BF3A" w14:textId="77777777" w:rsidTr="004C15AB">
        <w:trPr>
          <w:trHeight w:val="254"/>
        </w:trPr>
        <w:tc>
          <w:tcPr>
            <w:tcW w:w="1307" w:type="dxa"/>
            <w:shd w:val="clear" w:color="auto" w:fill="auto"/>
          </w:tcPr>
          <w:p w14:paraId="6609DB47" w14:textId="77777777" w:rsidR="00F146CD" w:rsidRDefault="00F146CD" w:rsidP="004C15AB">
            <w:pPr>
              <w:pStyle w:val="Normal1"/>
            </w:pPr>
            <w:r>
              <w:t>6</w:t>
            </w:r>
          </w:p>
        </w:tc>
        <w:tc>
          <w:tcPr>
            <w:tcW w:w="2655" w:type="dxa"/>
            <w:shd w:val="clear" w:color="auto" w:fill="auto"/>
          </w:tcPr>
          <w:p w14:paraId="232E2489" w14:textId="77777777" w:rsidR="00F146CD" w:rsidRPr="00814F4B" w:rsidRDefault="00F146CD" w:rsidP="004C15AB">
            <w:pPr>
              <w:pStyle w:val="Normal1"/>
            </w:pPr>
          </w:p>
        </w:tc>
        <w:tc>
          <w:tcPr>
            <w:tcW w:w="2266" w:type="dxa"/>
          </w:tcPr>
          <w:p w14:paraId="3C3C6B45" w14:textId="77777777" w:rsidR="00F146CD" w:rsidRPr="00814F4B" w:rsidRDefault="00F146CD" w:rsidP="004C15AB">
            <w:pPr>
              <w:pStyle w:val="Normal1"/>
            </w:pPr>
          </w:p>
        </w:tc>
        <w:tc>
          <w:tcPr>
            <w:tcW w:w="2664" w:type="dxa"/>
            <w:shd w:val="clear" w:color="auto" w:fill="auto"/>
          </w:tcPr>
          <w:p w14:paraId="74EC0530" w14:textId="77777777" w:rsidR="00F146CD" w:rsidRPr="00814F4B" w:rsidRDefault="00F146CD" w:rsidP="004C15AB">
            <w:pPr>
              <w:pStyle w:val="Normal1"/>
            </w:pPr>
          </w:p>
        </w:tc>
        <w:tc>
          <w:tcPr>
            <w:tcW w:w="1372" w:type="dxa"/>
            <w:shd w:val="clear" w:color="auto" w:fill="auto"/>
          </w:tcPr>
          <w:p w14:paraId="1D8FFB73" w14:textId="77777777" w:rsidR="00F146CD" w:rsidRPr="00814F4B" w:rsidRDefault="00F146CD" w:rsidP="004C15AB">
            <w:pPr>
              <w:pStyle w:val="Normal1"/>
            </w:pPr>
          </w:p>
        </w:tc>
        <w:tc>
          <w:tcPr>
            <w:tcW w:w="1932" w:type="dxa"/>
            <w:shd w:val="clear" w:color="auto" w:fill="auto"/>
          </w:tcPr>
          <w:p w14:paraId="37AE2BBE" w14:textId="77777777" w:rsidR="00F146CD" w:rsidRPr="00814F4B" w:rsidRDefault="00F146CD" w:rsidP="004C15AB">
            <w:pPr>
              <w:pStyle w:val="Normal1"/>
            </w:pPr>
          </w:p>
        </w:tc>
        <w:tc>
          <w:tcPr>
            <w:tcW w:w="1796" w:type="dxa"/>
            <w:shd w:val="clear" w:color="auto" w:fill="auto"/>
          </w:tcPr>
          <w:p w14:paraId="2FD0DE02" w14:textId="77777777" w:rsidR="00F146CD" w:rsidRPr="00814F4B" w:rsidRDefault="00F146CD" w:rsidP="004C15AB">
            <w:pPr>
              <w:pStyle w:val="Normal1"/>
            </w:pPr>
          </w:p>
        </w:tc>
      </w:tr>
    </w:tbl>
    <w:p w14:paraId="06D1034F" w14:textId="77777777" w:rsidR="00F146CD" w:rsidRDefault="00F146CD" w:rsidP="00FF7DA9">
      <w:pPr>
        <w:pStyle w:val="STY3Brdtekst"/>
        <w:rPr>
          <w:lang w:val="en-US"/>
        </w:rPr>
        <w:sectPr w:rsidR="00F146CD" w:rsidSect="00F146CD">
          <w:pgSz w:w="16838" w:h="11906" w:orient="landscape"/>
          <w:pgMar w:top="720" w:right="720" w:bottom="720" w:left="720" w:header="454" w:footer="680" w:gutter="0"/>
          <w:cols w:space="708"/>
          <w:docGrid w:linePitch="360"/>
        </w:sectPr>
      </w:pPr>
    </w:p>
    <w:p w14:paraId="38F1D068" w14:textId="77777777" w:rsidR="00F146CD" w:rsidRPr="002773BF" w:rsidRDefault="00F146CD" w:rsidP="000C0EE7">
      <w:pPr>
        <w:pStyle w:val="STY3Overskrift1"/>
      </w:pPr>
      <w:bookmarkStart w:id="6" w:name="_Toc194045963"/>
      <w:r w:rsidRPr="002773BF">
        <w:lastRenderedPageBreak/>
        <w:t>Anleggsdel-/ Utstyr-/Produktoversikt/</w:t>
      </w:r>
      <w:r>
        <w:t xml:space="preserve"> </w:t>
      </w:r>
      <w:r w:rsidRPr="00DE2596">
        <w:t xml:space="preserve">Installation type/Equipment/Product </w:t>
      </w:r>
      <w:proofErr w:type="spellStart"/>
      <w:r w:rsidRPr="00DE2596">
        <w:t>Overview</w:t>
      </w:r>
      <w:bookmarkEnd w:id="6"/>
      <w:proofErr w:type="spellEnd"/>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3856"/>
        <w:gridCol w:w="1843"/>
        <w:gridCol w:w="1275"/>
        <w:gridCol w:w="709"/>
        <w:gridCol w:w="1134"/>
        <w:gridCol w:w="709"/>
        <w:gridCol w:w="850"/>
        <w:gridCol w:w="851"/>
        <w:gridCol w:w="709"/>
        <w:gridCol w:w="1105"/>
      </w:tblGrid>
      <w:tr w:rsidR="00F146CD" w:rsidRPr="00A706E2" w14:paraId="25C313D0" w14:textId="77777777" w:rsidTr="004C15AB">
        <w:trPr>
          <w:cantSplit/>
          <w:trHeight w:val="233"/>
          <w:tblHeader/>
        </w:trPr>
        <w:tc>
          <w:tcPr>
            <w:tcW w:w="675" w:type="dxa"/>
            <w:vMerge w:val="restart"/>
            <w:shd w:val="clear" w:color="auto" w:fill="BFBFBF"/>
            <w:vAlign w:val="center"/>
          </w:tcPr>
          <w:p w14:paraId="2FD4FDD3" w14:textId="77777777" w:rsidR="00F146CD" w:rsidRPr="0081480F" w:rsidRDefault="00F146CD" w:rsidP="004C15AB">
            <w:pPr>
              <w:autoSpaceDE w:val="0"/>
              <w:rPr>
                <w:rFonts w:ascii="ZWAdobeF" w:hAnsi="ZWAdobeF" w:cs="ZWAdobeF"/>
                <w:sz w:val="2"/>
                <w:szCs w:val="2"/>
                <w:lang w:val="en-US"/>
              </w:rPr>
            </w:pPr>
            <w:r w:rsidRPr="0081480F">
              <w:rPr>
                <w:rFonts w:ascii="Tahoma" w:hAnsi="Tahoma" w:cs="Tahoma"/>
                <w:b/>
                <w:color w:val="000000"/>
                <w:lang w:val="en-US"/>
              </w:rPr>
              <w:t>Lev. nr.</w:t>
            </w:r>
            <w:r w:rsidRPr="0081480F">
              <w:rPr>
                <w:rFonts w:ascii="ZWAdobeF" w:hAnsi="ZWAdobeF" w:cs="ZWAdobeF"/>
                <w:sz w:val="2"/>
                <w:szCs w:val="2"/>
                <w:lang w:val="en-US"/>
              </w:rPr>
              <w:t>0F</w:t>
            </w:r>
          </w:p>
          <w:p w14:paraId="191A4B8A" w14:textId="77777777" w:rsidR="00F146CD" w:rsidRPr="0081480F" w:rsidRDefault="00F146CD" w:rsidP="004C15AB">
            <w:pPr>
              <w:autoSpaceDE w:val="0"/>
              <w:rPr>
                <w:rFonts w:ascii="ZWAdobeF" w:hAnsi="ZWAdobeF" w:cs="ZWAdobeF"/>
                <w:sz w:val="2"/>
                <w:szCs w:val="2"/>
                <w:lang w:val="en-US"/>
              </w:rPr>
            </w:pPr>
            <w:r w:rsidRPr="0081480F">
              <w:rPr>
                <w:rFonts w:ascii="Tahoma" w:hAnsi="Tahoma" w:cs="Tahoma"/>
                <w:bCs/>
                <w:i/>
                <w:iCs/>
                <w:lang w:val="en-US"/>
              </w:rPr>
              <w:t>Sup. no.</w:t>
            </w:r>
            <w:r w:rsidRPr="0081480F">
              <w:rPr>
                <w:rFonts w:ascii="ZWAdobeF" w:hAnsi="ZWAdobeF" w:cs="ZWAdobeF"/>
                <w:bCs/>
                <w:i/>
                <w:iCs/>
                <w:sz w:val="2"/>
                <w:szCs w:val="2"/>
                <w:lang w:val="en-US"/>
              </w:rPr>
              <w:t>0</w:t>
            </w:r>
            <w:r w:rsidRPr="0081480F">
              <w:rPr>
                <w:rStyle w:val="Fotnotereferanse"/>
                <w:rFonts w:ascii="Tahoma" w:hAnsi="Tahoma" w:cs="Tahoma"/>
                <w:color w:val="000000"/>
              </w:rPr>
              <w:footnoteReference w:id="2"/>
            </w:r>
          </w:p>
        </w:tc>
        <w:tc>
          <w:tcPr>
            <w:tcW w:w="851" w:type="dxa"/>
            <w:vMerge w:val="restart"/>
            <w:shd w:val="clear" w:color="auto" w:fill="BFBFBF"/>
            <w:vAlign w:val="center"/>
          </w:tcPr>
          <w:p w14:paraId="20D0B657" w14:textId="77777777" w:rsidR="00F146CD" w:rsidRPr="0081480F" w:rsidRDefault="00F146CD" w:rsidP="004C15AB">
            <w:pPr>
              <w:autoSpaceDE w:val="0"/>
              <w:rPr>
                <w:rFonts w:ascii="ZWAdobeF" w:hAnsi="ZWAdobeF" w:cs="ZWAdobeF"/>
                <w:sz w:val="2"/>
                <w:szCs w:val="2"/>
                <w:lang w:val="en-US"/>
              </w:rPr>
            </w:pPr>
            <w:proofErr w:type="spellStart"/>
            <w:r w:rsidRPr="0081480F">
              <w:rPr>
                <w:rFonts w:ascii="Tahoma" w:hAnsi="Tahoma" w:cs="Tahoma"/>
                <w:b/>
                <w:color w:val="000000"/>
                <w:lang w:val="en-US"/>
              </w:rPr>
              <w:t>Kap</w:t>
            </w:r>
            <w:proofErr w:type="spellEnd"/>
            <w:r w:rsidRPr="0081480F">
              <w:rPr>
                <w:rFonts w:ascii="Tahoma" w:hAnsi="Tahoma" w:cs="Tahoma"/>
                <w:b/>
                <w:color w:val="000000"/>
                <w:lang w:val="en-US"/>
              </w:rPr>
              <w:t>. ref.</w:t>
            </w:r>
            <w:r w:rsidRPr="0081480F">
              <w:rPr>
                <w:rFonts w:ascii="ZWAdobeF" w:hAnsi="ZWAdobeF" w:cs="ZWAdobeF"/>
                <w:sz w:val="2"/>
                <w:szCs w:val="2"/>
                <w:lang w:val="en-US"/>
              </w:rPr>
              <w:t>1F</w:t>
            </w:r>
          </w:p>
          <w:p w14:paraId="01EFECD8" w14:textId="77777777" w:rsidR="00F146CD" w:rsidRPr="0081480F" w:rsidRDefault="00F146CD" w:rsidP="004C15AB">
            <w:pPr>
              <w:autoSpaceDE w:val="0"/>
              <w:rPr>
                <w:rFonts w:ascii="Tahoma" w:hAnsi="Tahoma" w:cs="Tahoma"/>
                <w:b/>
                <w:color w:val="000000"/>
                <w:lang w:val="en-US"/>
              </w:rPr>
            </w:pPr>
            <w:r w:rsidRPr="0081480F">
              <w:rPr>
                <w:rFonts w:ascii="Tahoma" w:hAnsi="Tahoma" w:cs="Tahoma"/>
                <w:bCs/>
                <w:i/>
                <w:iCs/>
                <w:lang w:val="en-US"/>
              </w:rPr>
              <w:t>Chap. ref.</w:t>
            </w:r>
            <w:r w:rsidRPr="0081480F">
              <w:rPr>
                <w:rStyle w:val="Fotnotereferanse"/>
                <w:rFonts w:ascii="Tahoma" w:hAnsi="Tahoma" w:cs="Tahoma"/>
                <w:color w:val="000000"/>
              </w:rPr>
              <w:footnoteReference w:id="3"/>
            </w:r>
          </w:p>
        </w:tc>
        <w:tc>
          <w:tcPr>
            <w:tcW w:w="3856" w:type="dxa"/>
            <w:vMerge w:val="restart"/>
            <w:shd w:val="clear" w:color="auto" w:fill="BFBFBF"/>
            <w:vAlign w:val="center"/>
          </w:tcPr>
          <w:p w14:paraId="6C5DC7A6" w14:textId="77777777" w:rsidR="00F146CD" w:rsidRPr="0081480F" w:rsidRDefault="00F146CD" w:rsidP="004C15AB">
            <w:pPr>
              <w:rPr>
                <w:rFonts w:ascii="Tahoma" w:hAnsi="Tahoma" w:cs="Tahoma"/>
                <w:b/>
                <w:color w:val="000000"/>
              </w:rPr>
            </w:pPr>
            <w:r w:rsidRPr="0081480F">
              <w:rPr>
                <w:rFonts w:ascii="Tahoma" w:hAnsi="Tahoma" w:cs="Tahoma"/>
                <w:b/>
                <w:color w:val="000000"/>
              </w:rPr>
              <w:t>Beskrivelse</w:t>
            </w:r>
          </w:p>
          <w:p w14:paraId="64C11973" w14:textId="77777777" w:rsidR="00F146CD" w:rsidRPr="0081480F" w:rsidRDefault="00F146CD" w:rsidP="004C15AB">
            <w:pPr>
              <w:rPr>
                <w:rFonts w:ascii="Tahoma" w:hAnsi="Tahoma" w:cs="Tahoma"/>
                <w:b/>
                <w:color w:val="000000"/>
              </w:rPr>
            </w:pPr>
            <w:proofErr w:type="spellStart"/>
            <w:r w:rsidRPr="0081480F">
              <w:rPr>
                <w:rFonts w:ascii="Tahoma" w:hAnsi="Tahoma" w:cs="Tahoma"/>
                <w:bCs/>
                <w:i/>
                <w:iCs/>
              </w:rPr>
              <w:t>Description</w:t>
            </w:r>
            <w:proofErr w:type="spellEnd"/>
            <w:r w:rsidRPr="0081480F">
              <w:rPr>
                <w:rStyle w:val="Fotnotereferanse"/>
                <w:rFonts w:ascii="Tahoma" w:hAnsi="Tahoma" w:cs="Tahoma"/>
                <w:b/>
                <w:color w:val="000000"/>
              </w:rPr>
              <w:t xml:space="preserve"> </w:t>
            </w:r>
            <w:r w:rsidRPr="0081480F">
              <w:rPr>
                <w:rStyle w:val="Fotnotereferanse"/>
                <w:rFonts w:ascii="Tahoma" w:hAnsi="Tahoma" w:cs="Tahoma"/>
                <w:b/>
                <w:color w:val="000000"/>
              </w:rPr>
              <w:footnoteReference w:id="4"/>
            </w:r>
          </w:p>
        </w:tc>
        <w:tc>
          <w:tcPr>
            <w:tcW w:w="1843" w:type="dxa"/>
            <w:vMerge w:val="restart"/>
            <w:shd w:val="clear" w:color="auto" w:fill="BFBFBF"/>
            <w:vAlign w:val="center"/>
          </w:tcPr>
          <w:p w14:paraId="5EFA4224" w14:textId="77777777" w:rsidR="00F146CD" w:rsidRPr="0081480F" w:rsidRDefault="00F146CD" w:rsidP="004C15AB">
            <w:pPr>
              <w:rPr>
                <w:rFonts w:ascii="Tahoma" w:hAnsi="Tahoma" w:cs="Tahoma"/>
                <w:b/>
                <w:color w:val="000000"/>
              </w:rPr>
            </w:pPr>
            <w:r w:rsidRPr="0081480F">
              <w:rPr>
                <w:rFonts w:ascii="Tahoma" w:hAnsi="Tahoma" w:cs="Tahoma"/>
                <w:b/>
                <w:color w:val="000000"/>
              </w:rPr>
              <w:t>Type/Modell</w:t>
            </w:r>
          </w:p>
          <w:p w14:paraId="41C85876" w14:textId="77777777" w:rsidR="00F146CD" w:rsidRPr="0081480F" w:rsidRDefault="00F146CD" w:rsidP="004C15AB">
            <w:pPr>
              <w:rPr>
                <w:rFonts w:ascii="Tahoma" w:hAnsi="Tahoma" w:cs="Tahoma"/>
                <w:b/>
                <w:color w:val="000000"/>
              </w:rPr>
            </w:pPr>
          </w:p>
        </w:tc>
        <w:tc>
          <w:tcPr>
            <w:tcW w:w="1275" w:type="dxa"/>
            <w:vMerge w:val="restart"/>
            <w:shd w:val="clear" w:color="auto" w:fill="BFBFBF"/>
            <w:vAlign w:val="center"/>
          </w:tcPr>
          <w:p w14:paraId="3DF68A99" w14:textId="77777777" w:rsidR="00F146CD" w:rsidRPr="0081480F" w:rsidRDefault="00F146CD" w:rsidP="004C15AB">
            <w:pPr>
              <w:autoSpaceDE w:val="0"/>
              <w:rPr>
                <w:rFonts w:ascii="ZWAdobeF" w:hAnsi="ZWAdobeF" w:cs="ZWAdobeF"/>
                <w:sz w:val="2"/>
                <w:szCs w:val="2"/>
              </w:rPr>
            </w:pPr>
            <w:r w:rsidRPr="0081480F">
              <w:rPr>
                <w:rFonts w:ascii="Tahoma" w:hAnsi="Tahoma" w:cs="Tahoma"/>
                <w:b/>
                <w:color w:val="000000"/>
              </w:rPr>
              <w:t>Språk</w:t>
            </w:r>
            <w:r w:rsidRPr="0081480F">
              <w:rPr>
                <w:rFonts w:ascii="ZWAdobeF" w:hAnsi="ZWAdobeF" w:cs="ZWAdobeF"/>
                <w:sz w:val="2"/>
                <w:szCs w:val="2"/>
              </w:rPr>
              <w:t>2F</w:t>
            </w:r>
          </w:p>
          <w:p w14:paraId="362FE05B" w14:textId="77777777" w:rsidR="00F146CD" w:rsidRPr="0081480F" w:rsidRDefault="00F146CD" w:rsidP="004C15AB">
            <w:pPr>
              <w:autoSpaceDE w:val="0"/>
              <w:rPr>
                <w:rFonts w:ascii="Tahoma" w:hAnsi="Tahoma" w:cs="Tahoma"/>
                <w:b/>
                <w:color w:val="000000"/>
              </w:rPr>
            </w:pPr>
            <w:proofErr w:type="spellStart"/>
            <w:r w:rsidRPr="0081480F">
              <w:rPr>
                <w:rFonts w:ascii="Tahoma" w:hAnsi="Tahoma" w:cs="Tahoma"/>
                <w:bCs/>
                <w:i/>
                <w:iCs/>
              </w:rPr>
              <w:t>Language</w:t>
            </w:r>
            <w:r w:rsidRPr="0081480F">
              <w:rPr>
                <w:rFonts w:ascii="ZWAdobeF" w:hAnsi="ZWAdobeF" w:cs="ZWAdobeF"/>
                <w:bCs/>
                <w:i/>
                <w:iCs/>
                <w:sz w:val="2"/>
                <w:szCs w:val="2"/>
              </w:rPr>
              <w:t>F</w:t>
            </w:r>
            <w:proofErr w:type="spellEnd"/>
            <w:r w:rsidRPr="0081480F">
              <w:rPr>
                <w:rStyle w:val="Fotnotereferanse"/>
                <w:rFonts w:ascii="Tahoma" w:hAnsi="Tahoma" w:cs="Tahoma"/>
                <w:color w:val="000000"/>
              </w:rPr>
              <w:t xml:space="preserve"> </w:t>
            </w:r>
            <w:r w:rsidRPr="0081480F">
              <w:rPr>
                <w:rStyle w:val="Fotnotereferanse"/>
                <w:rFonts w:ascii="Tahoma" w:hAnsi="Tahoma" w:cs="Tahoma"/>
                <w:color w:val="000000"/>
              </w:rPr>
              <w:footnoteReference w:id="5"/>
            </w:r>
          </w:p>
        </w:tc>
        <w:tc>
          <w:tcPr>
            <w:tcW w:w="709" w:type="dxa"/>
            <w:shd w:val="clear" w:color="auto" w:fill="BFBFBF"/>
          </w:tcPr>
          <w:p w14:paraId="65BED58D" w14:textId="77777777" w:rsidR="00F146CD" w:rsidRPr="0081480F" w:rsidRDefault="00F146CD" w:rsidP="004C15AB">
            <w:pPr>
              <w:autoSpaceDE w:val="0"/>
              <w:rPr>
                <w:rFonts w:ascii="Tahoma" w:hAnsi="Tahoma" w:cs="Tahoma"/>
                <w:b/>
                <w:color w:val="000000"/>
              </w:rPr>
            </w:pPr>
            <w:r w:rsidRPr="0081480F">
              <w:rPr>
                <w:rFonts w:ascii="Tahoma" w:hAnsi="Tahoma" w:cs="Tahoma"/>
                <w:b/>
                <w:color w:val="000000"/>
              </w:rPr>
              <w:t>A2</w:t>
            </w:r>
            <w:r w:rsidRPr="0081480F">
              <w:rPr>
                <w:rFonts w:ascii="ZWAdobeF" w:hAnsi="ZWAdobeF" w:cs="ZWAdobeF"/>
                <w:sz w:val="2"/>
                <w:szCs w:val="2"/>
              </w:rPr>
              <w:t>3F</w:t>
            </w:r>
            <w:r w:rsidRPr="0081480F">
              <w:rPr>
                <w:rStyle w:val="Fotnotereferanse"/>
                <w:rFonts w:ascii="Tahoma" w:hAnsi="Tahoma" w:cs="Tahoma"/>
                <w:color w:val="000000"/>
              </w:rPr>
              <w:footnoteReference w:id="6"/>
            </w:r>
          </w:p>
        </w:tc>
        <w:tc>
          <w:tcPr>
            <w:tcW w:w="1134" w:type="dxa"/>
            <w:shd w:val="clear" w:color="auto" w:fill="BFBFBF"/>
          </w:tcPr>
          <w:p w14:paraId="651381E6" w14:textId="77777777" w:rsidR="00F146CD" w:rsidRPr="0081480F" w:rsidRDefault="00F146CD" w:rsidP="004C15AB">
            <w:pPr>
              <w:rPr>
                <w:rFonts w:ascii="Tahoma" w:hAnsi="Tahoma" w:cs="Tahoma"/>
                <w:b/>
                <w:color w:val="000000"/>
              </w:rPr>
            </w:pPr>
            <w:r w:rsidRPr="0081480F">
              <w:rPr>
                <w:rFonts w:ascii="Tahoma" w:hAnsi="Tahoma" w:cs="Tahoma"/>
                <w:b/>
                <w:color w:val="000000"/>
              </w:rPr>
              <w:t>A3</w:t>
            </w:r>
          </w:p>
        </w:tc>
        <w:tc>
          <w:tcPr>
            <w:tcW w:w="709" w:type="dxa"/>
            <w:shd w:val="clear" w:color="auto" w:fill="BFBFBF"/>
          </w:tcPr>
          <w:p w14:paraId="386B422D" w14:textId="77777777" w:rsidR="00F146CD" w:rsidRPr="0081480F" w:rsidRDefault="00F146CD" w:rsidP="004C15AB">
            <w:pPr>
              <w:rPr>
                <w:rFonts w:ascii="Tahoma" w:hAnsi="Tahoma" w:cs="Tahoma"/>
                <w:b/>
                <w:color w:val="000000"/>
              </w:rPr>
            </w:pPr>
            <w:r w:rsidRPr="0081480F">
              <w:rPr>
                <w:rFonts w:ascii="Tahoma" w:hAnsi="Tahoma" w:cs="Tahoma"/>
                <w:b/>
                <w:color w:val="000000"/>
              </w:rPr>
              <w:t>A4</w:t>
            </w:r>
          </w:p>
        </w:tc>
        <w:tc>
          <w:tcPr>
            <w:tcW w:w="850" w:type="dxa"/>
            <w:shd w:val="clear" w:color="auto" w:fill="BFBFBF"/>
          </w:tcPr>
          <w:p w14:paraId="05D6883A" w14:textId="77777777" w:rsidR="00F146CD" w:rsidRPr="0081480F" w:rsidRDefault="00F146CD" w:rsidP="004C15AB">
            <w:pPr>
              <w:rPr>
                <w:rFonts w:ascii="Tahoma" w:hAnsi="Tahoma" w:cs="Tahoma"/>
                <w:b/>
                <w:color w:val="000000"/>
              </w:rPr>
            </w:pPr>
            <w:r w:rsidRPr="0081480F">
              <w:rPr>
                <w:rFonts w:ascii="Tahoma" w:hAnsi="Tahoma" w:cs="Tahoma"/>
                <w:b/>
                <w:color w:val="000000"/>
              </w:rPr>
              <w:t>A5</w:t>
            </w:r>
          </w:p>
        </w:tc>
        <w:tc>
          <w:tcPr>
            <w:tcW w:w="851" w:type="dxa"/>
            <w:shd w:val="clear" w:color="auto" w:fill="BFBFBF"/>
          </w:tcPr>
          <w:p w14:paraId="1234BE50" w14:textId="77777777" w:rsidR="00F146CD" w:rsidRPr="0081480F" w:rsidRDefault="00F146CD" w:rsidP="004C15AB">
            <w:pPr>
              <w:rPr>
                <w:rFonts w:ascii="Tahoma" w:hAnsi="Tahoma" w:cs="Tahoma"/>
                <w:b/>
                <w:color w:val="000000"/>
              </w:rPr>
            </w:pPr>
            <w:r w:rsidRPr="0081480F">
              <w:rPr>
                <w:rFonts w:ascii="Tahoma" w:hAnsi="Tahoma" w:cs="Tahoma"/>
                <w:b/>
                <w:color w:val="000000"/>
              </w:rPr>
              <w:t>A6</w:t>
            </w:r>
          </w:p>
        </w:tc>
        <w:tc>
          <w:tcPr>
            <w:tcW w:w="709" w:type="dxa"/>
            <w:shd w:val="clear" w:color="auto" w:fill="BFBFBF"/>
          </w:tcPr>
          <w:p w14:paraId="0C75C11B" w14:textId="77777777" w:rsidR="00F146CD" w:rsidRPr="0081480F" w:rsidRDefault="00F146CD" w:rsidP="004C15AB">
            <w:pPr>
              <w:rPr>
                <w:rFonts w:ascii="Tahoma" w:hAnsi="Tahoma" w:cs="Tahoma"/>
                <w:b/>
                <w:color w:val="000000"/>
              </w:rPr>
            </w:pPr>
            <w:r w:rsidRPr="0081480F">
              <w:rPr>
                <w:rFonts w:ascii="Tahoma" w:hAnsi="Tahoma" w:cs="Tahoma"/>
                <w:b/>
                <w:color w:val="000000"/>
              </w:rPr>
              <w:t>A7</w:t>
            </w:r>
          </w:p>
        </w:tc>
        <w:tc>
          <w:tcPr>
            <w:tcW w:w="1105" w:type="dxa"/>
            <w:shd w:val="clear" w:color="auto" w:fill="BFBFBF"/>
          </w:tcPr>
          <w:p w14:paraId="1C7DEB92" w14:textId="77777777" w:rsidR="00F146CD" w:rsidRPr="00A706E2" w:rsidRDefault="00F146CD" w:rsidP="004C15AB">
            <w:pPr>
              <w:rPr>
                <w:rFonts w:ascii="Tahoma" w:hAnsi="Tahoma" w:cs="Tahoma"/>
                <w:b/>
                <w:color w:val="000000"/>
              </w:rPr>
            </w:pPr>
            <w:r w:rsidRPr="0081480F">
              <w:rPr>
                <w:rFonts w:ascii="Tahoma" w:hAnsi="Tahoma" w:cs="Tahoma"/>
                <w:b/>
                <w:color w:val="000000"/>
              </w:rPr>
              <w:t>A8</w:t>
            </w:r>
          </w:p>
        </w:tc>
      </w:tr>
      <w:tr w:rsidR="00F146CD" w:rsidRPr="00A706E2" w14:paraId="6788FAC9" w14:textId="77777777" w:rsidTr="004C15AB">
        <w:trPr>
          <w:cantSplit/>
          <w:trHeight w:val="2178"/>
        </w:trPr>
        <w:tc>
          <w:tcPr>
            <w:tcW w:w="675" w:type="dxa"/>
            <w:vMerge/>
            <w:shd w:val="clear" w:color="auto" w:fill="BFBFBF"/>
            <w:vAlign w:val="center"/>
          </w:tcPr>
          <w:p w14:paraId="47DBC8E3" w14:textId="77777777" w:rsidR="00F146CD" w:rsidRPr="00A706E2" w:rsidRDefault="00F146CD" w:rsidP="004C15AB">
            <w:pPr>
              <w:rPr>
                <w:rFonts w:ascii="Tahoma" w:hAnsi="Tahoma" w:cs="Tahoma"/>
                <w:b/>
                <w:color w:val="000000"/>
              </w:rPr>
            </w:pPr>
          </w:p>
        </w:tc>
        <w:tc>
          <w:tcPr>
            <w:tcW w:w="851" w:type="dxa"/>
            <w:vMerge/>
            <w:shd w:val="clear" w:color="auto" w:fill="BFBFBF"/>
            <w:vAlign w:val="center"/>
          </w:tcPr>
          <w:p w14:paraId="55B67A64" w14:textId="77777777" w:rsidR="00F146CD" w:rsidRPr="00A706E2" w:rsidRDefault="00F146CD" w:rsidP="004C15AB">
            <w:pPr>
              <w:rPr>
                <w:rFonts w:ascii="Tahoma" w:hAnsi="Tahoma" w:cs="Tahoma"/>
                <w:b/>
                <w:color w:val="000000"/>
              </w:rPr>
            </w:pPr>
          </w:p>
        </w:tc>
        <w:tc>
          <w:tcPr>
            <w:tcW w:w="3856" w:type="dxa"/>
            <w:vMerge/>
            <w:shd w:val="clear" w:color="auto" w:fill="BFBFBF"/>
            <w:vAlign w:val="center"/>
          </w:tcPr>
          <w:p w14:paraId="54822492" w14:textId="77777777" w:rsidR="00F146CD" w:rsidRPr="00A706E2" w:rsidRDefault="00F146CD" w:rsidP="004C15AB">
            <w:pPr>
              <w:rPr>
                <w:rFonts w:ascii="Tahoma" w:hAnsi="Tahoma" w:cs="Tahoma"/>
                <w:b/>
                <w:color w:val="000000"/>
              </w:rPr>
            </w:pPr>
          </w:p>
        </w:tc>
        <w:tc>
          <w:tcPr>
            <w:tcW w:w="1843" w:type="dxa"/>
            <w:vMerge/>
            <w:shd w:val="clear" w:color="auto" w:fill="BFBFBF"/>
            <w:vAlign w:val="center"/>
          </w:tcPr>
          <w:p w14:paraId="1FC1D181" w14:textId="77777777" w:rsidR="00F146CD" w:rsidRPr="00A706E2" w:rsidRDefault="00F146CD" w:rsidP="004C15AB">
            <w:pPr>
              <w:rPr>
                <w:rFonts w:ascii="Tahoma" w:hAnsi="Tahoma" w:cs="Tahoma"/>
                <w:b/>
                <w:color w:val="000000"/>
              </w:rPr>
            </w:pPr>
          </w:p>
        </w:tc>
        <w:tc>
          <w:tcPr>
            <w:tcW w:w="1275" w:type="dxa"/>
            <w:vMerge/>
            <w:shd w:val="clear" w:color="auto" w:fill="BFBFBF"/>
            <w:vAlign w:val="center"/>
          </w:tcPr>
          <w:p w14:paraId="698EFAE2" w14:textId="77777777" w:rsidR="00F146CD" w:rsidRPr="00A706E2" w:rsidRDefault="00F146CD" w:rsidP="004C15AB">
            <w:pPr>
              <w:rPr>
                <w:rFonts w:ascii="Tahoma" w:hAnsi="Tahoma" w:cs="Tahoma"/>
                <w:b/>
                <w:color w:val="000000"/>
              </w:rPr>
            </w:pPr>
          </w:p>
        </w:tc>
        <w:tc>
          <w:tcPr>
            <w:tcW w:w="709" w:type="dxa"/>
            <w:shd w:val="clear" w:color="auto" w:fill="BFBFBF"/>
            <w:textDirection w:val="btLr"/>
          </w:tcPr>
          <w:p w14:paraId="2D3B92B5" w14:textId="77777777" w:rsidR="00F146CD" w:rsidRPr="007025DB" w:rsidRDefault="00F146CD" w:rsidP="004C15AB">
            <w:pPr>
              <w:ind w:left="113" w:right="113"/>
              <w:rPr>
                <w:rFonts w:ascii="Tahoma" w:hAnsi="Tahoma" w:cs="Tahoma"/>
                <w:b/>
                <w:color w:val="000000"/>
              </w:rPr>
            </w:pPr>
            <w:proofErr w:type="spellStart"/>
            <w:r w:rsidRPr="007025DB">
              <w:rPr>
                <w:rFonts w:ascii="Tahoma" w:hAnsi="Tahoma" w:cs="Tahoma"/>
                <w:b/>
                <w:color w:val="000000"/>
              </w:rPr>
              <w:t>Hoveddata</w:t>
            </w:r>
            <w:proofErr w:type="spellEnd"/>
          </w:p>
          <w:p w14:paraId="61780517" w14:textId="77777777" w:rsidR="00F146CD" w:rsidRPr="007025DB" w:rsidRDefault="00F146CD" w:rsidP="004C15AB">
            <w:pPr>
              <w:ind w:left="113" w:right="113"/>
              <w:rPr>
                <w:rFonts w:ascii="Tahoma" w:hAnsi="Tahoma" w:cs="Tahoma"/>
                <w:bCs/>
                <w:i/>
                <w:iCs/>
              </w:rPr>
            </w:pPr>
            <w:r w:rsidRPr="007025DB">
              <w:rPr>
                <w:rFonts w:ascii="Tahoma" w:hAnsi="Tahoma" w:cs="Tahoma"/>
                <w:bCs/>
                <w:i/>
                <w:iCs/>
              </w:rPr>
              <w:t>Main data</w:t>
            </w:r>
          </w:p>
          <w:p w14:paraId="54682D4E" w14:textId="77777777" w:rsidR="00F146CD" w:rsidRPr="007025DB" w:rsidRDefault="00F146CD" w:rsidP="004C15AB">
            <w:pPr>
              <w:ind w:left="113" w:right="113"/>
              <w:rPr>
                <w:rFonts w:ascii="Tahoma" w:hAnsi="Tahoma" w:cs="Tahoma"/>
                <w:b/>
                <w:color w:val="000000"/>
              </w:rPr>
            </w:pPr>
          </w:p>
          <w:p w14:paraId="3B9EDD08" w14:textId="77777777" w:rsidR="00F146CD" w:rsidRPr="007025DB" w:rsidRDefault="00F146CD" w:rsidP="004C15AB">
            <w:pPr>
              <w:ind w:left="113" w:right="113"/>
              <w:rPr>
                <w:rFonts w:ascii="Tahoma" w:hAnsi="Tahoma" w:cs="Tahoma"/>
                <w:b/>
                <w:color w:val="000000"/>
              </w:rPr>
            </w:pPr>
          </w:p>
        </w:tc>
        <w:tc>
          <w:tcPr>
            <w:tcW w:w="1134" w:type="dxa"/>
            <w:shd w:val="clear" w:color="auto" w:fill="BFBFBF"/>
            <w:textDirection w:val="btLr"/>
          </w:tcPr>
          <w:p w14:paraId="5892519F" w14:textId="77777777" w:rsidR="00F146CD" w:rsidRPr="007025DB" w:rsidRDefault="00F146CD" w:rsidP="004C15AB">
            <w:pPr>
              <w:ind w:left="113" w:right="113"/>
              <w:rPr>
                <w:rFonts w:ascii="Tahoma" w:hAnsi="Tahoma" w:cs="Tahoma"/>
                <w:b/>
                <w:color w:val="000000"/>
              </w:rPr>
            </w:pPr>
            <w:r w:rsidRPr="007025DB">
              <w:rPr>
                <w:rFonts w:ascii="Tahoma" w:hAnsi="Tahoma" w:cs="Tahoma"/>
                <w:b/>
                <w:color w:val="000000"/>
              </w:rPr>
              <w:t>Teknisk beskrivelse</w:t>
            </w:r>
          </w:p>
          <w:p w14:paraId="0052392D" w14:textId="77777777" w:rsidR="00F146CD" w:rsidRPr="007025DB" w:rsidRDefault="00F146CD" w:rsidP="004C15AB">
            <w:pPr>
              <w:ind w:left="113" w:right="113"/>
              <w:rPr>
                <w:rFonts w:ascii="Tahoma" w:hAnsi="Tahoma" w:cs="Tahoma"/>
                <w:bCs/>
                <w:i/>
                <w:iCs/>
                <w:color w:val="000000"/>
              </w:rPr>
            </w:pPr>
            <w:r w:rsidRPr="007025DB">
              <w:rPr>
                <w:bCs/>
                <w:i/>
                <w:iCs/>
                <w:lang w:val="en-US"/>
              </w:rPr>
              <w:t>Technical specifications</w:t>
            </w:r>
          </w:p>
        </w:tc>
        <w:tc>
          <w:tcPr>
            <w:tcW w:w="709" w:type="dxa"/>
            <w:shd w:val="clear" w:color="auto" w:fill="BFBFBF"/>
            <w:textDirection w:val="btLr"/>
          </w:tcPr>
          <w:p w14:paraId="6D6822DA" w14:textId="77777777" w:rsidR="00F146CD" w:rsidRPr="007025DB" w:rsidRDefault="00F146CD" w:rsidP="004C15AB">
            <w:pPr>
              <w:ind w:left="113" w:right="113"/>
              <w:rPr>
                <w:rFonts w:ascii="Tahoma" w:hAnsi="Tahoma" w:cs="Tahoma"/>
                <w:b/>
                <w:color w:val="000000"/>
              </w:rPr>
            </w:pPr>
            <w:r w:rsidRPr="007025DB">
              <w:rPr>
                <w:rFonts w:ascii="Tahoma" w:hAnsi="Tahoma" w:cs="Tahoma"/>
                <w:b/>
                <w:color w:val="000000"/>
              </w:rPr>
              <w:t>Klargjøring</w:t>
            </w:r>
          </w:p>
          <w:p w14:paraId="4F0DE52E" w14:textId="77777777" w:rsidR="00F146CD" w:rsidRPr="007025DB" w:rsidRDefault="00F146CD" w:rsidP="004C15AB">
            <w:pPr>
              <w:ind w:left="113" w:right="113"/>
              <w:rPr>
                <w:rFonts w:ascii="Tahoma" w:hAnsi="Tahoma" w:cs="Tahoma"/>
                <w:bCs/>
                <w:i/>
                <w:iCs/>
                <w:color w:val="000000"/>
              </w:rPr>
            </w:pPr>
            <w:r w:rsidRPr="007025DB">
              <w:rPr>
                <w:rFonts w:ascii="Tahoma" w:hAnsi="Tahoma" w:cs="Tahoma"/>
                <w:bCs/>
                <w:i/>
                <w:iCs/>
              </w:rPr>
              <w:t xml:space="preserve">Make- up </w:t>
            </w:r>
            <w:proofErr w:type="spellStart"/>
            <w:r w:rsidRPr="007025DB">
              <w:rPr>
                <w:rFonts w:ascii="Tahoma" w:hAnsi="Tahoma" w:cs="Tahoma"/>
                <w:bCs/>
                <w:i/>
                <w:iCs/>
              </w:rPr>
              <w:t>procedures</w:t>
            </w:r>
            <w:proofErr w:type="spellEnd"/>
          </w:p>
        </w:tc>
        <w:tc>
          <w:tcPr>
            <w:tcW w:w="850" w:type="dxa"/>
            <w:shd w:val="clear" w:color="auto" w:fill="BFBFBF"/>
            <w:textDirection w:val="btLr"/>
          </w:tcPr>
          <w:p w14:paraId="631DF1CC" w14:textId="77777777" w:rsidR="00F146CD" w:rsidRPr="007025DB" w:rsidRDefault="00F146CD" w:rsidP="004C15AB">
            <w:pPr>
              <w:ind w:left="113" w:right="113"/>
              <w:rPr>
                <w:rFonts w:ascii="Tahoma" w:hAnsi="Tahoma" w:cs="Tahoma"/>
                <w:b/>
                <w:color w:val="000000"/>
              </w:rPr>
            </w:pPr>
            <w:r w:rsidRPr="007025DB">
              <w:rPr>
                <w:rFonts w:ascii="Tahoma" w:hAnsi="Tahoma" w:cs="Tahoma"/>
                <w:b/>
                <w:color w:val="000000"/>
              </w:rPr>
              <w:t>Drifts-instruks</w:t>
            </w:r>
          </w:p>
          <w:p w14:paraId="0ED20205" w14:textId="77777777" w:rsidR="00F146CD" w:rsidRPr="007025DB" w:rsidRDefault="00F146CD" w:rsidP="004C15AB">
            <w:pPr>
              <w:ind w:left="113" w:right="113"/>
              <w:rPr>
                <w:rFonts w:ascii="Tahoma" w:hAnsi="Tahoma" w:cs="Tahoma"/>
                <w:bCs/>
                <w:i/>
                <w:iCs/>
                <w:color w:val="000000"/>
              </w:rPr>
            </w:pPr>
            <w:r w:rsidRPr="007025DB">
              <w:rPr>
                <w:bCs/>
                <w:i/>
                <w:iCs/>
                <w:lang w:val="en-US"/>
              </w:rPr>
              <w:t>Operational procedures</w:t>
            </w:r>
          </w:p>
        </w:tc>
        <w:tc>
          <w:tcPr>
            <w:tcW w:w="851" w:type="dxa"/>
            <w:shd w:val="clear" w:color="auto" w:fill="BFBFBF"/>
            <w:textDirection w:val="btLr"/>
          </w:tcPr>
          <w:p w14:paraId="29A4244D" w14:textId="77777777" w:rsidR="00F146CD" w:rsidRPr="007025DB" w:rsidRDefault="00F146CD" w:rsidP="004C15AB">
            <w:pPr>
              <w:ind w:left="113" w:right="113"/>
              <w:rPr>
                <w:rFonts w:ascii="Tahoma" w:hAnsi="Tahoma" w:cs="Tahoma"/>
                <w:b/>
                <w:color w:val="000000"/>
              </w:rPr>
            </w:pPr>
            <w:r w:rsidRPr="007025DB">
              <w:rPr>
                <w:rFonts w:ascii="Tahoma" w:hAnsi="Tahoma" w:cs="Tahoma"/>
                <w:b/>
                <w:color w:val="000000"/>
              </w:rPr>
              <w:t>Vedlikehold</w:t>
            </w:r>
          </w:p>
          <w:p w14:paraId="19117771" w14:textId="77777777" w:rsidR="00F146CD" w:rsidRPr="007025DB" w:rsidRDefault="00F146CD" w:rsidP="004C15AB">
            <w:pPr>
              <w:ind w:left="113" w:right="113"/>
              <w:rPr>
                <w:rFonts w:ascii="Tahoma" w:hAnsi="Tahoma" w:cs="Tahoma"/>
                <w:bCs/>
                <w:i/>
                <w:iCs/>
                <w:color w:val="000000"/>
              </w:rPr>
            </w:pPr>
            <w:proofErr w:type="spellStart"/>
            <w:r w:rsidRPr="007025DB">
              <w:rPr>
                <w:rFonts w:ascii="Tahoma" w:hAnsi="Tahoma" w:cs="Tahoma"/>
                <w:bCs/>
                <w:i/>
                <w:iCs/>
              </w:rPr>
              <w:t>Maintenance</w:t>
            </w:r>
            <w:proofErr w:type="spellEnd"/>
            <w:r w:rsidRPr="007025DB">
              <w:rPr>
                <w:rFonts w:ascii="Tahoma" w:hAnsi="Tahoma" w:cs="Tahoma"/>
                <w:bCs/>
                <w:i/>
                <w:iCs/>
              </w:rPr>
              <w:t xml:space="preserve"> </w:t>
            </w:r>
            <w:r>
              <w:rPr>
                <w:rFonts w:ascii="Tahoma" w:hAnsi="Tahoma" w:cs="Tahoma"/>
                <w:bCs/>
                <w:i/>
                <w:iCs/>
              </w:rPr>
              <w:t>manuals</w:t>
            </w:r>
          </w:p>
        </w:tc>
        <w:tc>
          <w:tcPr>
            <w:tcW w:w="709" w:type="dxa"/>
            <w:shd w:val="clear" w:color="auto" w:fill="BFBFBF"/>
            <w:textDirection w:val="btLr"/>
          </w:tcPr>
          <w:p w14:paraId="4E1FD8E1" w14:textId="77777777" w:rsidR="00F146CD" w:rsidRPr="007025DB" w:rsidRDefault="00F146CD" w:rsidP="004C15AB">
            <w:pPr>
              <w:ind w:left="113" w:right="113"/>
              <w:rPr>
                <w:rFonts w:ascii="Tahoma" w:hAnsi="Tahoma" w:cs="Tahoma"/>
                <w:b/>
                <w:color w:val="000000"/>
              </w:rPr>
            </w:pPr>
            <w:r w:rsidRPr="007025DB">
              <w:rPr>
                <w:rFonts w:ascii="Tahoma" w:hAnsi="Tahoma" w:cs="Tahoma"/>
                <w:b/>
                <w:color w:val="000000"/>
              </w:rPr>
              <w:t>Reservedels-liste</w:t>
            </w:r>
          </w:p>
          <w:p w14:paraId="36D01DBC" w14:textId="77777777" w:rsidR="00F146CD" w:rsidRPr="007025DB" w:rsidRDefault="00F146CD" w:rsidP="004C15AB">
            <w:pPr>
              <w:ind w:left="113" w:right="113"/>
              <w:rPr>
                <w:rFonts w:ascii="Tahoma" w:hAnsi="Tahoma" w:cs="Tahoma"/>
                <w:bCs/>
                <w:i/>
                <w:iCs/>
                <w:color w:val="000000"/>
              </w:rPr>
            </w:pPr>
            <w:r w:rsidRPr="007025DB">
              <w:rPr>
                <w:rFonts w:ascii="Tahoma" w:hAnsi="Tahoma" w:cs="Tahoma"/>
                <w:bCs/>
                <w:i/>
                <w:iCs/>
              </w:rPr>
              <w:t>Spare parts list</w:t>
            </w:r>
          </w:p>
        </w:tc>
        <w:tc>
          <w:tcPr>
            <w:tcW w:w="1105" w:type="dxa"/>
            <w:shd w:val="clear" w:color="auto" w:fill="BFBFBF"/>
            <w:textDirection w:val="btLr"/>
          </w:tcPr>
          <w:p w14:paraId="691181A6" w14:textId="77777777" w:rsidR="00F146CD" w:rsidRPr="007025DB" w:rsidRDefault="00F146CD" w:rsidP="004C15AB">
            <w:pPr>
              <w:ind w:left="113" w:right="113"/>
              <w:rPr>
                <w:rFonts w:ascii="Tahoma" w:hAnsi="Tahoma" w:cs="Tahoma"/>
                <w:b/>
                <w:color w:val="000000"/>
              </w:rPr>
            </w:pPr>
            <w:r w:rsidRPr="007025DB">
              <w:rPr>
                <w:rFonts w:ascii="Tahoma" w:hAnsi="Tahoma" w:cs="Tahoma"/>
                <w:b/>
                <w:color w:val="000000"/>
              </w:rPr>
              <w:t>Tegninger/</w:t>
            </w:r>
          </w:p>
          <w:p w14:paraId="5FA79AAA" w14:textId="77777777" w:rsidR="00F146CD" w:rsidRPr="007025DB" w:rsidRDefault="00F146CD" w:rsidP="004C15AB">
            <w:pPr>
              <w:ind w:left="113" w:right="113"/>
              <w:rPr>
                <w:rFonts w:ascii="Tahoma" w:hAnsi="Tahoma" w:cs="Tahoma"/>
                <w:b/>
                <w:color w:val="000000"/>
              </w:rPr>
            </w:pPr>
            <w:r w:rsidRPr="007025DB">
              <w:rPr>
                <w:rFonts w:ascii="Tahoma" w:hAnsi="Tahoma" w:cs="Tahoma"/>
                <w:b/>
                <w:color w:val="000000"/>
              </w:rPr>
              <w:t>Datablad</w:t>
            </w:r>
          </w:p>
          <w:p w14:paraId="3BE55209" w14:textId="77777777" w:rsidR="00F146CD" w:rsidRPr="007025DB" w:rsidRDefault="00F146CD" w:rsidP="004C15AB">
            <w:pPr>
              <w:ind w:left="113" w:right="113"/>
              <w:rPr>
                <w:rFonts w:ascii="Tahoma" w:hAnsi="Tahoma" w:cs="Tahoma"/>
                <w:bCs/>
                <w:i/>
                <w:iCs/>
                <w:color w:val="000000"/>
              </w:rPr>
            </w:pPr>
            <w:proofErr w:type="spellStart"/>
            <w:r w:rsidRPr="007025DB">
              <w:rPr>
                <w:rFonts w:ascii="Tahoma" w:hAnsi="Tahoma" w:cs="Tahoma"/>
                <w:bCs/>
                <w:i/>
                <w:iCs/>
              </w:rPr>
              <w:t>Drawings</w:t>
            </w:r>
            <w:proofErr w:type="spellEnd"/>
            <w:r w:rsidRPr="007025DB">
              <w:rPr>
                <w:rFonts w:ascii="Tahoma" w:hAnsi="Tahoma" w:cs="Tahoma"/>
                <w:bCs/>
                <w:i/>
                <w:iCs/>
              </w:rPr>
              <w:t>/</w:t>
            </w:r>
            <w:r w:rsidRPr="007025DB">
              <w:rPr>
                <w:rFonts w:ascii="Tahoma" w:hAnsi="Tahoma" w:cs="Tahoma"/>
                <w:bCs/>
                <w:i/>
                <w:iCs/>
              </w:rPr>
              <w:br/>
              <w:t>data sheets</w:t>
            </w:r>
          </w:p>
        </w:tc>
      </w:tr>
      <w:tr w:rsidR="00F146CD" w:rsidRPr="00830A32" w14:paraId="0C4EC25A" w14:textId="77777777" w:rsidTr="004C15AB">
        <w:trPr>
          <w:trHeight w:val="489"/>
        </w:trPr>
        <w:tc>
          <w:tcPr>
            <w:tcW w:w="675" w:type="dxa"/>
            <w:shd w:val="clear" w:color="auto" w:fill="auto"/>
            <w:vAlign w:val="center"/>
          </w:tcPr>
          <w:p w14:paraId="0D09D0DB" w14:textId="77777777" w:rsidR="00F146CD" w:rsidRPr="00355CEF" w:rsidRDefault="00F146CD" w:rsidP="004C15AB">
            <w:pPr>
              <w:pStyle w:val="Normal1"/>
              <w:rPr>
                <w:lang w:val="nb-NO"/>
              </w:rPr>
            </w:pPr>
          </w:p>
        </w:tc>
        <w:tc>
          <w:tcPr>
            <w:tcW w:w="851" w:type="dxa"/>
            <w:shd w:val="clear" w:color="auto" w:fill="auto"/>
            <w:vAlign w:val="center"/>
          </w:tcPr>
          <w:p w14:paraId="4C9E213F" w14:textId="77777777" w:rsidR="00F146CD" w:rsidRPr="00355CEF" w:rsidRDefault="00F146CD" w:rsidP="004C15AB">
            <w:pPr>
              <w:pStyle w:val="Normal1"/>
              <w:rPr>
                <w:lang w:val="nb-NO"/>
              </w:rPr>
            </w:pPr>
          </w:p>
        </w:tc>
        <w:tc>
          <w:tcPr>
            <w:tcW w:w="3856" w:type="dxa"/>
            <w:shd w:val="clear" w:color="auto" w:fill="auto"/>
            <w:vAlign w:val="center"/>
          </w:tcPr>
          <w:p w14:paraId="696E56DC" w14:textId="77777777" w:rsidR="00F146CD" w:rsidRPr="00355CEF" w:rsidRDefault="00F146CD" w:rsidP="004C15AB">
            <w:pPr>
              <w:pStyle w:val="Normal1"/>
              <w:rPr>
                <w:lang w:val="nb-NO"/>
              </w:rPr>
            </w:pPr>
          </w:p>
        </w:tc>
        <w:tc>
          <w:tcPr>
            <w:tcW w:w="1843" w:type="dxa"/>
            <w:vAlign w:val="center"/>
          </w:tcPr>
          <w:p w14:paraId="4907221E" w14:textId="77777777" w:rsidR="00F146CD" w:rsidRPr="00355CEF" w:rsidRDefault="00F146CD" w:rsidP="004C15AB">
            <w:pPr>
              <w:pStyle w:val="Normal1"/>
              <w:rPr>
                <w:lang w:val="nb-NO"/>
              </w:rPr>
            </w:pPr>
          </w:p>
        </w:tc>
        <w:tc>
          <w:tcPr>
            <w:tcW w:w="1275" w:type="dxa"/>
            <w:shd w:val="clear" w:color="auto" w:fill="auto"/>
            <w:vAlign w:val="center"/>
          </w:tcPr>
          <w:p w14:paraId="31B4BDD4" w14:textId="77777777" w:rsidR="00F146CD" w:rsidRPr="00355CEF" w:rsidRDefault="00F146CD" w:rsidP="004C15AB">
            <w:pPr>
              <w:pStyle w:val="Normal1"/>
              <w:rPr>
                <w:lang w:val="nb-NO"/>
              </w:rPr>
            </w:pPr>
          </w:p>
        </w:tc>
        <w:tc>
          <w:tcPr>
            <w:tcW w:w="709" w:type="dxa"/>
            <w:vAlign w:val="center"/>
          </w:tcPr>
          <w:p w14:paraId="7DE33B30" w14:textId="77777777" w:rsidR="00F146CD" w:rsidRPr="00355CEF" w:rsidRDefault="00F146CD" w:rsidP="004C15AB">
            <w:pPr>
              <w:pStyle w:val="Normal1"/>
              <w:rPr>
                <w:lang w:val="nb-NO"/>
              </w:rPr>
            </w:pPr>
          </w:p>
        </w:tc>
        <w:tc>
          <w:tcPr>
            <w:tcW w:w="1134" w:type="dxa"/>
            <w:vAlign w:val="center"/>
          </w:tcPr>
          <w:p w14:paraId="1162A417" w14:textId="77777777" w:rsidR="00F146CD" w:rsidRPr="00355CEF" w:rsidRDefault="00F146CD" w:rsidP="004C15AB">
            <w:pPr>
              <w:pStyle w:val="Normal1"/>
              <w:rPr>
                <w:lang w:val="nb-NO"/>
              </w:rPr>
            </w:pPr>
          </w:p>
        </w:tc>
        <w:tc>
          <w:tcPr>
            <w:tcW w:w="709" w:type="dxa"/>
            <w:vAlign w:val="center"/>
          </w:tcPr>
          <w:p w14:paraId="103DBF61" w14:textId="77777777" w:rsidR="00F146CD" w:rsidRPr="00355CEF" w:rsidRDefault="00F146CD" w:rsidP="004C15AB">
            <w:pPr>
              <w:pStyle w:val="Normal1"/>
              <w:rPr>
                <w:lang w:val="nb-NO"/>
              </w:rPr>
            </w:pPr>
          </w:p>
        </w:tc>
        <w:tc>
          <w:tcPr>
            <w:tcW w:w="850" w:type="dxa"/>
            <w:vAlign w:val="center"/>
          </w:tcPr>
          <w:p w14:paraId="2BE3A87B" w14:textId="77777777" w:rsidR="00F146CD" w:rsidRPr="00355CEF" w:rsidRDefault="00F146CD" w:rsidP="004C15AB">
            <w:pPr>
              <w:pStyle w:val="Normal1"/>
              <w:rPr>
                <w:lang w:val="nb-NO"/>
              </w:rPr>
            </w:pPr>
          </w:p>
        </w:tc>
        <w:tc>
          <w:tcPr>
            <w:tcW w:w="851" w:type="dxa"/>
            <w:vAlign w:val="center"/>
          </w:tcPr>
          <w:p w14:paraId="57C35205" w14:textId="77777777" w:rsidR="00F146CD" w:rsidRPr="00355CEF" w:rsidRDefault="00F146CD" w:rsidP="004C15AB">
            <w:pPr>
              <w:pStyle w:val="Normal1"/>
              <w:rPr>
                <w:lang w:val="nb-NO"/>
              </w:rPr>
            </w:pPr>
          </w:p>
        </w:tc>
        <w:tc>
          <w:tcPr>
            <w:tcW w:w="709" w:type="dxa"/>
            <w:vAlign w:val="center"/>
          </w:tcPr>
          <w:p w14:paraId="7B2E73C3" w14:textId="77777777" w:rsidR="00F146CD" w:rsidRPr="00355CEF" w:rsidRDefault="00F146CD" w:rsidP="004C15AB">
            <w:pPr>
              <w:pStyle w:val="Normal1"/>
              <w:rPr>
                <w:lang w:val="nb-NO"/>
              </w:rPr>
            </w:pPr>
          </w:p>
        </w:tc>
        <w:tc>
          <w:tcPr>
            <w:tcW w:w="1105" w:type="dxa"/>
            <w:vAlign w:val="center"/>
          </w:tcPr>
          <w:p w14:paraId="401BF9E6" w14:textId="77777777" w:rsidR="00F146CD" w:rsidRPr="00355CEF" w:rsidRDefault="00F146CD" w:rsidP="004C15AB">
            <w:pPr>
              <w:pStyle w:val="Normal1"/>
              <w:rPr>
                <w:highlight w:val="yellow"/>
                <w:lang w:val="nb-NO"/>
              </w:rPr>
            </w:pPr>
          </w:p>
        </w:tc>
      </w:tr>
      <w:tr w:rsidR="00F146CD" w:rsidRPr="00830A32" w14:paraId="015E1E43" w14:textId="77777777" w:rsidTr="004C15AB">
        <w:trPr>
          <w:trHeight w:val="489"/>
        </w:trPr>
        <w:tc>
          <w:tcPr>
            <w:tcW w:w="675" w:type="dxa"/>
            <w:shd w:val="clear" w:color="auto" w:fill="auto"/>
            <w:vAlign w:val="center"/>
          </w:tcPr>
          <w:p w14:paraId="4482A959" w14:textId="77777777" w:rsidR="00F146CD" w:rsidRPr="00355CEF" w:rsidRDefault="00F146CD" w:rsidP="004C15AB">
            <w:pPr>
              <w:pStyle w:val="Normal1"/>
              <w:rPr>
                <w:lang w:val="nb-NO"/>
              </w:rPr>
            </w:pPr>
          </w:p>
        </w:tc>
        <w:tc>
          <w:tcPr>
            <w:tcW w:w="851" w:type="dxa"/>
            <w:shd w:val="clear" w:color="auto" w:fill="auto"/>
            <w:vAlign w:val="center"/>
          </w:tcPr>
          <w:p w14:paraId="63A78D14" w14:textId="77777777" w:rsidR="00F146CD" w:rsidRPr="00355CEF" w:rsidRDefault="00F146CD" w:rsidP="004C15AB">
            <w:pPr>
              <w:pStyle w:val="Normal1"/>
              <w:rPr>
                <w:lang w:val="nb-NO"/>
              </w:rPr>
            </w:pPr>
          </w:p>
        </w:tc>
        <w:tc>
          <w:tcPr>
            <w:tcW w:w="3856" w:type="dxa"/>
            <w:shd w:val="clear" w:color="auto" w:fill="auto"/>
            <w:vAlign w:val="center"/>
          </w:tcPr>
          <w:p w14:paraId="2DDC18A0" w14:textId="77777777" w:rsidR="00F146CD" w:rsidRPr="00355CEF" w:rsidRDefault="00F146CD" w:rsidP="004C15AB">
            <w:pPr>
              <w:pStyle w:val="Normal1"/>
              <w:rPr>
                <w:lang w:val="nb-NO"/>
              </w:rPr>
            </w:pPr>
          </w:p>
        </w:tc>
        <w:tc>
          <w:tcPr>
            <w:tcW w:w="1843" w:type="dxa"/>
            <w:vAlign w:val="center"/>
          </w:tcPr>
          <w:p w14:paraId="6FA97C3A" w14:textId="77777777" w:rsidR="00F146CD" w:rsidRPr="00355CEF" w:rsidRDefault="00F146CD" w:rsidP="004C15AB">
            <w:pPr>
              <w:pStyle w:val="Normal1"/>
              <w:rPr>
                <w:lang w:val="nb-NO"/>
              </w:rPr>
            </w:pPr>
          </w:p>
        </w:tc>
        <w:tc>
          <w:tcPr>
            <w:tcW w:w="1275" w:type="dxa"/>
            <w:shd w:val="clear" w:color="auto" w:fill="auto"/>
            <w:vAlign w:val="center"/>
          </w:tcPr>
          <w:p w14:paraId="540FAF8F" w14:textId="77777777" w:rsidR="00F146CD" w:rsidRPr="00355CEF" w:rsidRDefault="00F146CD" w:rsidP="004C15AB">
            <w:pPr>
              <w:pStyle w:val="Normal1"/>
              <w:rPr>
                <w:lang w:val="nb-NO"/>
              </w:rPr>
            </w:pPr>
          </w:p>
        </w:tc>
        <w:tc>
          <w:tcPr>
            <w:tcW w:w="709" w:type="dxa"/>
            <w:vAlign w:val="center"/>
          </w:tcPr>
          <w:p w14:paraId="78CEEFC4" w14:textId="77777777" w:rsidR="00F146CD" w:rsidRPr="00355CEF" w:rsidRDefault="00F146CD" w:rsidP="004C15AB">
            <w:pPr>
              <w:pStyle w:val="Normal1"/>
              <w:rPr>
                <w:lang w:val="nb-NO"/>
              </w:rPr>
            </w:pPr>
          </w:p>
        </w:tc>
        <w:tc>
          <w:tcPr>
            <w:tcW w:w="1134" w:type="dxa"/>
            <w:vAlign w:val="center"/>
          </w:tcPr>
          <w:p w14:paraId="35D124D8" w14:textId="77777777" w:rsidR="00F146CD" w:rsidRPr="00355CEF" w:rsidRDefault="00F146CD" w:rsidP="004C15AB">
            <w:pPr>
              <w:pStyle w:val="Normal1"/>
              <w:rPr>
                <w:lang w:val="nb-NO"/>
              </w:rPr>
            </w:pPr>
          </w:p>
        </w:tc>
        <w:tc>
          <w:tcPr>
            <w:tcW w:w="709" w:type="dxa"/>
            <w:vAlign w:val="center"/>
          </w:tcPr>
          <w:p w14:paraId="337F4903" w14:textId="77777777" w:rsidR="00F146CD" w:rsidRPr="00355CEF" w:rsidRDefault="00F146CD" w:rsidP="004C15AB">
            <w:pPr>
              <w:pStyle w:val="Normal1"/>
              <w:rPr>
                <w:lang w:val="nb-NO"/>
              </w:rPr>
            </w:pPr>
          </w:p>
        </w:tc>
        <w:tc>
          <w:tcPr>
            <w:tcW w:w="850" w:type="dxa"/>
            <w:vAlign w:val="center"/>
          </w:tcPr>
          <w:p w14:paraId="3520CA10" w14:textId="77777777" w:rsidR="00F146CD" w:rsidRPr="00355CEF" w:rsidRDefault="00F146CD" w:rsidP="004C15AB">
            <w:pPr>
              <w:pStyle w:val="Normal1"/>
              <w:rPr>
                <w:lang w:val="nb-NO"/>
              </w:rPr>
            </w:pPr>
          </w:p>
        </w:tc>
        <w:tc>
          <w:tcPr>
            <w:tcW w:w="851" w:type="dxa"/>
            <w:vAlign w:val="center"/>
          </w:tcPr>
          <w:p w14:paraId="45F496B6" w14:textId="77777777" w:rsidR="00F146CD" w:rsidRPr="00355CEF" w:rsidRDefault="00F146CD" w:rsidP="004C15AB">
            <w:pPr>
              <w:pStyle w:val="Normal1"/>
              <w:rPr>
                <w:lang w:val="nb-NO"/>
              </w:rPr>
            </w:pPr>
          </w:p>
        </w:tc>
        <w:tc>
          <w:tcPr>
            <w:tcW w:w="709" w:type="dxa"/>
            <w:vAlign w:val="center"/>
          </w:tcPr>
          <w:p w14:paraId="5346A838" w14:textId="77777777" w:rsidR="00F146CD" w:rsidRPr="00355CEF" w:rsidRDefault="00F146CD" w:rsidP="004C15AB">
            <w:pPr>
              <w:pStyle w:val="Normal1"/>
              <w:rPr>
                <w:lang w:val="nb-NO"/>
              </w:rPr>
            </w:pPr>
          </w:p>
        </w:tc>
        <w:tc>
          <w:tcPr>
            <w:tcW w:w="1105" w:type="dxa"/>
            <w:vAlign w:val="center"/>
          </w:tcPr>
          <w:p w14:paraId="58B05FF5" w14:textId="77777777" w:rsidR="00F146CD" w:rsidRPr="00355CEF" w:rsidRDefault="00F146CD" w:rsidP="004C15AB">
            <w:pPr>
              <w:pStyle w:val="Normal1"/>
              <w:rPr>
                <w:highlight w:val="yellow"/>
                <w:lang w:val="nb-NO"/>
              </w:rPr>
            </w:pPr>
          </w:p>
        </w:tc>
      </w:tr>
      <w:tr w:rsidR="00F146CD" w:rsidRPr="00830A32" w14:paraId="553378E7" w14:textId="77777777" w:rsidTr="004C15AB">
        <w:trPr>
          <w:trHeight w:val="489"/>
        </w:trPr>
        <w:tc>
          <w:tcPr>
            <w:tcW w:w="675" w:type="dxa"/>
            <w:shd w:val="clear" w:color="auto" w:fill="auto"/>
            <w:vAlign w:val="center"/>
          </w:tcPr>
          <w:p w14:paraId="12BBA52B" w14:textId="77777777" w:rsidR="00F146CD" w:rsidRPr="00355CEF" w:rsidRDefault="00F146CD" w:rsidP="004C15AB">
            <w:pPr>
              <w:pStyle w:val="Normal1"/>
              <w:rPr>
                <w:lang w:val="nb-NO"/>
              </w:rPr>
            </w:pPr>
          </w:p>
        </w:tc>
        <w:tc>
          <w:tcPr>
            <w:tcW w:w="851" w:type="dxa"/>
            <w:shd w:val="clear" w:color="auto" w:fill="auto"/>
            <w:vAlign w:val="center"/>
          </w:tcPr>
          <w:p w14:paraId="43BC1845" w14:textId="77777777" w:rsidR="00F146CD" w:rsidRPr="00355CEF" w:rsidRDefault="00F146CD" w:rsidP="004C15AB">
            <w:pPr>
              <w:pStyle w:val="Normal1"/>
              <w:rPr>
                <w:lang w:val="nb-NO"/>
              </w:rPr>
            </w:pPr>
          </w:p>
        </w:tc>
        <w:tc>
          <w:tcPr>
            <w:tcW w:w="3856" w:type="dxa"/>
            <w:shd w:val="clear" w:color="auto" w:fill="auto"/>
            <w:vAlign w:val="center"/>
          </w:tcPr>
          <w:p w14:paraId="21FBF682" w14:textId="77777777" w:rsidR="00F146CD" w:rsidRPr="00355CEF" w:rsidRDefault="00F146CD" w:rsidP="004C15AB">
            <w:pPr>
              <w:pStyle w:val="Normal1"/>
              <w:rPr>
                <w:lang w:val="nb-NO"/>
              </w:rPr>
            </w:pPr>
          </w:p>
        </w:tc>
        <w:tc>
          <w:tcPr>
            <w:tcW w:w="1843" w:type="dxa"/>
            <w:vAlign w:val="center"/>
          </w:tcPr>
          <w:p w14:paraId="5A2C9684" w14:textId="77777777" w:rsidR="00F146CD" w:rsidRPr="00355CEF" w:rsidRDefault="00F146CD" w:rsidP="004C15AB">
            <w:pPr>
              <w:pStyle w:val="Normal1"/>
              <w:rPr>
                <w:lang w:val="nb-NO"/>
              </w:rPr>
            </w:pPr>
          </w:p>
        </w:tc>
        <w:tc>
          <w:tcPr>
            <w:tcW w:w="1275" w:type="dxa"/>
            <w:shd w:val="clear" w:color="auto" w:fill="auto"/>
            <w:vAlign w:val="center"/>
          </w:tcPr>
          <w:p w14:paraId="7B97361E" w14:textId="77777777" w:rsidR="00F146CD" w:rsidRPr="00355CEF" w:rsidRDefault="00F146CD" w:rsidP="004C15AB">
            <w:pPr>
              <w:pStyle w:val="Normal1"/>
              <w:rPr>
                <w:lang w:val="nb-NO"/>
              </w:rPr>
            </w:pPr>
          </w:p>
        </w:tc>
        <w:tc>
          <w:tcPr>
            <w:tcW w:w="709" w:type="dxa"/>
            <w:vAlign w:val="center"/>
          </w:tcPr>
          <w:p w14:paraId="730419E0" w14:textId="77777777" w:rsidR="00F146CD" w:rsidRPr="00355CEF" w:rsidRDefault="00F146CD" w:rsidP="004C15AB">
            <w:pPr>
              <w:pStyle w:val="Normal1"/>
              <w:rPr>
                <w:lang w:val="nb-NO"/>
              </w:rPr>
            </w:pPr>
          </w:p>
        </w:tc>
        <w:tc>
          <w:tcPr>
            <w:tcW w:w="1134" w:type="dxa"/>
            <w:vAlign w:val="center"/>
          </w:tcPr>
          <w:p w14:paraId="7F61A5AD" w14:textId="77777777" w:rsidR="00F146CD" w:rsidRPr="00355CEF" w:rsidRDefault="00F146CD" w:rsidP="004C15AB">
            <w:pPr>
              <w:pStyle w:val="Normal1"/>
              <w:rPr>
                <w:lang w:val="nb-NO"/>
              </w:rPr>
            </w:pPr>
          </w:p>
        </w:tc>
        <w:tc>
          <w:tcPr>
            <w:tcW w:w="709" w:type="dxa"/>
            <w:vAlign w:val="center"/>
          </w:tcPr>
          <w:p w14:paraId="601DCF10" w14:textId="77777777" w:rsidR="00F146CD" w:rsidRPr="00355CEF" w:rsidRDefault="00F146CD" w:rsidP="004C15AB">
            <w:pPr>
              <w:pStyle w:val="Normal1"/>
              <w:rPr>
                <w:lang w:val="nb-NO"/>
              </w:rPr>
            </w:pPr>
          </w:p>
        </w:tc>
        <w:tc>
          <w:tcPr>
            <w:tcW w:w="850" w:type="dxa"/>
            <w:vAlign w:val="center"/>
          </w:tcPr>
          <w:p w14:paraId="729D8455" w14:textId="77777777" w:rsidR="00F146CD" w:rsidRPr="00355CEF" w:rsidRDefault="00F146CD" w:rsidP="004C15AB">
            <w:pPr>
              <w:pStyle w:val="Normal1"/>
              <w:rPr>
                <w:lang w:val="nb-NO"/>
              </w:rPr>
            </w:pPr>
          </w:p>
        </w:tc>
        <w:tc>
          <w:tcPr>
            <w:tcW w:w="851" w:type="dxa"/>
            <w:vAlign w:val="center"/>
          </w:tcPr>
          <w:p w14:paraId="1FEAA3D2" w14:textId="77777777" w:rsidR="00F146CD" w:rsidRPr="00355CEF" w:rsidRDefault="00F146CD" w:rsidP="004C15AB">
            <w:pPr>
              <w:pStyle w:val="Normal1"/>
              <w:rPr>
                <w:lang w:val="nb-NO"/>
              </w:rPr>
            </w:pPr>
          </w:p>
        </w:tc>
        <w:tc>
          <w:tcPr>
            <w:tcW w:w="709" w:type="dxa"/>
            <w:vAlign w:val="center"/>
          </w:tcPr>
          <w:p w14:paraId="079B7B58" w14:textId="77777777" w:rsidR="00F146CD" w:rsidRPr="00355CEF" w:rsidRDefault="00F146CD" w:rsidP="004C15AB">
            <w:pPr>
              <w:pStyle w:val="Normal1"/>
              <w:rPr>
                <w:lang w:val="nb-NO"/>
              </w:rPr>
            </w:pPr>
          </w:p>
        </w:tc>
        <w:tc>
          <w:tcPr>
            <w:tcW w:w="1105" w:type="dxa"/>
            <w:vAlign w:val="center"/>
          </w:tcPr>
          <w:p w14:paraId="72D7A074" w14:textId="77777777" w:rsidR="00F146CD" w:rsidRPr="00355CEF" w:rsidRDefault="00F146CD" w:rsidP="004C15AB">
            <w:pPr>
              <w:pStyle w:val="Normal1"/>
              <w:rPr>
                <w:highlight w:val="yellow"/>
                <w:lang w:val="nb-NO"/>
              </w:rPr>
            </w:pPr>
          </w:p>
        </w:tc>
      </w:tr>
      <w:tr w:rsidR="00F146CD" w:rsidRPr="00830A32" w14:paraId="63241D51" w14:textId="77777777" w:rsidTr="004C15AB">
        <w:trPr>
          <w:trHeight w:val="489"/>
        </w:trPr>
        <w:tc>
          <w:tcPr>
            <w:tcW w:w="675" w:type="dxa"/>
            <w:shd w:val="clear" w:color="auto" w:fill="auto"/>
            <w:vAlign w:val="center"/>
          </w:tcPr>
          <w:p w14:paraId="32B20C03" w14:textId="77777777" w:rsidR="00F146CD" w:rsidRPr="00355CEF" w:rsidRDefault="00F146CD" w:rsidP="004C15AB">
            <w:pPr>
              <w:pStyle w:val="Normal1"/>
              <w:rPr>
                <w:lang w:val="nb-NO"/>
              </w:rPr>
            </w:pPr>
          </w:p>
        </w:tc>
        <w:tc>
          <w:tcPr>
            <w:tcW w:w="851" w:type="dxa"/>
            <w:shd w:val="clear" w:color="auto" w:fill="auto"/>
            <w:vAlign w:val="center"/>
          </w:tcPr>
          <w:p w14:paraId="73839D9D" w14:textId="77777777" w:rsidR="00F146CD" w:rsidRPr="00355CEF" w:rsidRDefault="00F146CD" w:rsidP="004C15AB">
            <w:pPr>
              <w:pStyle w:val="Normal1"/>
              <w:rPr>
                <w:lang w:val="nb-NO"/>
              </w:rPr>
            </w:pPr>
          </w:p>
        </w:tc>
        <w:tc>
          <w:tcPr>
            <w:tcW w:w="3856" w:type="dxa"/>
            <w:shd w:val="clear" w:color="auto" w:fill="auto"/>
            <w:vAlign w:val="center"/>
          </w:tcPr>
          <w:p w14:paraId="1B4277AA" w14:textId="77777777" w:rsidR="00F146CD" w:rsidRPr="00355CEF" w:rsidRDefault="00F146CD" w:rsidP="004C15AB">
            <w:pPr>
              <w:pStyle w:val="Normal1"/>
              <w:rPr>
                <w:lang w:val="nb-NO"/>
              </w:rPr>
            </w:pPr>
          </w:p>
        </w:tc>
        <w:tc>
          <w:tcPr>
            <w:tcW w:w="1843" w:type="dxa"/>
            <w:vAlign w:val="center"/>
          </w:tcPr>
          <w:p w14:paraId="5FF57053" w14:textId="77777777" w:rsidR="00F146CD" w:rsidRPr="00355CEF" w:rsidRDefault="00F146CD" w:rsidP="004C15AB">
            <w:pPr>
              <w:pStyle w:val="Normal1"/>
              <w:rPr>
                <w:lang w:val="nb-NO"/>
              </w:rPr>
            </w:pPr>
          </w:p>
        </w:tc>
        <w:tc>
          <w:tcPr>
            <w:tcW w:w="1275" w:type="dxa"/>
            <w:shd w:val="clear" w:color="auto" w:fill="auto"/>
            <w:vAlign w:val="center"/>
          </w:tcPr>
          <w:p w14:paraId="65E30980" w14:textId="77777777" w:rsidR="00F146CD" w:rsidRPr="00355CEF" w:rsidRDefault="00F146CD" w:rsidP="004C15AB">
            <w:pPr>
              <w:pStyle w:val="Normal1"/>
              <w:rPr>
                <w:lang w:val="nb-NO"/>
              </w:rPr>
            </w:pPr>
          </w:p>
        </w:tc>
        <w:tc>
          <w:tcPr>
            <w:tcW w:w="709" w:type="dxa"/>
            <w:vAlign w:val="center"/>
          </w:tcPr>
          <w:p w14:paraId="51F05C2D" w14:textId="77777777" w:rsidR="00F146CD" w:rsidRPr="00355CEF" w:rsidRDefault="00F146CD" w:rsidP="004C15AB">
            <w:pPr>
              <w:pStyle w:val="Normal1"/>
              <w:rPr>
                <w:lang w:val="nb-NO"/>
              </w:rPr>
            </w:pPr>
          </w:p>
        </w:tc>
        <w:tc>
          <w:tcPr>
            <w:tcW w:w="1134" w:type="dxa"/>
            <w:vAlign w:val="center"/>
          </w:tcPr>
          <w:p w14:paraId="0D0CFAAD" w14:textId="77777777" w:rsidR="00F146CD" w:rsidRPr="00355CEF" w:rsidRDefault="00F146CD" w:rsidP="004C15AB">
            <w:pPr>
              <w:pStyle w:val="Normal1"/>
              <w:rPr>
                <w:lang w:val="nb-NO"/>
              </w:rPr>
            </w:pPr>
          </w:p>
        </w:tc>
        <w:tc>
          <w:tcPr>
            <w:tcW w:w="709" w:type="dxa"/>
            <w:vAlign w:val="center"/>
          </w:tcPr>
          <w:p w14:paraId="45F96789" w14:textId="77777777" w:rsidR="00F146CD" w:rsidRPr="00355CEF" w:rsidRDefault="00F146CD" w:rsidP="004C15AB">
            <w:pPr>
              <w:pStyle w:val="Normal1"/>
              <w:rPr>
                <w:lang w:val="nb-NO"/>
              </w:rPr>
            </w:pPr>
          </w:p>
        </w:tc>
        <w:tc>
          <w:tcPr>
            <w:tcW w:w="850" w:type="dxa"/>
            <w:vAlign w:val="center"/>
          </w:tcPr>
          <w:p w14:paraId="0C05BE73" w14:textId="77777777" w:rsidR="00F146CD" w:rsidRPr="00355CEF" w:rsidRDefault="00F146CD" w:rsidP="004C15AB">
            <w:pPr>
              <w:pStyle w:val="Normal1"/>
              <w:rPr>
                <w:lang w:val="nb-NO"/>
              </w:rPr>
            </w:pPr>
          </w:p>
        </w:tc>
        <w:tc>
          <w:tcPr>
            <w:tcW w:w="851" w:type="dxa"/>
            <w:vAlign w:val="center"/>
          </w:tcPr>
          <w:p w14:paraId="536806C9" w14:textId="77777777" w:rsidR="00F146CD" w:rsidRPr="00355CEF" w:rsidRDefault="00F146CD" w:rsidP="004C15AB">
            <w:pPr>
              <w:pStyle w:val="Normal1"/>
              <w:rPr>
                <w:lang w:val="nb-NO"/>
              </w:rPr>
            </w:pPr>
          </w:p>
        </w:tc>
        <w:tc>
          <w:tcPr>
            <w:tcW w:w="709" w:type="dxa"/>
            <w:vAlign w:val="center"/>
          </w:tcPr>
          <w:p w14:paraId="58D93206" w14:textId="77777777" w:rsidR="00F146CD" w:rsidRPr="00355CEF" w:rsidRDefault="00F146CD" w:rsidP="004C15AB">
            <w:pPr>
              <w:pStyle w:val="Normal1"/>
              <w:rPr>
                <w:lang w:val="nb-NO"/>
              </w:rPr>
            </w:pPr>
          </w:p>
        </w:tc>
        <w:tc>
          <w:tcPr>
            <w:tcW w:w="1105" w:type="dxa"/>
            <w:vAlign w:val="center"/>
          </w:tcPr>
          <w:p w14:paraId="1F60E454" w14:textId="77777777" w:rsidR="00F146CD" w:rsidRPr="00355CEF" w:rsidRDefault="00F146CD" w:rsidP="004C15AB">
            <w:pPr>
              <w:pStyle w:val="Normal1"/>
              <w:rPr>
                <w:highlight w:val="yellow"/>
                <w:lang w:val="nb-NO"/>
              </w:rPr>
            </w:pPr>
          </w:p>
        </w:tc>
      </w:tr>
      <w:tr w:rsidR="00F146CD" w:rsidRPr="00830A32" w14:paraId="31B5CBB1" w14:textId="77777777" w:rsidTr="004C15AB">
        <w:trPr>
          <w:trHeight w:val="489"/>
        </w:trPr>
        <w:tc>
          <w:tcPr>
            <w:tcW w:w="675" w:type="dxa"/>
            <w:shd w:val="clear" w:color="auto" w:fill="auto"/>
            <w:vAlign w:val="center"/>
          </w:tcPr>
          <w:p w14:paraId="7B858C1B" w14:textId="77777777" w:rsidR="00F146CD" w:rsidRPr="00355CEF" w:rsidRDefault="00F146CD" w:rsidP="004C15AB">
            <w:pPr>
              <w:pStyle w:val="Normal1"/>
              <w:rPr>
                <w:lang w:val="nb-NO"/>
              </w:rPr>
            </w:pPr>
          </w:p>
        </w:tc>
        <w:tc>
          <w:tcPr>
            <w:tcW w:w="851" w:type="dxa"/>
            <w:shd w:val="clear" w:color="auto" w:fill="auto"/>
            <w:vAlign w:val="center"/>
          </w:tcPr>
          <w:p w14:paraId="4D5CE649" w14:textId="77777777" w:rsidR="00F146CD" w:rsidRPr="00355CEF" w:rsidRDefault="00F146CD" w:rsidP="004C15AB">
            <w:pPr>
              <w:pStyle w:val="Normal1"/>
              <w:rPr>
                <w:lang w:val="nb-NO"/>
              </w:rPr>
            </w:pPr>
          </w:p>
        </w:tc>
        <w:tc>
          <w:tcPr>
            <w:tcW w:w="3856" w:type="dxa"/>
            <w:shd w:val="clear" w:color="auto" w:fill="auto"/>
            <w:vAlign w:val="center"/>
          </w:tcPr>
          <w:p w14:paraId="7FFB6FBC" w14:textId="77777777" w:rsidR="00F146CD" w:rsidRPr="00355CEF" w:rsidRDefault="00F146CD" w:rsidP="004C15AB">
            <w:pPr>
              <w:pStyle w:val="Normal1"/>
              <w:rPr>
                <w:lang w:val="nb-NO"/>
              </w:rPr>
            </w:pPr>
          </w:p>
        </w:tc>
        <w:tc>
          <w:tcPr>
            <w:tcW w:w="1843" w:type="dxa"/>
            <w:vAlign w:val="center"/>
          </w:tcPr>
          <w:p w14:paraId="6BFA6ABE" w14:textId="77777777" w:rsidR="00F146CD" w:rsidRPr="00355CEF" w:rsidRDefault="00F146CD" w:rsidP="004C15AB">
            <w:pPr>
              <w:pStyle w:val="Normal1"/>
              <w:rPr>
                <w:lang w:val="nb-NO"/>
              </w:rPr>
            </w:pPr>
          </w:p>
        </w:tc>
        <w:tc>
          <w:tcPr>
            <w:tcW w:w="1275" w:type="dxa"/>
            <w:shd w:val="clear" w:color="auto" w:fill="auto"/>
            <w:vAlign w:val="center"/>
          </w:tcPr>
          <w:p w14:paraId="00DDE726" w14:textId="77777777" w:rsidR="00F146CD" w:rsidRPr="00355CEF" w:rsidRDefault="00F146CD" w:rsidP="004C15AB">
            <w:pPr>
              <w:pStyle w:val="Normal1"/>
              <w:rPr>
                <w:lang w:val="nb-NO"/>
              </w:rPr>
            </w:pPr>
          </w:p>
        </w:tc>
        <w:tc>
          <w:tcPr>
            <w:tcW w:w="709" w:type="dxa"/>
            <w:vAlign w:val="center"/>
          </w:tcPr>
          <w:p w14:paraId="5BF9547A" w14:textId="77777777" w:rsidR="00F146CD" w:rsidRPr="00355CEF" w:rsidRDefault="00F146CD" w:rsidP="004C15AB">
            <w:pPr>
              <w:pStyle w:val="Normal1"/>
              <w:rPr>
                <w:lang w:val="nb-NO"/>
              </w:rPr>
            </w:pPr>
          </w:p>
        </w:tc>
        <w:tc>
          <w:tcPr>
            <w:tcW w:w="1134" w:type="dxa"/>
            <w:vAlign w:val="center"/>
          </w:tcPr>
          <w:p w14:paraId="072AA497" w14:textId="77777777" w:rsidR="00F146CD" w:rsidRPr="00355CEF" w:rsidRDefault="00F146CD" w:rsidP="004C15AB">
            <w:pPr>
              <w:pStyle w:val="Normal1"/>
              <w:rPr>
                <w:lang w:val="nb-NO"/>
              </w:rPr>
            </w:pPr>
          </w:p>
        </w:tc>
        <w:tc>
          <w:tcPr>
            <w:tcW w:w="709" w:type="dxa"/>
            <w:vAlign w:val="center"/>
          </w:tcPr>
          <w:p w14:paraId="09F8F2C0" w14:textId="77777777" w:rsidR="00F146CD" w:rsidRPr="00355CEF" w:rsidRDefault="00F146CD" w:rsidP="004C15AB">
            <w:pPr>
              <w:pStyle w:val="Normal1"/>
              <w:rPr>
                <w:lang w:val="nb-NO"/>
              </w:rPr>
            </w:pPr>
          </w:p>
        </w:tc>
        <w:tc>
          <w:tcPr>
            <w:tcW w:w="850" w:type="dxa"/>
            <w:vAlign w:val="center"/>
          </w:tcPr>
          <w:p w14:paraId="2E856493" w14:textId="77777777" w:rsidR="00F146CD" w:rsidRPr="00355CEF" w:rsidRDefault="00F146CD" w:rsidP="004C15AB">
            <w:pPr>
              <w:pStyle w:val="Normal1"/>
              <w:rPr>
                <w:lang w:val="nb-NO"/>
              </w:rPr>
            </w:pPr>
          </w:p>
        </w:tc>
        <w:tc>
          <w:tcPr>
            <w:tcW w:w="851" w:type="dxa"/>
            <w:vAlign w:val="center"/>
          </w:tcPr>
          <w:p w14:paraId="4E70376A" w14:textId="77777777" w:rsidR="00F146CD" w:rsidRPr="00355CEF" w:rsidRDefault="00F146CD" w:rsidP="004C15AB">
            <w:pPr>
              <w:pStyle w:val="Normal1"/>
              <w:rPr>
                <w:lang w:val="nb-NO"/>
              </w:rPr>
            </w:pPr>
          </w:p>
        </w:tc>
        <w:tc>
          <w:tcPr>
            <w:tcW w:w="709" w:type="dxa"/>
            <w:vAlign w:val="center"/>
          </w:tcPr>
          <w:p w14:paraId="420AB972" w14:textId="77777777" w:rsidR="00F146CD" w:rsidRPr="00355CEF" w:rsidRDefault="00F146CD" w:rsidP="004C15AB">
            <w:pPr>
              <w:pStyle w:val="Normal1"/>
              <w:rPr>
                <w:lang w:val="nb-NO"/>
              </w:rPr>
            </w:pPr>
          </w:p>
        </w:tc>
        <w:tc>
          <w:tcPr>
            <w:tcW w:w="1105" w:type="dxa"/>
            <w:vAlign w:val="center"/>
          </w:tcPr>
          <w:p w14:paraId="30791F62" w14:textId="77777777" w:rsidR="00F146CD" w:rsidRPr="00355CEF" w:rsidRDefault="00F146CD" w:rsidP="004C15AB">
            <w:pPr>
              <w:pStyle w:val="Normal1"/>
              <w:rPr>
                <w:highlight w:val="yellow"/>
                <w:lang w:val="nb-NO"/>
              </w:rPr>
            </w:pPr>
          </w:p>
        </w:tc>
      </w:tr>
      <w:tr w:rsidR="00F146CD" w:rsidRPr="00830A32" w14:paraId="303B89E6" w14:textId="77777777" w:rsidTr="004C15AB">
        <w:trPr>
          <w:trHeight w:val="489"/>
        </w:trPr>
        <w:tc>
          <w:tcPr>
            <w:tcW w:w="675" w:type="dxa"/>
            <w:tcBorders>
              <w:bottom w:val="single" w:sz="4" w:space="0" w:color="auto"/>
            </w:tcBorders>
            <w:shd w:val="clear" w:color="auto" w:fill="auto"/>
            <w:vAlign w:val="center"/>
          </w:tcPr>
          <w:p w14:paraId="26541E05" w14:textId="77777777" w:rsidR="00F146CD" w:rsidRPr="00355CEF" w:rsidRDefault="00F146CD" w:rsidP="004C15AB">
            <w:pPr>
              <w:pStyle w:val="Normal1"/>
              <w:rPr>
                <w:lang w:val="nb-NO"/>
              </w:rPr>
            </w:pPr>
          </w:p>
        </w:tc>
        <w:tc>
          <w:tcPr>
            <w:tcW w:w="851" w:type="dxa"/>
            <w:tcBorders>
              <w:bottom w:val="single" w:sz="4" w:space="0" w:color="auto"/>
            </w:tcBorders>
            <w:shd w:val="clear" w:color="auto" w:fill="auto"/>
            <w:vAlign w:val="center"/>
          </w:tcPr>
          <w:p w14:paraId="04105BB2" w14:textId="77777777" w:rsidR="00F146CD" w:rsidRPr="00355CEF" w:rsidRDefault="00F146CD" w:rsidP="004C15AB">
            <w:pPr>
              <w:pStyle w:val="Normal1"/>
              <w:rPr>
                <w:lang w:val="nb-NO"/>
              </w:rPr>
            </w:pPr>
          </w:p>
        </w:tc>
        <w:tc>
          <w:tcPr>
            <w:tcW w:w="3856" w:type="dxa"/>
            <w:tcBorders>
              <w:bottom w:val="single" w:sz="4" w:space="0" w:color="auto"/>
            </w:tcBorders>
            <w:shd w:val="clear" w:color="auto" w:fill="auto"/>
            <w:vAlign w:val="center"/>
          </w:tcPr>
          <w:p w14:paraId="029A5FC9" w14:textId="77777777" w:rsidR="00F146CD" w:rsidRPr="00355CEF" w:rsidRDefault="00F146CD" w:rsidP="004C15AB">
            <w:pPr>
              <w:pStyle w:val="Normal1"/>
              <w:rPr>
                <w:lang w:val="nb-NO"/>
              </w:rPr>
            </w:pPr>
          </w:p>
        </w:tc>
        <w:tc>
          <w:tcPr>
            <w:tcW w:w="1843" w:type="dxa"/>
            <w:tcBorders>
              <w:bottom w:val="single" w:sz="4" w:space="0" w:color="auto"/>
            </w:tcBorders>
            <w:vAlign w:val="center"/>
          </w:tcPr>
          <w:p w14:paraId="77594442" w14:textId="77777777" w:rsidR="00F146CD" w:rsidRPr="00355CEF" w:rsidRDefault="00F146CD" w:rsidP="004C15AB">
            <w:pPr>
              <w:pStyle w:val="Normal1"/>
              <w:rPr>
                <w:lang w:val="nb-NO"/>
              </w:rPr>
            </w:pPr>
          </w:p>
        </w:tc>
        <w:tc>
          <w:tcPr>
            <w:tcW w:w="1275" w:type="dxa"/>
            <w:tcBorders>
              <w:bottom w:val="single" w:sz="4" w:space="0" w:color="auto"/>
            </w:tcBorders>
            <w:shd w:val="clear" w:color="auto" w:fill="auto"/>
            <w:vAlign w:val="center"/>
          </w:tcPr>
          <w:p w14:paraId="369C988F" w14:textId="77777777" w:rsidR="00F146CD" w:rsidRPr="00355CEF" w:rsidRDefault="00F146CD" w:rsidP="004C15AB">
            <w:pPr>
              <w:pStyle w:val="Normal1"/>
              <w:rPr>
                <w:lang w:val="nb-NO"/>
              </w:rPr>
            </w:pPr>
          </w:p>
        </w:tc>
        <w:tc>
          <w:tcPr>
            <w:tcW w:w="709" w:type="dxa"/>
            <w:tcBorders>
              <w:bottom w:val="single" w:sz="4" w:space="0" w:color="auto"/>
            </w:tcBorders>
            <w:vAlign w:val="center"/>
          </w:tcPr>
          <w:p w14:paraId="309564D1" w14:textId="77777777" w:rsidR="00F146CD" w:rsidRPr="00355CEF" w:rsidRDefault="00F146CD" w:rsidP="004C15AB">
            <w:pPr>
              <w:pStyle w:val="Normal1"/>
              <w:rPr>
                <w:lang w:val="nb-NO"/>
              </w:rPr>
            </w:pPr>
          </w:p>
        </w:tc>
        <w:tc>
          <w:tcPr>
            <w:tcW w:w="1134" w:type="dxa"/>
            <w:tcBorders>
              <w:bottom w:val="single" w:sz="4" w:space="0" w:color="auto"/>
            </w:tcBorders>
            <w:vAlign w:val="center"/>
          </w:tcPr>
          <w:p w14:paraId="6E49689C" w14:textId="77777777" w:rsidR="00F146CD" w:rsidRPr="00355CEF" w:rsidRDefault="00F146CD" w:rsidP="004C15AB">
            <w:pPr>
              <w:pStyle w:val="Normal1"/>
              <w:rPr>
                <w:lang w:val="nb-NO"/>
              </w:rPr>
            </w:pPr>
          </w:p>
        </w:tc>
        <w:tc>
          <w:tcPr>
            <w:tcW w:w="709" w:type="dxa"/>
            <w:tcBorders>
              <w:bottom w:val="single" w:sz="4" w:space="0" w:color="auto"/>
            </w:tcBorders>
            <w:vAlign w:val="center"/>
          </w:tcPr>
          <w:p w14:paraId="113F1BD7" w14:textId="77777777" w:rsidR="00F146CD" w:rsidRPr="00355CEF" w:rsidRDefault="00F146CD" w:rsidP="004C15AB">
            <w:pPr>
              <w:pStyle w:val="Normal1"/>
              <w:rPr>
                <w:lang w:val="nb-NO"/>
              </w:rPr>
            </w:pPr>
          </w:p>
        </w:tc>
        <w:tc>
          <w:tcPr>
            <w:tcW w:w="850" w:type="dxa"/>
            <w:tcBorders>
              <w:bottom w:val="single" w:sz="4" w:space="0" w:color="auto"/>
            </w:tcBorders>
            <w:vAlign w:val="center"/>
          </w:tcPr>
          <w:p w14:paraId="3D1BC1A0" w14:textId="77777777" w:rsidR="00F146CD" w:rsidRPr="00355CEF" w:rsidRDefault="00F146CD" w:rsidP="004C15AB">
            <w:pPr>
              <w:pStyle w:val="Normal1"/>
              <w:rPr>
                <w:lang w:val="nb-NO"/>
              </w:rPr>
            </w:pPr>
          </w:p>
        </w:tc>
        <w:tc>
          <w:tcPr>
            <w:tcW w:w="851" w:type="dxa"/>
            <w:tcBorders>
              <w:bottom w:val="single" w:sz="4" w:space="0" w:color="auto"/>
            </w:tcBorders>
            <w:vAlign w:val="center"/>
          </w:tcPr>
          <w:p w14:paraId="6CDFEBA4" w14:textId="77777777" w:rsidR="00F146CD" w:rsidRPr="00355CEF" w:rsidRDefault="00F146CD" w:rsidP="004C15AB">
            <w:pPr>
              <w:pStyle w:val="Normal1"/>
              <w:rPr>
                <w:lang w:val="nb-NO"/>
              </w:rPr>
            </w:pPr>
          </w:p>
        </w:tc>
        <w:tc>
          <w:tcPr>
            <w:tcW w:w="709" w:type="dxa"/>
            <w:tcBorders>
              <w:bottom w:val="single" w:sz="4" w:space="0" w:color="auto"/>
            </w:tcBorders>
            <w:vAlign w:val="center"/>
          </w:tcPr>
          <w:p w14:paraId="655FEE95" w14:textId="77777777" w:rsidR="00F146CD" w:rsidRPr="00355CEF" w:rsidRDefault="00F146CD" w:rsidP="004C15AB">
            <w:pPr>
              <w:pStyle w:val="Normal1"/>
              <w:rPr>
                <w:lang w:val="nb-NO"/>
              </w:rPr>
            </w:pPr>
          </w:p>
        </w:tc>
        <w:tc>
          <w:tcPr>
            <w:tcW w:w="1105" w:type="dxa"/>
            <w:tcBorders>
              <w:bottom w:val="single" w:sz="4" w:space="0" w:color="auto"/>
            </w:tcBorders>
            <w:vAlign w:val="center"/>
          </w:tcPr>
          <w:p w14:paraId="2C50BBA6" w14:textId="77777777" w:rsidR="00F146CD" w:rsidRPr="00355CEF" w:rsidRDefault="00F146CD" w:rsidP="004C15AB">
            <w:pPr>
              <w:pStyle w:val="Normal1"/>
              <w:rPr>
                <w:highlight w:val="yellow"/>
                <w:lang w:val="nb-NO"/>
              </w:rPr>
            </w:pPr>
          </w:p>
        </w:tc>
      </w:tr>
    </w:tbl>
    <w:p w14:paraId="7726180A" w14:textId="77777777" w:rsidR="00F146CD" w:rsidRPr="004E26E1" w:rsidRDefault="00F146CD" w:rsidP="00F146CD">
      <w:pPr>
        <w:rPr>
          <w:rFonts w:cs="Arial"/>
          <w:sz w:val="21"/>
          <w:szCs w:val="21"/>
        </w:rPr>
        <w:sectPr w:rsidR="00F146CD" w:rsidRPr="004E26E1" w:rsidSect="00620FF8">
          <w:pgSz w:w="16838" w:h="11906" w:orient="landscape"/>
          <w:pgMar w:top="1418" w:right="1418" w:bottom="1418" w:left="1418" w:header="709" w:footer="709" w:gutter="0"/>
          <w:cols w:space="708"/>
          <w:docGrid w:linePitch="272"/>
        </w:sectPr>
      </w:pPr>
    </w:p>
    <w:p w14:paraId="563B8304" w14:textId="77777777" w:rsidR="000C0EE7" w:rsidRPr="00DE2596" w:rsidRDefault="000C0EE7" w:rsidP="000C0EE7">
      <w:pPr>
        <w:pStyle w:val="STY3Overskrift1"/>
        <w:rPr>
          <w:bCs/>
          <w:i/>
          <w:iCs/>
        </w:rPr>
      </w:pPr>
      <w:bookmarkStart w:id="7" w:name="_Toc194045964"/>
      <w:r w:rsidRPr="002773BF">
        <w:lastRenderedPageBreak/>
        <w:t>FDV bruker dokumentasjon/</w:t>
      </w:r>
      <w:r>
        <w:t xml:space="preserve"> </w:t>
      </w:r>
      <w:r w:rsidRPr="00DE2596">
        <w:rPr>
          <w:i/>
          <w:iCs/>
        </w:rPr>
        <w:t xml:space="preserve">DFO </w:t>
      </w:r>
      <w:r w:rsidRPr="000C0DC5">
        <w:t>User</w:t>
      </w:r>
      <w:r w:rsidRPr="00DE2596">
        <w:rPr>
          <w:i/>
          <w:iCs/>
        </w:rPr>
        <w:t xml:space="preserve"> </w:t>
      </w:r>
      <w:proofErr w:type="spellStart"/>
      <w:r w:rsidRPr="000C0DC5">
        <w:t>documentation</w:t>
      </w:r>
      <w:bookmarkEnd w:id="7"/>
      <w:proofErr w:type="spellEnd"/>
    </w:p>
    <w:p w14:paraId="441E19A7" w14:textId="77777777" w:rsidR="000C0EE7" w:rsidRDefault="000C0EE7" w:rsidP="000C0EE7">
      <w:r w:rsidRPr="006B39A9">
        <w:t>I de påfølgende underkapitler er</w:t>
      </w:r>
      <w:r>
        <w:t xml:space="preserve"> tekniske</w:t>
      </w:r>
      <w:r w:rsidRPr="006B39A9">
        <w:t xml:space="preserve"> data </w:t>
      </w:r>
      <w:r>
        <w:t xml:space="preserve">og </w:t>
      </w:r>
      <w:r w:rsidRPr="006B39A9">
        <w:t>bruker</w:t>
      </w:r>
      <w:r>
        <w:t xml:space="preserve">instrukser </w:t>
      </w:r>
      <w:r w:rsidRPr="006B39A9">
        <w:t>for alle</w:t>
      </w:r>
      <w:r>
        <w:t xml:space="preserve"> anleggsdeler/utstyr/</w:t>
      </w:r>
      <w:r w:rsidRPr="006B39A9">
        <w:t>produkter</w:t>
      </w:r>
      <w:r>
        <w:t xml:space="preserve"> som er listet</w:t>
      </w:r>
      <w:r w:rsidRPr="006B39A9">
        <w:t xml:space="preserve"> i kap</w:t>
      </w:r>
      <w:r>
        <w:t>.</w:t>
      </w:r>
      <w:r w:rsidRPr="006B39A9">
        <w:t xml:space="preserve"> 3. </w:t>
      </w:r>
      <w:r>
        <w:t xml:space="preserve">Et underkapittel per anleggsdel/utstyr/produkt. </w:t>
      </w:r>
    </w:p>
    <w:p w14:paraId="51CAF668" w14:textId="77777777" w:rsidR="000C0EE7" w:rsidRDefault="000C0EE7" w:rsidP="000C0EE7">
      <w:r w:rsidRPr="006B39A9">
        <w:t xml:space="preserve">Omfanget er i henhold til oversikten i kapittel 3. </w:t>
      </w:r>
      <w:r>
        <w:br/>
      </w:r>
      <w:r>
        <w:br/>
        <w:t xml:space="preserve">FDV </w:t>
      </w:r>
      <w:r w:rsidRPr="00BD1A86">
        <w:t xml:space="preserve">dokumenter </w:t>
      </w:r>
      <w:r>
        <w:t>for standardprodukter er</w:t>
      </w:r>
      <w:r w:rsidRPr="00BD1A86">
        <w:t xml:space="preserve"> vedlagt </w:t>
      </w:r>
      <w:r>
        <w:t>slik</w:t>
      </w:r>
      <w:r w:rsidRPr="00BD1A86">
        <w:t xml:space="preserve"> de er mottatt fra leverandøren. Det vil si at da </w:t>
      </w:r>
      <w:r>
        <w:t xml:space="preserve">dokumentene er utarbeidet av </w:t>
      </w:r>
      <w:r w:rsidRPr="00BD1A86">
        <w:t xml:space="preserve">ulike leverandører vil </w:t>
      </w:r>
      <w:r>
        <w:t>strukturen</w:t>
      </w:r>
      <w:r w:rsidRPr="00BD1A86">
        <w:t xml:space="preserve"> </w:t>
      </w:r>
      <w:r>
        <w:t xml:space="preserve">innenfor underkapitlene </w:t>
      </w:r>
      <w:r w:rsidRPr="00BD1A86">
        <w:t xml:space="preserve">nødvendigvis variere, og ikke nødvendigvis være i henhold til </w:t>
      </w:r>
      <w:r>
        <w:t xml:space="preserve">struktur i </w:t>
      </w:r>
      <w:r w:rsidRPr="00BD1A86">
        <w:t>NS 5820</w:t>
      </w:r>
      <w:r>
        <w:t>.</w:t>
      </w:r>
    </w:p>
    <w:p w14:paraId="46BB40A2" w14:textId="77777777" w:rsidR="000C0EE7" w:rsidRDefault="000C0EE7" w:rsidP="000C0EE7"/>
    <w:p w14:paraId="009B0422" w14:textId="5190C406" w:rsidR="000C0EE7" w:rsidRPr="002675D4" w:rsidRDefault="000C0EE7" w:rsidP="000C0EE7">
      <w:pPr>
        <w:rPr>
          <w:i/>
          <w:iCs/>
          <w:lang w:val="en-US"/>
        </w:rPr>
      </w:pPr>
      <w:r w:rsidRPr="002675D4">
        <w:rPr>
          <w:i/>
          <w:iCs/>
          <w:lang w:val="en-US"/>
        </w:rPr>
        <w:t xml:space="preserve">The following chapters contain technical data </w:t>
      </w:r>
      <w:proofErr w:type="spellStart"/>
      <w:r w:rsidRPr="002675D4">
        <w:rPr>
          <w:i/>
          <w:iCs/>
          <w:lang w:val="en-US"/>
        </w:rPr>
        <w:t>og</w:t>
      </w:r>
      <w:proofErr w:type="spellEnd"/>
      <w:r w:rsidRPr="002675D4">
        <w:rPr>
          <w:i/>
          <w:iCs/>
          <w:lang w:val="en-US"/>
        </w:rPr>
        <w:t xml:space="preserve"> user instructions for all installations/equipment and products specified in chapter 3. The scope is according to </w:t>
      </w:r>
      <w:r>
        <w:rPr>
          <w:i/>
          <w:iCs/>
          <w:lang w:val="en-US"/>
        </w:rPr>
        <w:t>the overview</w:t>
      </w:r>
      <w:r w:rsidRPr="002675D4">
        <w:rPr>
          <w:i/>
          <w:iCs/>
          <w:lang w:val="en-US"/>
        </w:rPr>
        <w:t xml:space="preserve"> in chapter 3. </w:t>
      </w:r>
    </w:p>
    <w:p w14:paraId="55FA4320" w14:textId="77777777" w:rsidR="000C0EE7" w:rsidRPr="002675D4" w:rsidRDefault="000C0EE7" w:rsidP="000C0EE7">
      <w:pPr>
        <w:rPr>
          <w:i/>
          <w:iCs/>
          <w:lang w:val="en-US"/>
        </w:rPr>
      </w:pPr>
      <w:r w:rsidRPr="002675D4">
        <w:rPr>
          <w:i/>
          <w:iCs/>
          <w:lang w:val="en-US"/>
        </w:rPr>
        <w:t>Documentation for standard, catalogue products are supplied in the original state they were received by supplier. This means that the structure may not be according to NS5820.</w:t>
      </w:r>
    </w:p>
    <w:p w14:paraId="31B70527" w14:textId="1D2D96B5" w:rsidR="000C0EE7" w:rsidRDefault="000C0EE7">
      <w:pPr>
        <w:spacing w:before="0" w:after="160" w:line="259" w:lineRule="auto"/>
        <w:rPr>
          <w:lang w:val="en-US"/>
        </w:rPr>
      </w:pPr>
      <w:r>
        <w:rPr>
          <w:lang w:val="en-US"/>
        </w:rPr>
        <w:br w:type="page"/>
      </w:r>
    </w:p>
    <w:p w14:paraId="5C195DEA" w14:textId="11403C26" w:rsidR="000C0EE7" w:rsidRPr="00620FF8" w:rsidRDefault="000C0EE7" w:rsidP="00F94384">
      <w:pPr>
        <w:pStyle w:val="STY3Overskrift11"/>
      </w:pPr>
      <w:bookmarkStart w:id="8" w:name="_Toc194045965"/>
      <w:r>
        <w:lastRenderedPageBreak/>
        <w:t>P</w:t>
      </w:r>
      <w:r w:rsidRPr="00620FF8">
        <w:t>roduktnavn – Modell</w:t>
      </w:r>
      <w:r w:rsidRPr="00103BEA">
        <w:t>/</w:t>
      </w:r>
      <w:r>
        <w:t xml:space="preserve"> </w:t>
      </w:r>
      <w:r w:rsidRPr="00103BEA">
        <w:t>Type/</w:t>
      </w:r>
      <w:r w:rsidR="000C0DC5">
        <w:t xml:space="preserve"> </w:t>
      </w:r>
      <w:r w:rsidRPr="00103BEA">
        <w:t xml:space="preserve">Product </w:t>
      </w:r>
      <w:proofErr w:type="spellStart"/>
      <w:r w:rsidRPr="00103BEA">
        <w:t>name</w:t>
      </w:r>
      <w:proofErr w:type="spellEnd"/>
      <w:r w:rsidRPr="00103BEA">
        <w:t xml:space="preserve"> – Model/Type</w:t>
      </w:r>
      <w:bookmarkEnd w:id="8"/>
    </w:p>
    <w:p w14:paraId="5434B561" w14:textId="1DE11058" w:rsidR="000C0EE7" w:rsidRPr="00103BEA" w:rsidRDefault="000C0EE7" w:rsidP="000C0EE7">
      <w:pPr>
        <w:rPr>
          <w:rFonts w:cs="Arial"/>
          <w:highlight w:val="yellow"/>
        </w:rPr>
      </w:pPr>
      <w:r w:rsidRPr="00103BEA">
        <w:rPr>
          <w:rFonts w:cs="Arial"/>
          <w:highlight w:val="yellow"/>
        </w:rPr>
        <w:t>Slett gulmerkede instru</w:t>
      </w:r>
      <w:r w:rsidR="00EC7C0C">
        <w:rPr>
          <w:rFonts w:cs="Arial"/>
          <w:highlight w:val="yellow"/>
        </w:rPr>
        <w:t>k</w:t>
      </w:r>
      <w:r w:rsidRPr="00103BEA">
        <w:rPr>
          <w:rFonts w:cs="Arial"/>
          <w:highlight w:val="yellow"/>
        </w:rPr>
        <w:t>sjoner.</w:t>
      </w:r>
    </w:p>
    <w:p w14:paraId="051F33E4" w14:textId="77777777" w:rsidR="000C0EE7" w:rsidRPr="00103BEA" w:rsidRDefault="000C0EE7" w:rsidP="000C0EE7">
      <w:pPr>
        <w:rPr>
          <w:rFonts w:cs="Arial"/>
          <w:highlight w:val="yellow"/>
        </w:rPr>
      </w:pPr>
      <w:r w:rsidRPr="00103BEA">
        <w:rPr>
          <w:rFonts w:cs="Arial"/>
          <w:highlight w:val="yellow"/>
        </w:rPr>
        <w:t xml:space="preserve">Bruk denne siden som skilleark mellom ulikt utstyr i den elektroniske filen. </w:t>
      </w:r>
    </w:p>
    <w:p w14:paraId="191669A7" w14:textId="77777777" w:rsidR="000C0EE7" w:rsidRPr="00103BEA" w:rsidRDefault="000C0EE7" w:rsidP="000C0EE7">
      <w:pPr>
        <w:rPr>
          <w:rFonts w:cs="Arial"/>
          <w:highlight w:val="yellow"/>
        </w:rPr>
      </w:pPr>
      <w:r w:rsidRPr="00103BEA">
        <w:rPr>
          <w:rFonts w:cs="Arial"/>
          <w:highlight w:val="yellow"/>
        </w:rPr>
        <w:t>Skriv prosjektspesifikke instrukser iht. indeks i underkapitler (4.1.1 etc.).</w:t>
      </w:r>
    </w:p>
    <w:p w14:paraId="0BDFEB83" w14:textId="77777777" w:rsidR="000C0EE7" w:rsidRPr="00103BEA" w:rsidRDefault="000C0EE7" w:rsidP="000C0EE7">
      <w:pPr>
        <w:rPr>
          <w:rFonts w:cs="Arial"/>
          <w:highlight w:val="yellow"/>
        </w:rPr>
      </w:pPr>
    </w:p>
    <w:p w14:paraId="285AAAC7" w14:textId="77777777" w:rsidR="000C0EE7" w:rsidRPr="00103BEA" w:rsidRDefault="000C0EE7" w:rsidP="000C0EE7">
      <w:pPr>
        <w:rPr>
          <w:rFonts w:cs="Arial"/>
          <w:highlight w:val="yellow"/>
        </w:rPr>
      </w:pPr>
      <w:r w:rsidRPr="00103BEA">
        <w:rPr>
          <w:rFonts w:cs="Arial"/>
          <w:highlight w:val="yellow"/>
        </w:rPr>
        <w:t>Følgende gjelder der leverandørens Standard dokumentasjon er tilstrekkelig:</w:t>
      </w:r>
    </w:p>
    <w:p w14:paraId="395651E2" w14:textId="77777777" w:rsidR="000C0EE7" w:rsidRPr="00103BEA" w:rsidRDefault="000C0EE7" w:rsidP="000C0EE7">
      <w:pPr>
        <w:pStyle w:val="Listeavsnitt"/>
        <w:numPr>
          <w:ilvl w:val="0"/>
          <w:numId w:val="19"/>
        </w:numPr>
        <w:spacing w:before="0" w:line="240" w:lineRule="auto"/>
        <w:rPr>
          <w:rFonts w:cs="Arial"/>
          <w:highlight w:val="yellow"/>
        </w:rPr>
      </w:pPr>
      <w:r w:rsidRPr="00103BEA">
        <w:rPr>
          <w:rFonts w:cs="Arial"/>
          <w:highlight w:val="yellow"/>
        </w:rPr>
        <w:t>FDV dokumentasjon for standard katalogvare skal legges inn etter dette skillearket, underkapitler er da ikke nødvendig.</w:t>
      </w:r>
    </w:p>
    <w:p w14:paraId="3F9030C8" w14:textId="77777777" w:rsidR="000C0EE7" w:rsidRPr="00103BEA" w:rsidRDefault="000C0EE7" w:rsidP="000C0EE7">
      <w:pPr>
        <w:pStyle w:val="Listeavsnitt"/>
        <w:numPr>
          <w:ilvl w:val="0"/>
          <w:numId w:val="19"/>
        </w:numPr>
        <w:spacing w:before="0" w:line="240" w:lineRule="auto"/>
        <w:rPr>
          <w:rFonts w:cs="Arial"/>
          <w:highlight w:val="yellow"/>
        </w:rPr>
      </w:pPr>
      <w:r w:rsidRPr="00103BEA">
        <w:rPr>
          <w:rFonts w:cs="Arial"/>
          <w:highlight w:val="yellow"/>
        </w:rPr>
        <w:t>Kun relevante sider skal inkluderes.</w:t>
      </w:r>
    </w:p>
    <w:p w14:paraId="19AC2ECB" w14:textId="77777777" w:rsidR="000C0EE7" w:rsidRPr="00103BEA" w:rsidRDefault="000C0EE7" w:rsidP="000C0EE7">
      <w:pPr>
        <w:pStyle w:val="Listeavsnitt"/>
        <w:numPr>
          <w:ilvl w:val="0"/>
          <w:numId w:val="19"/>
        </w:numPr>
        <w:spacing w:before="0" w:line="240" w:lineRule="auto"/>
        <w:rPr>
          <w:rFonts w:cs="Arial"/>
          <w:highlight w:val="yellow"/>
        </w:rPr>
      </w:pPr>
      <w:r w:rsidRPr="00103BEA">
        <w:rPr>
          <w:rFonts w:cs="Arial"/>
          <w:highlight w:val="yellow"/>
        </w:rPr>
        <w:t>FDV dokumentet skal være bokmerket.</w:t>
      </w:r>
    </w:p>
    <w:p w14:paraId="7D8BD5D1" w14:textId="77777777" w:rsidR="000C0EE7" w:rsidRPr="00103BEA" w:rsidRDefault="000C0EE7" w:rsidP="000C0EE7">
      <w:pPr>
        <w:pStyle w:val="Listeavsnitt"/>
        <w:rPr>
          <w:rFonts w:cs="Arial"/>
          <w:highlight w:val="yellow"/>
        </w:rPr>
      </w:pPr>
    </w:p>
    <w:p w14:paraId="7896BC57" w14:textId="77777777" w:rsidR="000C0EE7" w:rsidRPr="00103BEA" w:rsidRDefault="000C0EE7" w:rsidP="000C0EE7">
      <w:pPr>
        <w:rPr>
          <w:rFonts w:cs="Arial"/>
          <w:highlight w:val="yellow"/>
        </w:rPr>
      </w:pPr>
    </w:p>
    <w:p w14:paraId="49C45AE7" w14:textId="77777777" w:rsidR="000C0EE7" w:rsidRPr="00103BEA" w:rsidRDefault="000C0EE7" w:rsidP="000C0EE7">
      <w:pPr>
        <w:rPr>
          <w:rFonts w:cs="Arial"/>
          <w:i/>
          <w:iCs/>
          <w:highlight w:val="yellow"/>
          <w:lang w:val="en-US"/>
        </w:rPr>
      </w:pPr>
      <w:r w:rsidRPr="00103BEA">
        <w:rPr>
          <w:rFonts w:cs="Arial"/>
          <w:i/>
          <w:iCs/>
          <w:highlight w:val="yellow"/>
          <w:lang w:val="en-US"/>
        </w:rPr>
        <w:t>Delete yellow marked instructions</w:t>
      </w:r>
    </w:p>
    <w:p w14:paraId="0CE02F28" w14:textId="77777777" w:rsidR="000C0EE7" w:rsidRPr="00103BEA" w:rsidRDefault="000C0EE7" w:rsidP="000C0EE7">
      <w:pPr>
        <w:rPr>
          <w:rFonts w:cs="Arial"/>
          <w:i/>
          <w:iCs/>
          <w:highlight w:val="yellow"/>
          <w:lang w:val="en-US"/>
        </w:rPr>
      </w:pPr>
      <w:r w:rsidRPr="00103BEA">
        <w:rPr>
          <w:rFonts w:cs="Arial"/>
          <w:i/>
          <w:iCs/>
          <w:highlight w:val="yellow"/>
          <w:lang w:val="en-US"/>
        </w:rPr>
        <w:t>Use this page as a separator sheet in the electronic file</w:t>
      </w:r>
    </w:p>
    <w:p w14:paraId="0F7DBFD7" w14:textId="77777777" w:rsidR="000C0EE7" w:rsidRPr="00103BEA" w:rsidRDefault="000C0EE7" w:rsidP="000C0EE7">
      <w:pPr>
        <w:rPr>
          <w:rFonts w:cs="Arial"/>
          <w:i/>
          <w:iCs/>
          <w:highlight w:val="yellow"/>
          <w:lang w:val="en-US"/>
        </w:rPr>
      </w:pPr>
      <w:r w:rsidRPr="00103BEA">
        <w:rPr>
          <w:rFonts w:cs="Arial"/>
          <w:i/>
          <w:iCs/>
          <w:highlight w:val="yellow"/>
          <w:lang w:val="en-US"/>
        </w:rPr>
        <w:t>Add a project specific DFO instructions according to sub index below (4.1.1 etc.).</w:t>
      </w:r>
    </w:p>
    <w:p w14:paraId="66355852" w14:textId="77777777" w:rsidR="000C0EE7" w:rsidRPr="00103BEA" w:rsidRDefault="000C0EE7" w:rsidP="000C0EE7">
      <w:pPr>
        <w:rPr>
          <w:rFonts w:cs="Arial"/>
          <w:i/>
          <w:iCs/>
          <w:highlight w:val="yellow"/>
          <w:lang w:val="en-US"/>
        </w:rPr>
      </w:pPr>
    </w:p>
    <w:p w14:paraId="278A2AFD" w14:textId="77777777" w:rsidR="000C0EE7" w:rsidRPr="00103BEA" w:rsidRDefault="000C0EE7" w:rsidP="000C0EE7">
      <w:pPr>
        <w:rPr>
          <w:rFonts w:cs="Arial"/>
          <w:i/>
          <w:iCs/>
          <w:highlight w:val="yellow"/>
          <w:lang w:val="en-US"/>
        </w:rPr>
      </w:pPr>
      <w:r w:rsidRPr="00103BEA">
        <w:rPr>
          <w:rFonts w:cs="Arial"/>
          <w:i/>
          <w:iCs/>
          <w:highlight w:val="yellow"/>
          <w:lang w:val="en-US"/>
        </w:rPr>
        <w:t>For standard catalogue equipment where supplier’s standard documentation is sufficient:</w:t>
      </w:r>
    </w:p>
    <w:p w14:paraId="7AA006A5" w14:textId="77777777" w:rsidR="000C0EE7" w:rsidRPr="00103BEA" w:rsidRDefault="000C0EE7" w:rsidP="000C0EE7">
      <w:pPr>
        <w:pStyle w:val="Listeavsnitt"/>
        <w:numPr>
          <w:ilvl w:val="0"/>
          <w:numId w:val="19"/>
        </w:numPr>
        <w:spacing w:before="0" w:line="240" w:lineRule="auto"/>
        <w:rPr>
          <w:rFonts w:cs="Arial"/>
          <w:i/>
          <w:iCs/>
          <w:highlight w:val="yellow"/>
          <w:lang w:val="en-US"/>
        </w:rPr>
      </w:pPr>
      <w:r w:rsidRPr="00103BEA">
        <w:rPr>
          <w:rFonts w:cs="Arial"/>
          <w:i/>
          <w:iCs/>
          <w:highlight w:val="yellow"/>
          <w:lang w:val="en-US"/>
        </w:rPr>
        <w:t>DFO documentation for standard catalogue equipment shall be inserted after this sheet, no further index necessary.</w:t>
      </w:r>
    </w:p>
    <w:p w14:paraId="682BE6DE" w14:textId="77777777" w:rsidR="000C0EE7" w:rsidRPr="00103BEA" w:rsidRDefault="000C0EE7" w:rsidP="000C0EE7">
      <w:pPr>
        <w:pStyle w:val="Listeavsnitt"/>
        <w:numPr>
          <w:ilvl w:val="0"/>
          <w:numId w:val="19"/>
        </w:numPr>
        <w:spacing w:before="0" w:line="240" w:lineRule="auto"/>
        <w:rPr>
          <w:rFonts w:cs="Arial"/>
          <w:i/>
          <w:iCs/>
          <w:highlight w:val="yellow"/>
          <w:lang w:val="en-US"/>
        </w:rPr>
      </w:pPr>
      <w:r w:rsidRPr="00103BEA">
        <w:rPr>
          <w:rFonts w:cs="Arial"/>
          <w:i/>
          <w:iCs/>
          <w:highlight w:val="yellow"/>
          <w:lang w:val="en-US"/>
        </w:rPr>
        <w:t>Only relevant pages to be included.</w:t>
      </w:r>
    </w:p>
    <w:p w14:paraId="7744C775" w14:textId="77777777" w:rsidR="000C0EE7" w:rsidRPr="00103BEA" w:rsidRDefault="000C0EE7" w:rsidP="000C0EE7">
      <w:pPr>
        <w:pStyle w:val="Listeavsnitt"/>
        <w:numPr>
          <w:ilvl w:val="0"/>
          <w:numId w:val="19"/>
        </w:numPr>
        <w:spacing w:before="0" w:line="240" w:lineRule="auto"/>
        <w:rPr>
          <w:rFonts w:cs="Arial"/>
          <w:i/>
          <w:iCs/>
          <w:strike/>
          <w:highlight w:val="yellow"/>
          <w:lang w:val="en-US"/>
        </w:rPr>
      </w:pPr>
      <w:r w:rsidRPr="00103BEA">
        <w:rPr>
          <w:rFonts w:cs="Arial"/>
          <w:i/>
          <w:iCs/>
          <w:highlight w:val="yellow"/>
          <w:lang w:val="en-US"/>
        </w:rPr>
        <w:t>DFO documents shall be bookmarked</w:t>
      </w:r>
    </w:p>
    <w:p w14:paraId="24A4DA87" w14:textId="06F82788" w:rsidR="000C0EE7" w:rsidRDefault="000C0EE7">
      <w:pPr>
        <w:spacing w:before="0" w:after="160" w:line="259" w:lineRule="auto"/>
        <w:rPr>
          <w:rFonts w:cs="Arial"/>
          <w:i/>
          <w:iCs/>
          <w:lang w:val="en-US"/>
        </w:rPr>
      </w:pPr>
      <w:r>
        <w:rPr>
          <w:rFonts w:cs="Arial"/>
          <w:i/>
          <w:iCs/>
          <w:lang w:val="en-US"/>
        </w:rPr>
        <w:br w:type="page"/>
      </w:r>
    </w:p>
    <w:p w14:paraId="345C4FCC" w14:textId="77777777" w:rsidR="000C0EE7" w:rsidRPr="00E4331A" w:rsidRDefault="000C0EE7" w:rsidP="00F94384">
      <w:pPr>
        <w:pStyle w:val="STY3Overskrift111"/>
      </w:pPr>
      <w:bookmarkStart w:id="9" w:name="_Toc194045966"/>
      <w:proofErr w:type="spellStart"/>
      <w:r w:rsidRPr="00E4331A">
        <w:lastRenderedPageBreak/>
        <w:t>Hoveddata</w:t>
      </w:r>
      <w:proofErr w:type="spellEnd"/>
      <w:r w:rsidRPr="00E4331A">
        <w:t>/</w:t>
      </w:r>
      <w:r>
        <w:t xml:space="preserve"> </w:t>
      </w:r>
      <w:r w:rsidRPr="000C0DC5">
        <w:t>Main data</w:t>
      </w:r>
      <w:bookmarkEnd w:id="9"/>
    </w:p>
    <w:p w14:paraId="546E22B2" w14:textId="77777777" w:rsidR="000C0EE7" w:rsidRPr="00E4331A" w:rsidRDefault="000C0EE7" w:rsidP="00F94384">
      <w:pPr>
        <w:pStyle w:val="STY3Overskrift1111"/>
      </w:pPr>
      <w:r w:rsidRPr="00E4331A">
        <w:t>HMS/</w:t>
      </w:r>
      <w:r>
        <w:t xml:space="preserve"> </w:t>
      </w:r>
      <w:r w:rsidRPr="00E4331A">
        <w:rPr>
          <w:rFonts w:cs="Arial"/>
          <w:lang w:val="en"/>
        </w:rPr>
        <w:t>HSE</w:t>
      </w:r>
    </w:p>
    <w:p w14:paraId="4D31EF33" w14:textId="77777777" w:rsidR="000C0EE7" w:rsidRPr="00E4331A" w:rsidRDefault="000C0EE7" w:rsidP="00F94384">
      <w:pPr>
        <w:pStyle w:val="STY3Overskrift1111"/>
      </w:pPr>
      <w:r w:rsidRPr="00E4331A">
        <w:t>Garantibegrensninger/</w:t>
      </w:r>
      <w:r>
        <w:t xml:space="preserve"> </w:t>
      </w:r>
      <w:r>
        <w:rPr>
          <w:rFonts w:cs="Arial"/>
          <w:lang w:val="en"/>
        </w:rPr>
        <w:t>W</w:t>
      </w:r>
      <w:r w:rsidRPr="00E4331A">
        <w:rPr>
          <w:rFonts w:cs="Arial"/>
          <w:lang w:val="en"/>
        </w:rPr>
        <w:t>a</w:t>
      </w:r>
      <w:r>
        <w:rPr>
          <w:rFonts w:cs="Arial"/>
          <w:lang w:val="en"/>
        </w:rPr>
        <w:t>r</w:t>
      </w:r>
      <w:r w:rsidRPr="00E4331A">
        <w:rPr>
          <w:rFonts w:cs="Arial"/>
          <w:lang w:val="en"/>
        </w:rPr>
        <w:t>ranty</w:t>
      </w:r>
      <w:r>
        <w:rPr>
          <w:rFonts w:cs="Arial"/>
          <w:lang w:val="en"/>
        </w:rPr>
        <w:t xml:space="preserve"> limitations</w:t>
      </w:r>
    </w:p>
    <w:p w14:paraId="47F96889" w14:textId="77777777" w:rsidR="000C0EE7" w:rsidRPr="00E4331A" w:rsidRDefault="000C0EE7" w:rsidP="00F94384">
      <w:pPr>
        <w:pStyle w:val="STY3Overskrift1111"/>
      </w:pPr>
      <w:r w:rsidRPr="00E4331A">
        <w:t>Ytelsesdata/</w:t>
      </w:r>
      <w:r>
        <w:t xml:space="preserve"> </w:t>
      </w:r>
      <w:proofErr w:type="spellStart"/>
      <w:r w:rsidRPr="00E4331A">
        <w:t>Performance</w:t>
      </w:r>
      <w:proofErr w:type="spellEnd"/>
      <w:r w:rsidRPr="00E4331A">
        <w:t xml:space="preserve"> data</w:t>
      </w:r>
    </w:p>
    <w:p w14:paraId="260605B3" w14:textId="77777777" w:rsidR="000C0EE7" w:rsidRPr="00E4331A" w:rsidRDefault="000C0EE7" w:rsidP="00F94384">
      <w:pPr>
        <w:pStyle w:val="STY3Overskrift1111"/>
      </w:pPr>
      <w:r w:rsidRPr="00E4331A">
        <w:t>Begrensninger ved bruk/</w:t>
      </w:r>
      <w:r>
        <w:t xml:space="preserve"> </w:t>
      </w:r>
      <w:proofErr w:type="spellStart"/>
      <w:r w:rsidRPr="00E4331A">
        <w:t>Restrictions</w:t>
      </w:r>
      <w:proofErr w:type="spellEnd"/>
      <w:r w:rsidRPr="00E4331A">
        <w:t xml:space="preserve"> in </w:t>
      </w:r>
      <w:proofErr w:type="spellStart"/>
      <w:r w:rsidRPr="00E4331A">
        <w:t>use</w:t>
      </w:r>
      <w:proofErr w:type="spellEnd"/>
    </w:p>
    <w:p w14:paraId="63092523" w14:textId="77777777" w:rsidR="000C0EE7" w:rsidRPr="00E4331A" w:rsidRDefault="000C0EE7" w:rsidP="00F94384">
      <w:pPr>
        <w:pStyle w:val="STY3Overskrift1111"/>
      </w:pPr>
      <w:r w:rsidRPr="00E4331A">
        <w:t>Vekt og ytre dimensjon/</w:t>
      </w:r>
      <w:r>
        <w:t xml:space="preserve"> </w:t>
      </w:r>
      <w:proofErr w:type="spellStart"/>
      <w:r w:rsidRPr="00E4331A">
        <w:t>Weight</w:t>
      </w:r>
      <w:proofErr w:type="spellEnd"/>
      <w:r w:rsidRPr="00E4331A">
        <w:t xml:space="preserve"> and </w:t>
      </w:r>
      <w:proofErr w:type="spellStart"/>
      <w:r w:rsidRPr="00E4331A">
        <w:t>outer</w:t>
      </w:r>
      <w:proofErr w:type="spellEnd"/>
      <w:r w:rsidRPr="00E4331A">
        <w:t xml:space="preserve"> </w:t>
      </w:r>
      <w:proofErr w:type="spellStart"/>
      <w:r w:rsidRPr="00E4331A">
        <w:t>dimensions</w:t>
      </w:r>
      <w:proofErr w:type="spellEnd"/>
    </w:p>
    <w:p w14:paraId="791136AA" w14:textId="77FE8768" w:rsidR="000C0EE7" w:rsidRDefault="000C0EE7">
      <w:pPr>
        <w:spacing w:before="0" w:after="160" w:line="259" w:lineRule="auto"/>
        <w:rPr>
          <w:rFonts w:cs="Arial"/>
          <w:i/>
          <w:iCs/>
        </w:rPr>
      </w:pPr>
      <w:r>
        <w:rPr>
          <w:rFonts w:cs="Arial"/>
          <w:i/>
          <w:iCs/>
        </w:rPr>
        <w:br w:type="page"/>
      </w:r>
    </w:p>
    <w:p w14:paraId="6FD0812F" w14:textId="77777777" w:rsidR="00F94384" w:rsidRPr="00CE1A9F" w:rsidRDefault="00F94384" w:rsidP="00F94384">
      <w:pPr>
        <w:rPr>
          <w:rStyle w:val="Sterk"/>
        </w:rPr>
      </w:pPr>
    </w:p>
    <w:p w14:paraId="2CF8E26F" w14:textId="77777777" w:rsidR="00F94384" w:rsidRPr="000A266B" w:rsidRDefault="00F94384" w:rsidP="00D01958">
      <w:pPr>
        <w:pStyle w:val="STY3Overskrift111"/>
        <w:rPr>
          <w:lang w:val="en-US"/>
        </w:rPr>
      </w:pPr>
      <w:bookmarkStart w:id="10" w:name="_Toc194045967"/>
      <w:proofErr w:type="spellStart"/>
      <w:r w:rsidRPr="000A266B">
        <w:rPr>
          <w:lang w:val="en-US"/>
        </w:rPr>
        <w:t>Teknisk</w:t>
      </w:r>
      <w:proofErr w:type="spellEnd"/>
      <w:r w:rsidRPr="000A266B">
        <w:rPr>
          <w:lang w:val="en-US"/>
        </w:rPr>
        <w:t xml:space="preserve"> </w:t>
      </w:r>
      <w:proofErr w:type="spellStart"/>
      <w:r w:rsidRPr="000A266B">
        <w:rPr>
          <w:lang w:val="en-US"/>
        </w:rPr>
        <w:t>beskrivelse</w:t>
      </w:r>
      <w:proofErr w:type="spellEnd"/>
      <w:r w:rsidRPr="000A266B">
        <w:rPr>
          <w:lang w:val="en-US"/>
        </w:rPr>
        <w:t>/</w:t>
      </w:r>
      <w:r>
        <w:rPr>
          <w:lang w:val="en-US"/>
        </w:rPr>
        <w:t xml:space="preserve"> </w:t>
      </w:r>
      <w:r w:rsidRPr="000C0DC5">
        <w:rPr>
          <w:lang w:val="en-US"/>
        </w:rPr>
        <w:t>Technical</w:t>
      </w:r>
      <w:r w:rsidRPr="000A266B">
        <w:rPr>
          <w:i/>
          <w:iCs/>
          <w:lang w:val="en-US"/>
        </w:rPr>
        <w:t xml:space="preserve"> </w:t>
      </w:r>
      <w:r w:rsidRPr="000C0DC5">
        <w:rPr>
          <w:lang w:val="en-US"/>
        </w:rPr>
        <w:t>description</w:t>
      </w:r>
      <w:bookmarkEnd w:id="10"/>
    </w:p>
    <w:p w14:paraId="631387A0" w14:textId="77777777" w:rsidR="00F94384" w:rsidRDefault="00F94384" w:rsidP="00F94384">
      <w:pPr>
        <w:rPr>
          <w:highlight w:val="yellow"/>
        </w:rPr>
      </w:pPr>
      <w:r>
        <w:rPr>
          <w:highlight w:val="yellow"/>
        </w:rPr>
        <w:t>Slett gulmerkede instruksjoner</w:t>
      </w:r>
    </w:p>
    <w:p w14:paraId="7F46F404" w14:textId="7548ACA3" w:rsidR="00F94384" w:rsidRDefault="00F94384" w:rsidP="00F94384">
      <w:r w:rsidRPr="00F92592">
        <w:rPr>
          <w:highlight w:val="yellow"/>
        </w:rPr>
        <w:t xml:space="preserve">Beskrivelse av oppbygging og virkemåte. Hvis utstyret består av flere systemer beskrives først </w:t>
      </w:r>
      <w:r w:rsidR="00EC7C0C">
        <w:rPr>
          <w:highlight w:val="yellow"/>
        </w:rPr>
        <w:t xml:space="preserve">det overordnet </w:t>
      </w:r>
      <w:r w:rsidR="00EC7C0C" w:rsidRPr="00F92592">
        <w:rPr>
          <w:highlight w:val="yellow"/>
        </w:rPr>
        <w:t>systemet</w:t>
      </w:r>
      <w:r w:rsidRPr="00F92592">
        <w:rPr>
          <w:highlight w:val="yellow"/>
        </w:rPr>
        <w:t>, deretter delsystemene og deretter koblingene mellom dem.</w:t>
      </w:r>
    </w:p>
    <w:p w14:paraId="600C370F" w14:textId="77777777" w:rsidR="00F94384" w:rsidRDefault="00F94384" w:rsidP="00F94384"/>
    <w:p w14:paraId="4FA93328" w14:textId="77777777" w:rsidR="00F94384" w:rsidRPr="00DE1678" w:rsidRDefault="00F94384" w:rsidP="00F94384">
      <w:pPr>
        <w:rPr>
          <w:i/>
          <w:iCs/>
          <w:highlight w:val="yellow"/>
          <w:lang w:val="en-US"/>
        </w:rPr>
      </w:pPr>
      <w:r w:rsidRPr="00DE1678">
        <w:rPr>
          <w:i/>
          <w:iCs/>
          <w:highlight w:val="yellow"/>
          <w:lang w:val="en-US"/>
        </w:rPr>
        <w:t>Delete yellow marked instructions</w:t>
      </w:r>
    </w:p>
    <w:p w14:paraId="291C7746" w14:textId="77777777" w:rsidR="00F94384" w:rsidRPr="00DE1678" w:rsidRDefault="00F94384" w:rsidP="00F94384">
      <w:pPr>
        <w:rPr>
          <w:i/>
          <w:iCs/>
          <w:lang w:val="en-US"/>
        </w:rPr>
      </w:pPr>
      <w:r w:rsidRPr="00DE1678">
        <w:rPr>
          <w:i/>
          <w:iCs/>
          <w:highlight w:val="yellow"/>
          <w:lang w:val="en-US"/>
        </w:rPr>
        <w:t>Description of structure and function. If the equipment comprises several systems, describe first total system, then subsystems and then the links between them.</w:t>
      </w:r>
    </w:p>
    <w:p w14:paraId="7A9DA09B" w14:textId="4622E084" w:rsidR="00F94384" w:rsidRDefault="00F94384">
      <w:pPr>
        <w:spacing w:before="0" w:after="160" w:line="259" w:lineRule="auto"/>
        <w:rPr>
          <w:rFonts w:cs="Arial"/>
          <w:i/>
          <w:iCs/>
          <w:lang w:val="en-US"/>
        </w:rPr>
      </w:pPr>
      <w:r>
        <w:rPr>
          <w:rFonts w:cs="Arial"/>
          <w:i/>
          <w:iCs/>
          <w:lang w:val="en-US"/>
        </w:rPr>
        <w:br w:type="page"/>
      </w:r>
    </w:p>
    <w:p w14:paraId="0C99ECF3" w14:textId="77777777" w:rsidR="00F94384" w:rsidRPr="00DE1678" w:rsidRDefault="00F94384" w:rsidP="00D01958">
      <w:pPr>
        <w:pStyle w:val="STY3Overskrift111"/>
        <w:rPr>
          <w:lang w:val="en-US"/>
        </w:rPr>
      </w:pPr>
      <w:bookmarkStart w:id="11" w:name="_Toc194045968"/>
      <w:proofErr w:type="spellStart"/>
      <w:r w:rsidRPr="00DE1678">
        <w:rPr>
          <w:lang w:val="en-US"/>
        </w:rPr>
        <w:lastRenderedPageBreak/>
        <w:t>Klargjøring</w:t>
      </w:r>
      <w:proofErr w:type="spellEnd"/>
      <w:r>
        <w:rPr>
          <w:lang w:val="en-US"/>
        </w:rPr>
        <w:t xml:space="preserve">/ </w:t>
      </w:r>
      <w:proofErr w:type="spellStart"/>
      <w:r w:rsidRPr="00DE1678">
        <w:rPr>
          <w:lang w:val="en-US"/>
        </w:rPr>
        <w:t>Commisioning</w:t>
      </w:r>
      <w:proofErr w:type="spellEnd"/>
      <w:r w:rsidRPr="00DE1678">
        <w:rPr>
          <w:lang w:val="en-US"/>
        </w:rPr>
        <w:t>/Make- up procedures</w:t>
      </w:r>
      <w:bookmarkEnd w:id="11"/>
    </w:p>
    <w:p w14:paraId="0823CD18" w14:textId="3FE7437D" w:rsidR="00F94384" w:rsidRDefault="00F94384" w:rsidP="00F94384">
      <w:pPr>
        <w:rPr>
          <w:iCs/>
          <w:highlight w:val="yellow"/>
        </w:rPr>
      </w:pPr>
      <w:r>
        <w:rPr>
          <w:iCs/>
          <w:highlight w:val="yellow"/>
        </w:rPr>
        <w:t>Slett gulmerkede</w:t>
      </w:r>
      <w:r w:rsidR="00EC7C0C">
        <w:rPr>
          <w:iCs/>
          <w:highlight w:val="yellow"/>
        </w:rPr>
        <w:t xml:space="preserve"> </w:t>
      </w:r>
      <w:r>
        <w:rPr>
          <w:iCs/>
          <w:highlight w:val="yellow"/>
        </w:rPr>
        <w:t>instruksjoner.</w:t>
      </w:r>
    </w:p>
    <w:p w14:paraId="607FC8A4" w14:textId="13E6628A" w:rsidR="00F94384" w:rsidRPr="00DE1678" w:rsidRDefault="00F94384" w:rsidP="00F94384">
      <w:pPr>
        <w:rPr>
          <w:iCs/>
        </w:rPr>
      </w:pPr>
      <w:r w:rsidRPr="00DE1678">
        <w:rPr>
          <w:iCs/>
          <w:highlight w:val="yellow"/>
        </w:rPr>
        <w:t>Aktivitetenes rekkefølge skal angis og alt nødvendig utstyr (verktøy</w:t>
      </w:r>
      <w:r w:rsidR="00EC7C0C">
        <w:rPr>
          <w:iCs/>
          <w:highlight w:val="yellow"/>
        </w:rPr>
        <w:t>,</w:t>
      </w:r>
      <w:r w:rsidRPr="00DE1678">
        <w:rPr>
          <w:iCs/>
          <w:highlight w:val="yellow"/>
        </w:rPr>
        <w:t xml:space="preserve"> etc</w:t>
      </w:r>
      <w:r w:rsidR="00EC7C0C">
        <w:rPr>
          <w:iCs/>
          <w:highlight w:val="yellow"/>
        </w:rPr>
        <w:t>.</w:t>
      </w:r>
      <w:r w:rsidRPr="00DE1678">
        <w:rPr>
          <w:iCs/>
          <w:highlight w:val="yellow"/>
        </w:rPr>
        <w:t>).</w:t>
      </w:r>
    </w:p>
    <w:p w14:paraId="21411AE4" w14:textId="77777777" w:rsidR="00F94384" w:rsidRPr="00DE1678" w:rsidRDefault="00F94384" w:rsidP="00F94384">
      <w:pPr>
        <w:rPr>
          <w:iCs/>
        </w:rPr>
      </w:pPr>
    </w:p>
    <w:p w14:paraId="59B1521A" w14:textId="77777777" w:rsidR="00F94384" w:rsidRPr="00CF1917" w:rsidRDefault="00F94384" w:rsidP="00F94384">
      <w:pPr>
        <w:rPr>
          <w:i/>
          <w:highlight w:val="yellow"/>
          <w:lang w:val="en-US"/>
        </w:rPr>
      </w:pPr>
      <w:r w:rsidRPr="00CF1917">
        <w:rPr>
          <w:i/>
          <w:highlight w:val="yellow"/>
          <w:lang w:val="en-US"/>
        </w:rPr>
        <w:t>Delete yellow marked instructions.</w:t>
      </w:r>
    </w:p>
    <w:p w14:paraId="02A78EE8" w14:textId="085F0248" w:rsidR="00F94384" w:rsidRPr="00CF1917" w:rsidRDefault="00F94384" w:rsidP="00F94384">
      <w:pPr>
        <w:rPr>
          <w:i/>
          <w:lang w:val="en-US"/>
        </w:rPr>
      </w:pPr>
      <w:r w:rsidRPr="00CF1917">
        <w:rPr>
          <w:i/>
          <w:highlight w:val="yellow"/>
          <w:lang w:val="en-US"/>
        </w:rPr>
        <w:t>The order of the activities shall be stated and all necessary equipment (tools</w:t>
      </w:r>
      <w:r w:rsidR="00EC7C0C">
        <w:rPr>
          <w:i/>
          <w:highlight w:val="yellow"/>
          <w:lang w:val="en-US"/>
        </w:rPr>
        <w:t>,</w:t>
      </w:r>
      <w:r w:rsidRPr="00CF1917">
        <w:rPr>
          <w:i/>
          <w:highlight w:val="yellow"/>
          <w:lang w:val="en-US"/>
        </w:rPr>
        <w:t xml:space="preserve"> etc.).</w:t>
      </w:r>
    </w:p>
    <w:p w14:paraId="71221D7D" w14:textId="77777777" w:rsidR="00F94384" w:rsidRPr="00CF1917" w:rsidRDefault="00F94384" w:rsidP="00D01958">
      <w:pPr>
        <w:pStyle w:val="STY3Overskrift1111"/>
      </w:pPr>
      <w:proofErr w:type="spellStart"/>
      <w:r w:rsidRPr="00CF1917">
        <w:t>Depreservering</w:t>
      </w:r>
      <w:proofErr w:type="spellEnd"/>
      <w:r>
        <w:t>/</w:t>
      </w:r>
      <w:r w:rsidRPr="00CF1917">
        <w:t xml:space="preserve"> </w:t>
      </w:r>
      <w:proofErr w:type="spellStart"/>
      <w:r w:rsidRPr="00CF1917">
        <w:t>Depreservation</w:t>
      </w:r>
      <w:proofErr w:type="spellEnd"/>
    </w:p>
    <w:p w14:paraId="44D241FE" w14:textId="77777777" w:rsidR="00F94384" w:rsidRPr="00CF1917" w:rsidRDefault="00F94384" w:rsidP="00D01958">
      <w:pPr>
        <w:pStyle w:val="STY3Overskrift1111"/>
      </w:pPr>
      <w:r w:rsidRPr="00CF1917">
        <w:t>Prøvinger</w:t>
      </w:r>
      <w:r>
        <w:t xml:space="preserve">/ </w:t>
      </w:r>
      <w:r w:rsidRPr="00CF1917">
        <w:t>Tests</w:t>
      </w:r>
    </w:p>
    <w:p w14:paraId="513A8850" w14:textId="77777777" w:rsidR="00F94384" w:rsidRPr="00CF1917" w:rsidRDefault="00F94384" w:rsidP="00D01958">
      <w:pPr>
        <w:pStyle w:val="STY3Overskrift1111"/>
      </w:pPr>
      <w:r w:rsidRPr="00CF1917">
        <w:t>Justeringer</w:t>
      </w:r>
      <w:r>
        <w:t xml:space="preserve">/ </w:t>
      </w:r>
      <w:proofErr w:type="spellStart"/>
      <w:r w:rsidRPr="00CF1917">
        <w:t>Adjustments</w:t>
      </w:r>
      <w:proofErr w:type="spellEnd"/>
    </w:p>
    <w:p w14:paraId="4D8C3323" w14:textId="77777777" w:rsidR="00F94384" w:rsidRPr="00CF1917" w:rsidRDefault="00F94384" w:rsidP="00D01958">
      <w:pPr>
        <w:pStyle w:val="STY3Overskrift1111"/>
      </w:pPr>
      <w:r w:rsidRPr="00CF1917">
        <w:t>Kalibreringer og nødvendige kontroller</w:t>
      </w:r>
      <w:r>
        <w:t xml:space="preserve">/ </w:t>
      </w:r>
      <w:proofErr w:type="spellStart"/>
      <w:r w:rsidRPr="00CF1917">
        <w:t>Calibrations</w:t>
      </w:r>
      <w:proofErr w:type="spellEnd"/>
      <w:r w:rsidRPr="00CF1917">
        <w:t xml:space="preserve"> and </w:t>
      </w:r>
      <w:proofErr w:type="spellStart"/>
      <w:r w:rsidRPr="00CF1917">
        <w:t>necessary</w:t>
      </w:r>
      <w:proofErr w:type="spellEnd"/>
      <w:r w:rsidRPr="00CF1917">
        <w:t xml:space="preserve"> </w:t>
      </w:r>
      <w:proofErr w:type="spellStart"/>
      <w:r w:rsidRPr="00CF1917">
        <w:t>controls</w:t>
      </w:r>
      <w:proofErr w:type="spellEnd"/>
    </w:p>
    <w:p w14:paraId="1692A9E6" w14:textId="77EA048D" w:rsidR="00F94384" w:rsidRDefault="00F94384">
      <w:pPr>
        <w:spacing w:before="0" w:after="160" w:line="259" w:lineRule="auto"/>
      </w:pPr>
      <w:r>
        <w:br w:type="page"/>
      </w:r>
    </w:p>
    <w:p w14:paraId="56FD7C51" w14:textId="77777777" w:rsidR="00F94384" w:rsidRPr="00E66AE7" w:rsidRDefault="00F94384" w:rsidP="00D01958">
      <w:pPr>
        <w:pStyle w:val="STY3Overskrift111"/>
      </w:pPr>
      <w:bookmarkStart w:id="12" w:name="_Toc194045969"/>
      <w:r w:rsidRPr="00E550F7">
        <w:lastRenderedPageBreak/>
        <w:t>Driftsinstruks</w:t>
      </w:r>
      <w:r w:rsidRPr="00E66AE7">
        <w:t xml:space="preserve">/ </w:t>
      </w:r>
      <w:proofErr w:type="spellStart"/>
      <w:r w:rsidRPr="00E66AE7">
        <w:t>Operational</w:t>
      </w:r>
      <w:proofErr w:type="spellEnd"/>
      <w:r w:rsidRPr="00E66AE7">
        <w:t xml:space="preserve"> manuals</w:t>
      </w:r>
      <w:bookmarkEnd w:id="12"/>
    </w:p>
    <w:p w14:paraId="559700CC" w14:textId="77777777" w:rsidR="00F94384" w:rsidRPr="00E66AE7" w:rsidRDefault="00F94384" w:rsidP="00D01958">
      <w:pPr>
        <w:pStyle w:val="STY3Overskrift1111"/>
        <w:rPr>
          <w:lang w:val="en-US"/>
        </w:rPr>
      </w:pPr>
      <w:r w:rsidRPr="00E66AE7">
        <w:rPr>
          <w:lang w:val="en-US"/>
        </w:rPr>
        <w:t xml:space="preserve">Start normal drift, </w:t>
      </w:r>
      <w:proofErr w:type="spellStart"/>
      <w:r w:rsidRPr="00E66AE7">
        <w:rPr>
          <w:lang w:val="en-US"/>
        </w:rPr>
        <w:t>stopp</w:t>
      </w:r>
      <w:proofErr w:type="spellEnd"/>
      <w:r w:rsidRPr="00E66AE7">
        <w:rPr>
          <w:lang w:val="en-US"/>
        </w:rPr>
        <w:t xml:space="preserve"> </w:t>
      </w:r>
      <w:proofErr w:type="spellStart"/>
      <w:r w:rsidRPr="00E66AE7">
        <w:rPr>
          <w:lang w:val="en-US"/>
        </w:rPr>
        <w:t>og</w:t>
      </w:r>
      <w:proofErr w:type="spellEnd"/>
      <w:r w:rsidRPr="00E66AE7">
        <w:rPr>
          <w:lang w:val="en-US"/>
        </w:rPr>
        <w:t xml:space="preserve"> </w:t>
      </w:r>
      <w:proofErr w:type="spellStart"/>
      <w:r w:rsidRPr="00E66AE7">
        <w:rPr>
          <w:lang w:val="en-US"/>
        </w:rPr>
        <w:t>nødstopp</w:t>
      </w:r>
      <w:proofErr w:type="spellEnd"/>
      <w:r w:rsidRPr="00E66AE7">
        <w:rPr>
          <w:lang w:val="en-US"/>
        </w:rPr>
        <w:t>/ Start normal operation, stop and emergency stop</w:t>
      </w:r>
    </w:p>
    <w:p w14:paraId="1D0675FE" w14:textId="77777777" w:rsidR="00F94384" w:rsidRPr="00E66AE7" w:rsidRDefault="00F94384" w:rsidP="00D01958">
      <w:pPr>
        <w:pStyle w:val="STY3Overskrift1111"/>
      </w:pPr>
      <w:r w:rsidRPr="00E66AE7">
        <w:t xml:space="preserve">Driftsforstyrrelser/ </w:t>
      </w:r>
      <w:proofErr w:type="spellStart"/>
      <w:r w:rsidRPr="00E66AE7">
        <w:t>Malfunctions</w:t>
      </w:r>
      <w:proofErr w:type="spellEnd"/>
    </w:p>
    <w:p w14:paraId="1BE9499F" w14:textId="77777777" w:rsidR="00F94384" w:rsidRPr="00E66AE7" w:rsidRDefault="00F94384" w:rsidP="00D01958">
      <w:pPr>
        <w:pStyle w:val="STY3Overskrift1111"/>
      </w:pPr>
      <w:r w:rsidRPr="00E66AE7">
        <w:t xml:space="preserve">Tiltak ved driftsforstyrrelser/ </w:t>
      </w:r>
      <w:proofErr w:type="spellStart"/>
      <w:r w:rsidRPr="00E66AE7">
        <w:t>Malfunction</w:t>
      </w:r>
      <w:proofErr w:type="spellEnd"/>
      <w:r w:rsidRPr="00E66AE7">
        <w:t xml:space="preserve"> </w:t>
      </w:r>
      <w:proofErr w:type="spellStart"/>
      <w:r w:rsidRPr="00E66AE7">
        <w:t>measures</w:t>
      </w:r>
      <w:proofErr w:type="spellEnd"/>
    </w:p>
    <w:p w14:paraId="5FBA2304" w14:textId="77777777" w:rsidR="00F94384" w:rsidRPr="00E66AE7" w:rsidRDefault="00F94384" w:rsidP="00D01958">
      <w:pPr>
        <w:pStyle w:val="STY3Overskrift1111"/>
      </w:pPr>
      <w:r w:rsidRPr="00E66AE7">
        <w:t xml:space="preserve">Faremomenter og beskyttende tiltak/ </w:t>
      </w:r>
      <w:proofErr w:type="spellStart"/>
      <w:r w:rsidRPr="00E66AE7">
        <w:t>Hazards</w:t>
      </w:r>
      <w:proofErr w:type="spellEnd"/>
      <w:r w:rsidRPr="00E66AE7">
        <w:t xml:space="preserve"> and </w:t>
      </w:r>
      <w:proofErr w:type="spellStart"/>
      <w:r w:rsidRPr="00E66AE7">
        <w:t>protective</w:t>
      </w:r>
      <w:proofErr w:type="spellEnd"/>
      <w:r w:rsidRPr="00E66AE7">
        <w:t xml:space="preserve"> </w:t>
      </w:r>
      <w:proofErr w:type="spellStart"/>
      <w:r w:rsidRPr="00E66AE7">
        <w:t>measures</w:t>
      </w:r>
      <w:proofErr w:type="spellEnd"/>
    </w:p>
    <w:p w14:paraId="02DE2A85" w14:textId="721432B0" w:rsidR="00F94384" w:rsidRPr="00E66AE7" w:rsidRDefault="00F94384" w:rsidP="00D01958">
      <w:pPr>
        <w:pStyle w:val="STY3Overskrift1111"/>
      </w:pPr>
      <w:r w:rsidRPr="00E66AE7">
        <w:t>Kvalifikasjonsprogram og opplæringsprogram for operatørpersonell/</w:t>
      </w:r>
      <w:r w:rsidR="000C0DC5">
        <w:t xml:space="preserve"> </w:t>
      </w:r>
      <w:proofErr w:type="spellStart"/>
      <w:r w:rsidRPr="00E66AE7">
        <w:t>Qualifications</w:t>
      </w:r>
      <w:proofErr w:type="spellEnd"/>
      <w:r w:rsidRPr="00E66AE7">
        <w:t xml:space="preserve"> and training for operator </w:t>
      </w:r>
      <w:proofErr w:type="spellStart"/>
      <w:r w:rsidRPr="00E66AE7">
        <w:t>personnel</w:t>
      </w:r>
      <w:proofErr w:type="spellEnd"/>
    </w:p>
    <w:p w14:paraId="67BD926D" w14:textId="5F44AEAD" w:rsidR="00F94384" w:rsidRDefault="00F94384">
      <w:pPr>
        <w:spacing w:before="0" w:after="160" w:line="259" w:lineRule="auto"/>
      </w:pPr>
      <w:r>
        <w:br w:type="page"/>
      </w:r>
    </w:p>
    <w:p w14:paraId="4617F591" w14:textId="6DEEAFFF" w:rsidR="00F94384" w:rsidRPr="00263F46" w:rsidRDefault="00F94384" w:rsidP="00D01958">
      <w:pPr>
        <w:pStyle w:val="STY3Overskrift111"/>
        <w:rPr>
          <w:lang w:val="en-US"/>
        </w:rPr>
      </w:pPr>
      <w:bookmarkStart w:id="13" w:name="_Toc194045970"/>
      <w:proofErr w:type="spellStart"/>
      <w:r w:rsidRPr="00263F46">
        <w:rPr>
          <w:lang w:val="en-US"/>
        </w:rPr>
        <w:lastRenderedPageBreak/>
        <w:t>Vedlikeholdsinstrukser</w:t>
      </w:r>
      <w:proofErr w:type="spellEnd"/>
      <w:r w:rsidRPr="00263F46">
        <w:rPr>
          <w:lang w:val="en-US"/>
        </w:rPr>
        <w:t>/</w:t>
      </w:r>
      <w:r w:rsidR="000C0DC5">
        <w:rPr>
          <w:lang w:val="en-US"/>
        </w:rPr>
        <w:t xml:space="preserve"> </w:t>
      </w:r>
      <w:r w:rsidRPr="00263F46">
        <w:rPr>
          <w:lang w:val="en-US"/>
        </w:rPr>
        <w:t>Maintenance instructions</w:t>
      </w:r>
      <w:bookmarkEnd w:id="13"/>
    </w:p>
    <w:p w14:paraId="2034A33B" w14:textId="77777777" w:rsidR="00F94384" w:rsidRPr="00103BEA" w:rsidRDefault="00F94384" w:rsidP="00F94384">
      <w:pPr>
        <w:rPr>
          <w:highlight w:val="yellow"/>
        </w:rPr>
      </w:pPr>
      <w:r w:rsidRPr="00103BEA">
        <w:rPr>
          <w:highlight w:val="yellow"/>
        </w:rPr>
        <w:t>Slett gulmerkede instruksjoner.</w:t>
      </w:r>
    </w:p>
    <w:p w14:paraId="1E66C2F6" w14:textId="77777777" w:rsidR="00F94384" w:rsidRPr="00103BEA" w:rsidRDefault="00F94384" w:rsidP="00F94384">
      <w:pPr>
        <w:rPr>
          <w:highlight w:val="yellow"/>
        </w:rPr>
      </w:pPr>
      <w:r w:rsidRPr="00103BEA">
        <w:rPr>
          <w:highlight w:val="yellow"/>
        </w:rPr>
        <w:t>Alle kontroller, målinger, justeringer og inngrep som foretas på utstyret for å sikre at driften er sikker, pålitelig og økonomisk.</w:t>
      </w:r>
    </w:p>
    <w:p w14:paraId="67521781" w14:textId="77777777" w:rsidR="00F94384" w:rsidRPr="00103BEA" w:rsidRDefault="00F94384" w:rsidP="00F94384">
      <w:pPr>
        <w:rPr>
          <w:highlight w:val="yellow"/>
        </w:rPr>
      </w:pPr>
    </w:p>
    <w:p w14:paraId="535C9C49" w14:textId="77777777" w:rsidR="00F94384" w:rsidRPr="00103BEA" w:rsidRDefault="00F94384" w:rsidP="00F94384">
      <w:pPr>
        <w:rPr>
          <w:i/>
          <w:iCs/>
          <w:highlight w:val="yellow"/>
          <w:lang w:val="en-US"/>
        </w:rPr>
      </w:pPr>
      <w:bookmarkStart w:id="14" w:name="_Hlk33989994"/>
      <w:r w:rsidRPr="00103BEA">
        <w:rPr>
          <w:i/>
          <w:iCs/>
          <w:highlight w:val="yellow"/>
          <w:lang w:val="en-US"/>
        </w:rPr>
        <w:t>Delete yellow marked instructions.</w:t>
      </w:r>
    </w:p>
    <w:p w14:paraId="22E46FFE" w14:textId="4EC25995" w:rsidR="00F94384" w:rsidRPr="00FF0045" w:rsidRDefault="00F94384" w:rsidP="00F94384">
      <w:pPr>
        <w:rPr>
          <w:i/>
          <w:iCs/>
          <w:lang w:val="en-US"/>
        </w:rPr>
      </w:pPr>
      <w:r w:rsidRPr="00103BEA">
        <w:rPr>
          <w:i/>
          <w:iCs/>
          <w:highlight w:val="yellow"/>
          <w:lang w:val="en-US"/>
        </w:rPr>
        <w:t xml:space="preserve">All controls, measurements, </w:t>
      </w:r>
      <w:r w:rsidR="008A6AE0" w:rsidRPr="00103BEA">
        <w:rPr>
          <w:i/>
          <w:iCs/>
          <w:highlight w:val="yellow"/>
          <w:lang w:val="en-US"/>
        </w:rPr>
        <w:t>adjustments,</w:t>
      </w:r>
      <w:r w:rsidRPr="00103BEA">
        <w:rPr>
          <w:i/>
          <w:iCs/>
          <w:highlight w:val="yellow"/>
          <w:lang w:val="en-US"/>
        </w:rPr>
        <w:t xml:space="preserve"> and interventions on the equipment to ensure that the operation is safe, reliable and economical.</w:t>
      </w:r>
    </w:p>
    <w:bookmarkEnd w:id="14"/>
    <w:p w14:paraId="30A92416" w14:textId="20E4630E" w:rsidR="00F94384" w:rsidRPr="00263F46" w:rsidRDefault="00F94384" w:rsidP="00D01958">
      <w:pPr>
        <w:pStyle w:val="STY3Overskrift1111"/>
      </w:pPr>
      <w:r w:rsidRPr="00263F46">
        <w:t>Rutinemessig kontroll</w:t>
      </w:r>
      <w:r w:rsidRPr="006560B9">
        <w:t>/</w:t>
      </w:r>
      <w:r w:rsidR="000C0DC5">
        <w:t xml:space="preserve"> </w:t>
      </w:r>
      <w:proofErr w:type="spellStart"/>
      <w:r w:rsidRPr="006560B9">
        <w:t>Routine</w:t>
      </w:r>
      <w:proofErr w:type="spellEnd"/>
      <w:r w:rsidRPr="006560B9">
        <w:t xml:space="preserve"> </w:t>
      </w:r>
      <w:proofErr w:type="spellStart"/>
      <w:r w:rsidRPr="006560B9">
        <w:t>monitoring</w:t>
      </w:r>
      <w:proofErr w:type="spellEnd"/>
    </w:p>
    <w:p w14:paraId="63DA3E66" w14:textId="332EAE60" w:rsidR="00F94384" w:rsidRPr="00263F46" w:rsidRDefault="00F94384" w:rsidP="00D01958">
      <w:pPr>
        <w:pStyle w:val="STY3Overskrift1111"/>
      </w:pPr>
      <w:r w:rsidRPr="00263F46">
        <w:t>Periodisk vedlikehold</w:t>
      </w:r>
      <w:r w:rsidRPr="006560B9">
        <w:t>/</w:t>
      </w:r>
      <w:r w:rsidR="000C0DC5">
        <w:t xml:space="preserve"> </w:t>
      </w:r>
      <w:proofErr w:type="spellStart"/>
      <w:r w:rsidRPr="006560B9">
        <w:t>Periodic</w:t>
      </w:r>
      <w:proofErr w:type="spellEnd"/>
      <w:r w:rsidRPr="006560B9">
        <w:t xml:space="preserve"> </w:t>
      </w:r>
      <w:proofErr w:type="spellStart"/>
      <w:r w:rsidRPr="006560B9">
        <w:t>maintenance</w:t>
      </w:r>
      <w:proofErr w:type="spellEnd"/>
    </w:p>
    <w:p w14:paraId="4698CA29" w14:textId="74B8E32E" w:rsidR="00F94384" w:rsidRPr="006560B9" w:rsidRDefault="00F94384" w:rsidP="00D01958">
      <w:pPr>
        <w:pStyle w:val="STY3Overskrift1111"/>
        <w:rPr>
          <w:bCs/>
        </w:rPr>
      </w:pPr>
      <w:r w:rsidRPr="00263F46">
        <w:t>Utbedringer og enklere reparasjoner, større reparasjoner og modifikasjoner</w:t>
      </w:r>
      <w:r w:rsidRPr="006560B9">
        <w:t>/</w:t>
      </w:r>
      <w:r w:rsidR="000C0DC5">
        <w:t xml:space="preserve"> </w:t>
      </w:r>
      <w:proofErr w:type="spellStart"/>
      <w:r w:rsidRPr="006560B9">
        <w:t>Repairs</w:t>
      </w:r>
      <w:proofErr w:type="spellEnd"/>
      <w:r w:rsidRPr="006560B9">
        <w:t xml:space="preserve"> and </w:t>
      </w:r>
      <w:proofErr w:type="spellStart"/>
      <w:r w:rsidRPr="006560B9">
        <w:t>minor</w:t>
      </w:r>
      <w:proofErr w:type="spellEnd"/>
      <w:r w:rsidRPr="006560B9">
        <w:t xml:space="preserve"> </w:t>
      </w:r>
      <w:proofErr w:type="spellStart"/>
      <w:r w:rsidRPr="006560B9">
        <w:t>repairs</w:t>
      </w:r>
      <w:proofErr w:type="spellEnd"/>
      <w:r w:rsidRPr="006560B9">
        <w:t xml:space="preserve">, major </w:t>
      </w:r>
      <w:proofErr w:type="spellStart"/>
      <w:r w:rsidRPr="006560B9">
        <w:t>overhaul</w:t>
      </w:r>
      <w:proofErr w:type="spellEnd"/>
      <w:r w:rsidRPr="006560B9">
        <w:t xml:space="preserve"> and </w:t>
      </w:r>
      <w:proofErr w:type="spellStart"/>
      <w:r w:rsidRPr="006560B9">
        <w:t>modifications</w:t>
      </w:r>
      <w:proofErr w:type="spellEnd"/>
    </w:p>
    <w:p w14:paraId="6E907171" w14:textId="787BFE8E" w:rsidR="00F94384" w:rsidRPr="00263F46" w:rsidRDefault="00F94384" w:rsidP="00D01958">
      <w:pPr>
        <w:pStyle w:val="STY3Overskrift1111"/>
      </w:pPr>
      <w:r w:rsidRPr="00263F46">
        <w:t>Feilsøking og korrigering av feil</w:t>
      </w:r>
      <w:r w:rsidRPr="006560B9">
        <w:t>/</w:t>
      </w:r>
      <w:r w:rsidR="000C0DC5">
        <w:t xml:space="preserve"> </w:t>
      </w:r>
      <w:proofErr w:type="spellStart"/>
      <w:r w:rsidRPr="006560B9">
        <w:t>Troubleshooting</w:t>
      </w:r>
      <w:proofErr w:type="spellEnd"/>
      <w:r w:rsidRPr="006560B9">
        <w:t xml:space="preserve"> and </w:t>
      </w:r>
      <w:proofErr w:type="spellStart"/>
      <w:r w:rsidRPr="006560B9">
        <w:t>error</w:t>
      </w:r>
      <w:proofErr w:type="spellEnd"/>
      <w:r w:rsidRPr="006560B9">
        <w:t xml:space="preserve"> </w:t>
      </w:r>
      <w:proofErr w:type="spellStart"/>
      <w:r w:rsidRPr="006560B9">
        <w:t>correction</w:t>
      </w:r>
      <w:proofErr w:type="spellEnd"/>
    </w:p>
    <w:p w14:paraId="365CE121" w14:textId="77777777" w:rsidR="00F94384" w:rsidRPr="00263F46" w:rsidRDefault="00F94384" w:rsidP="00D01958">
      <w:pPr>
        <w:pStyle w:val="STY3Overskrift1111"/>
      </w:pPr>
      <w:r w:rsidRPr="00263F46">
        <w:t>Lagring</w:t>
      </w:r>
      <w:r w:rsidRPr="006560B9">
        <w:t>/Storage</w:t>
      </w:r>
    </w:p>
    <w:p w14:paraId="24358A2E" w14:textId="47E18EC3" w:rsidR="00F94384" w:rsidRPr="006560B9" w:rsidRDefault="00F94384" w:rsidP="00D01958">
      <w:pPr>
        <w:pStyle w:val="STY3Overskrift1111"/>
        <w:rPr>
          <w:bCs/>
        </w:rPr>
      </w:pPr>
      <w:r w:rsidRPr="00263F46">
        <w:t>Preservering og vedlikehold av preserveringen</w:t>
      </w:r>
      <w:r w:rsidRPr="006560B9">
        <w:t>/</w:t>
      </w:r>
      <w:r w:rsidR="000C0DC5">
        <w:t xml:space="preserve"> </w:t>
      </w:r>
      <w:proofErr w:type="spellStart"/>
      <w:r w:rsidRPr="006560B9">
        <w:t>Preservation</w:t>
      </w:r>
      <w:proofErr w:type="spellEnd"/>
      <w:r w:rsidRPr="006560B9">
        <w:t xml:space="preserve"> and </w:t>
      </w:r>
      <w:proofErr w:type="spellStart"/>
      <w:r w:rsidRPr="006560B9">
        <w:t>maintenance</w:t>
      </w:r>
      <w:proofErr w:type="spellEnd"/>
      <w:r w:rsidRPr="006560B9">
        <w:t xml:space="preserve"> </w:t>
      </w:r>
      <w:proofErr w:type="spellStart"/>
      <w:r w:rsidRPr="006560B9">
        <w:t>of</w:t>
      </w:r>
      <w:proofErr w:type="spellEnd"/>
      <w:r w:rsidRPr="006560B9">
        <w:t xml:space="preserve"> </w:t>
      </w:r>
      <w:proofErr w:type="spellStart"/>
      <w:r w:rsidRPr="006560B9">
        <w:t>preservation</w:t>
      </w:r>
      <w:proofErr w:type="spellEnd"/>
    </w:p>
    <w:p w14:paraId="68EE017B" w14:textId="50382B64" w:rsidR="00F94384" w:rsidRDefault="00F94384">
      <w:pPr>
        <w:spacing w:before="0" w:after="160" w:line="259" w:lineRule="auto"/>
      </w:pPr>
      <w:r>
        <w:br w:type="page"/>
      </w:r>
    </w:p>
    <w:p w14:paraId="2AE42A55" w14:textId="63C9F6CB" w:rsidR="00F94384" w:rsidRPr="000A1398" w:rsidRDefault="00F94384" w:rsidP="00D01958">
      <w:pPr>
        <w:pStyle w:val="STY3Overskrift111"/>
      </w:pPr>
      <w:bookmarkStart w:id="15" w:name="_Toc194045971"/>
      <w:r w:rsidRPr="000A1398">
        <w:lastRenderedPageBreak/>
        <w:t>Reservedelsliste</w:t>
      </w:r>
      <w:r w:rsidRPr="0008710A">
        <w:t>/</w:t>
      </w:r>
      <w:r w:rsidR="000C0DC5">
        <w:t xml:space="preserve"> </w:t>
      </w:r>
      <w:r w:rsidRPr="0008710A">
        <w:t>Spare part list</w:t>
      </w:r>
      <w:bookmarkEnd w:id="15"/>
    </w:p>
    <w:p w14:paraId="0E38B73A" w14:textId="10F37D0D" w:rsidR="00F94384" w:rsidRPr="0008710A" w:rsidRDefault="00F94384" w:rsidP="00F94384">
      <w:pPr>
        <w:rPr>
          <w:iCs/>
          <w:highlight w:val="yellow"/>
        </w:rPr>
      </w:pPr>
      <w:r w:rsidRPr="0008710A">
        <w:rPr>
          <w:iCs/>
          <w:highlight w:val="yellow"/>
        </w:rPr>
        <w:t>Slett gulmerkede</w:t>
      </w:r>
      <w:r w:rsidR="008A6AE0">
        <w:rPr>
          <w:iCs/>
          <w:highlight w:val="yellow"/>
        </w:rPr>
        <w:t xml:space="preserve"> </w:t>
      </w:r>
      <w:r w:rsidRPr="0008710A">
        <w:rPr>
          <w:iCs/>
          <w:highlight w:val="yellow"/>
        </w:rPr>
        <w:t>instruksjoner.</w:t>
      </w:r>
    </w:p>
    <w:p w14:paraId="30D9F653" w14:textId="77777777" w:rsidR="00F94384" w:rsidRPr="0008710A" w:rsidRDefault="00F94384" w:rsidP="00F94384">
      <w:pPr>
        <w:rPr>
          <w:highlight w:val="yellow"/>
        </w:rPr>
      </w:pPr>
      <w:r w:rsidRPr="0008710A">
        <w:rPr>
          <w:highlight w:val="yellow"/>
        </w:rPr>
        <w:t>Alle komponenter som det kan bli aktuelt å skifte ut. Komponentene skal være identifisert og beskrevet slik at nødvendige reservedeler kan skaffes. Listen skal være illustrert eller henvise til separate tegninger.</w:t>
      </w:r>
    </w:p>
    <w:p w14:paraId="34CBA838" w14:textId="77777777" w:rsidR="00F94384" w:rsidRDefault="00F94384" w:rsidP="00F94384">
      <w:pPr>
        <w:rPr>
          <w:highlight w:val="yellow"/>
        </w:rPr>
      </w:pPr>
      <w:r w:rsidRPr="0008710A">
        <w:rPr>
          <w:highlight w:val="yellow"/>
        </w:rPr>
        <w:br/>
        <w:t>Dersom det er praktisk, kan alle reservedeler for utstyr i brukerhåndboken samles i et felles kapittel.</w:t>
      </w:r>
    </w:p>
    <w:p w14:paraId="04012C90" w14:textId="77777777" w:rsidR="00F94384" w:rsidRPr="0008710A" w:rsidRDefault="00F94384" w:rsidP="00F94384">
      <w:pPr>
        <w:rPr>
          <w:highlight w:val="yellow"/>
        </w:rPr>
      </w:pPr>
    </w:p>
    <w:p w14:paraId="3C1736FA" w14:textId="77777777" w:rsidR="00F94384" w:rsidRPr="0008710A" w:rsidRDefault="00F94384" w:rsidP="00F94384">
      <w:pPr>
        <w:rPr>
          <w:highlight w:val="yellow"/>
        </w:rPr>
      </w:pPr>
    </w:p>
    <w:p w14:paraId="61A4E42B" w14:textId="77777777" w:rsidR="00F94384" w:rsidRPr="0008710A" w:rsidRDefault="00F94384" w:rsidP="00F94384">
      <w:pPr>
        <w:rPr>
          <w:i/>
          <w:iCs/>
          <w:highlight w:val="yellow"/>
          <w:lang w:val="en-US"/>
        </w:rPr>
      </w:pPr>
      <w:r w:rsidRPr="0008710A">
        <w:rPr>
          <w:i/>
          <w:iCs/>
          <w:highlight w:val="yellow"/>
          <w:lang w:val="en-US"/>
        </w:rPr>
        <w:t>Delete yellow marked instructions.</w:t>
      </w:r>
    </w:p>
    <w:p w14:paraId="0DD22D2D" w14:textId="77777777" w:rsidR="00F94384" w:rsidRPr="0008710A" w:rsidRDefault="00F94384" w:rsidP="00F94384">
      <w:pPr>
        <w:rPr>
          <w:i/>
          <w:iCs/>
          <w:highlight w:val="yellow"/>
          <w:lang w:val="en-US"/>
        </w:rPr>
      </w:pPr>
      <w:r w:rsidRPr="0008710A">
        <w:rPr>
          <w:i/>
          <w:iCs/>
          <w:highlight w:val="yellow"/>
          <w:lang w:val="en-US"/>
        </w:rPr>
        <w:t xml:space="preserve">All components that </w:t>
      </w:r>
      <w:r>
        <w:rPr>
          <w:i/>
          <w:iCs/>
          <w:highlight w:val="yellow"/>
          <w:lang w:val="en-US"/>
        </w:rPr>
        <w:t>may be</w:t>
      </w:r>
      <w:r w:rsidRPr="0008710A">
        <w:rPr>
          <w:i/>
          <w:iCs/>
          <w:highlight w:val="yellow"/>
          <w:lang w:val="en-US"/>
        </w:rPr>
        <w:t xml:space="preserve"> replace</w:t>
      </w:r>
      <w:r>
        <w:rPr>
          <w:i/>
          <w:iCs/>
          <w:highlight w:val="yellow"/>
          <w:lang w:val="en-US"/>
        </w:rPr>
        <w:t>d</w:t>
      </w:r>
      <w:r w:rsidRPr="0008710A">
        <w:rPr>
          <w:i/>
          <w:iCs/>
          <w:highlight w:val="yellow"/>
          <w:lang w:val="en-US"/>
        </w:rPr>
        <w:t>. The components shall be identified and described so that the necessary spare parts can be obtained. The list shall be illustrated or refer to separate drawings.</w:t>
      </w:r>
      <w:r w:rsidRPr="0008710A">
        <w:rPr>
          <w:i/>
          <w:iCs/>
          <w:highlight w:val="yellow"/>
          <w:lang w:val="en-US"/>
        </w:rPr>
        <w:br/>
      </w:r>
    </w:p>
    <w:p w14:paraId="531BCBDF" w14:textId="77777777" w:rsidR="00F94384" w:rsidRPr="0008710A" w:rsidRDefault="00F94384" w:rsidP="00F94384">
      <w:pPr>
        <w:rPr>
          <w:i/>
          <w:iCs/>
          <w:lang w:val="en-US"/>
        </w:rPr>
      </w:pPr>
      <w:r w:rsidRPr="0008710A">
        <w:rPr>
          <w:i/>
          <w:iCs/>
          <w:highlight w:val="yellow"/>
          <w:lang w:val="en-US"/>
        </w:rPr>
        <w:t>If practical, spare parts for all equipment in the user manual can be listed in one common chapter.</w:t>
      </w:r>
    </w:p>
    <w:p w14:paraId="6C691083" w14:textId="77777777" w:rsidR="00F94384" w:rsidRPr="0008710A" w:rsidRDefault="00F94384" w:rsidP="00F94384">
      <w:pPr>
        <w:rPr>
          <w:i/>
          <w:iCs/>
          <w:lang w:val="en-US"/>
        </w:rPr>
      </w:pPr>
    </w:p>
    <w:p w14:paraId="15E5746C" w14:textId="02789EB0" w:rsidR="00F94384" w:rsidRDefault="00F94384">
      <w:pPr>
        <w:spacing w:before="0" w:after="160" w:line="259" w:lineRule="auto"/>
        <w:rPr>
          <w:lang w:val="en-US"/>
        </w:rPr>
      </w:pPr>
      <w:r>
        <w:rPr>
          <w:lang w:val="en-US"/>
        </w:rPr>
        <w:br w:type="page"/>
      </w:r>
    </w:p>
    <w:p w14:paraId="4E04C454" w14:textId="560DC30E" w:rsidR="00F94384" w:rsidRPr="002B5362" w:rsidRDefault="00F94384" w:rsidP="00D01958">
      <w:pPr>
        <w:pStyle w:val="STY3Overskrift111"/>
      </w:pPr>
      <w:bookmarkStart w:id="16" w:name="_Toc194045972"/>
      <w:r w:rsidRPr="002B5362">
        <w:lastRenderedPageBreak/>
        <w:t>Tegninger og datablad/</w:t>
      </w:r>
      <w:r w:rsidR="000C0DC5">
        <w:t xml:space="preserve"> </w:t>
      </w:r>
      <w:proofErr w:type="spellStart"/>
      <w:r w:rsidRPr="002B5362">
        <w:t>Drawings</w:t>
      </w:r>
      <w:proofErr w:type="spellEnd"/>
      <w:r w:rsidRPr="002B5362">
        <w:t xml:space="preserve"> and data </w:t>
      </w:r>
      <w:proofErr w:type="spellStart"/>
      <w:r w:rsidRPr="002B5362">
        <w:t>sheets</w:t>
      </w:r>
      <w:bookmarkEnd w:id="16"/>
      <w:proofErr w:type="spellEnd"/>
    </w:p>
    <w:p w14:paraId="27ECA901" w14:textId="77777777" w:rsidR="00F94384" w:rsidRDefault="00F94384" w:rsidP="00F94384">
      <w:pPr>
        <w:rPr>
          <w:iCs/>
        </w:rPr>
      </w:pPr>
    </w:p>
    <w:tbl>
      <w:tblPr>
        <w:tblStyle w:val="Tabellrutenett"/>
        <w:tblW w:w="0" w:type="auto"/>
        <w:tblLook w:val="04A0" w:firstRow="1" w:lastRow="0" w:firstColumn="1" w:lastColumn="0" w:noHBand="0" w:noVBand="1"/>
      </w:tblPr>
      <w:tblGrid>
        <w:gridCol w:w="1555"/>
        <w:gridCol w:w="3260"/>
        <w:gridCol w:w="4245"/>
      </w:tblGrid>
      <w:tr w:rsidR="00F94384" w14:paraId="05AFF5F4" w14:textId="77777777" w:rsidTr="004C15AB">
        <w:tc>
          <w:tcPr>
            <w:tcW w:w="9060" w:type="dxa"/>
            <w:gridSpan w:val="3"/>
            <w:shd w:val="clear" w:color="auto" w:fill="D9D9D9" w:themeFill="background1" w:themeFillShade="D9"/>
          </w:tcPr>
          <w:p w14:paraId="3D1C40B6" w14:textId="77777777" w:rsidR="00F94384" w:rsidRDefault="00F94384" w:rsidP="004C15AB">
            <w:pPr>
              <w:jc w:val="center"/>
              <w:rPr>
                <w:bCs/>
              </w:rPr>
            </w:pPr>
            <w:r w:rsidRPr="00DF7294">
              <w:rPr>
                <w:bCs/>
              </w:rPr>
              <w:t>Referanse inn til unike FDV dokumenter</w:t>
            </w:r>
          </w:p>
          <w:p w14:paraId="7FEB6C8A" w14:textId="77777777" w:rsidR="00F94384" w:rsidRPr="00BB01D6" w:rsidRDefault="00F94384" w:rsidP="004C15AB">
            <w:pPr>
              <w:jc w:val="center"/>
              <w:rPr>
                <w:bCs/>
                <w:i/>
                <w:iCs/>
              </w:rPr>
            </w:pPr>
            <w:proofErr w:type="spellStart"/>
            <w:r w:rsidRPr="00BB01D6">
              <w:rPr>
                <w:bCs/>
                <w:i/>
                <w:iCs/>
              </w:rPr>
              <w:t>Referenced</w:t>
            </w:r>
            <w:proofErr w:type="spellEnd"/>
            <w:r w:rsidRPr="00BB01D6">
              <w:rPr>
                <w:bCs/>
                <w:i/>
                <w:iCs/>
              </w:rPr>
              <w:t xml:space="preserve"> to FDV </w:t>
            </w:r>
            <w:proofErr w:type="spellStart"/>
            <w:r w:rsidRPr="00BB01D6">
              <w:rPr>
                <w:bCs/>
                <w:i/>
                <w:iCs/>
              </w:rPr>
              <w:t>number</w:t>
            </w:r>
            <w:proofErr w:type="spellEnd"/>
          </w:p>
        </w:tc>
      </w:tr>
      <w:tr w:rsidR="00F94384" w:rsidRPr="000C752C" w14:paraId="77A2740D" w14:textId="77777777" w:rsidTr="004C15AB">
        <w:tc>
          <w:tcPr>
            <w:tcW w:w="1555" w:type="dxa"/>
          </w:tcPr>
          <w:p w14:paraId="4A7B4305" w14:textId="77777777" w:rsidR="00F94384" w:rsidRPr="00834988" w:rsidRDefault="00F94384" w:rsidP="004C15AB">
            <w:pPr>
              <w:jc w:val="center"/>
              <w:rPr>
                <w:bCs/>
              </w:rPr>
            </w:pPr>
            <w:r w:rsidRPr="00834988">
              <w:rPr>
                <w:bCs/>
              </w:rPr>
              <w:t xml:space="preserve">FDV </w:t>
            </w:r>
            <w:r>
              <w:rPr>
                <w:bCs/>
              </w:rPr>
              <w:t>nummer</w:t>
            </w:r>
          </w:p>
          <w:p w14:paraId="75C6E530" w14:textId="77777777" w:rsidR="00F94384" w:rsidRPr="001D7F78" w:rsidRDefault="00F94384" w:rsidP="004C15AB">
            <w:pPr>
              <w:jc w:val="center"/>
              <w:rPr>
                <w:bCs/>
                <w:i/>
                <w:iCs/>
              </w:rPr>
            </w:pPr>
            <w:r w:rsidRPr="001D7F78">
              <w:rPr>
                <w:bCs/>
                <w:i/>
                <w:iCs/>
              </w:rPr>
              <w:t xml:space="preserve">FDV </w:t>
            </w:r>
            <w:proofErr w:type="spellStart"/>
            <w:r w:rsidRPr="001D7F78">
              <w:rPr>
                <w:bCs/>
                <w:i/>
                <w:iCs/>
              </w:rPr>
              <w:t>number</w:t>
            </w:r>
            <w:proofErr w:type="spellEnd"/>
          </w:p>
        </w:tc>
        <w:tc>
          <w:tcPr>
            <w:tcW w:w="3260" w:type="dxa"/>
          </w:tcPr>
          <w:p w14:paraId="6A53627D" w14:textId="77777777" w:rsidR="00F94384" w:rsidRDefault="00F94384" w:rsidP="004C15AB">
            <w:pPr>
              <w:jc w:val="center"/>
              <w:rPr>
                <w:bCs/>
              </w:rPr>
            </w:pPr>
            <w:r>
              <w:rPr>
                <w:bCs/>
              </w:rPr>
              <w:t>Prosjektsdokument nummer</w:t>
            </w:r>
          </w:p>
          <w:p w14:paraId="1BF63F96" w14:textId="77777777" w:rsidR="00F94384" w:rsidRPr="00C25C44" w:rsidRDefault="00F94384" w:rsidP="004C15AB">
            <w:pPr>
              <w:jc w:val="center"/>
              <w:rPr>
                <w:bCs/>
                <w:i/>
                <w:iCs/>
              </w:rPr>
            </w:pPr>
            <w:proofErr w:type="spellStart"/>
            <w:r w:rsidRPr="00C25C44">
              <w:rPr>
                <w:bCs/>
                <w:i/>
                <w:iCs/>
              </w:rPr>
              <w:t>Projectdocument</w:t>
            </w:r>
            <w:proofErr w:type="spellEnd"/>
            <w:r w:rsidRPr="00C25C44">
              <w:rPr>
                <w:bCs/>
                <w:i/>
                <w:iCs/>
              </w:rPr>
              <w:t xml:space="preserve"> number</w:t>
            </w:r>
          </w:p>
        </w:tc>
        <w:tc>
          <w:tcPr>
            <w:tcW w:w="4245" w:type="dxa"/>
          </w:tcPr>
          <w:p w14:paraId="50F21FBA" w14:textId="77777777" w:rsidR="00F94384" w:rsidRDefault="00F94384" w:rsidP="004C15AB">
            <w:pPr>
              <w:jc w:val="center"/>
              <w:rPr>
                <w:bCs/>
              </w:rPr>
            </w:pPr>
            <w:r w:rsidRPr="00834988">
              <w:rPr>
                <w:bCs/>
              </w:rPr>
              <w:t>Tittel</w:t>
            </w:r>
          </w:p>
          <w:p w14:paraId="73B81249" w14:textId="77777777" w:rsidR="00F94384" w:rsidRPr="00592F0D" w:rsidRDefault="00F94384" w:rsidP="004C15AB">
            <w:pPr>
              <w:jc w:val="center"/>
              <w:rPr>
                <w:bCs/>
                <w:i/>
                <w:iCs/>
              </w:rPr>
            </w:pPr>
            <w:proofErr w:type="spellStart"/>
            <w:r w:rsidRPr="00592F0D">
              <w:rPr>
                <w:bCs/>
                <w:i/>
                <w:iCs/>
              </w:rPr>
              <w:t>Title</w:t>
            </w:r>
            <w:proofErr w:type="spellEnd"/>
          </w:p>
        </w:tc>
      </w:tr>
      <w:tr w:rsidR="00F94384" w14:paraId="5DEF1930" w14:textId="77777777" w:rsidTr="004C15AB">
        <w:tc>
          <w:tcPr>
            <w:tcW w:w="1555" w:type="dxa"/>
          </w:tcPr>
          <w:p w14:paraId="2E4B088A" w14:textId="77777777" w:rsidR="00F94384" w:rsidRPr="000C752C" w:rsidRDefault="00F94384" w:rsidP="004C15AB">
            <w:pPr>
              <w:rPr>
                <w:sz w:val="24"/>
                <w:szCs w:val="24"/>
              </w:rPr>
            </w:pPr>
          </w:p>
        </w:tc>
        <w:tc>
          <w:tcPr>
            <w:tcW w:w="3260" w:type="dxa"/>
          </w:tcPr>
          <w:p w14:paraId="0F936CAE" w14:textId="77777777" w:rsidR="00F94384" w:rsidRPr="000C752C" w:rsidRDefault="00F94384" w:rsidP="004C15AB">
            <w:pPr>
              <w:rPr>
                <w:sz w:val="24"/>
                <w:szCs w:val="24"/>
              </w:rPr>
            </w:pPr>
          </w:p>
        </w:tc>
        <w:tc>
          <w:tcPr>
            <w:tcW w:w="4245" w:type="dxa"/>
          </w:tcPr>
          <w:p w14:paraId="25BCFAD2" w14:textId="77777777" w:rsidR="00F94384" w:rsidRPr="000C752C" w:rsidRDefault="00F94384" w:rsidP="004C15AB">
            <w:pPr>
              <w:rPr>
                <w:sz w:val="24"/>
                <w:szCs w:val="24"/>
              </w:rPr>
            </w:pPr>
          </w:p>
        </w:tc>
      </w:tr>
      <w:tr w:rsidR="00F94384" w14:paraId="6CFF40C3" w14:textId="77777777" w:rsidTr="004C15AB">
        <w:tc>
          <w:tcPr>
            <w:tcW w:w="1555" w:type="dxa"/>
          </w:tcPr>
          <w:p w14:paraId="38A62A8B" w14:textId="77777777" w:rsidR="00F94384" w:rsidRPr="000C752C" w:rsidRDefault="00F94384" w:rsidP="004C15AB">
            <w:pPr>
              <w:rPr>
                <w:sz w:val="24"/>
                <w:szCs w:val="24"/>
              </w:rPr>
            </w:pPr>
          </w:p>
        </w:tc>
        <w:tc>
          <w:tcPr>
            <w:tcW w:w="3260" w:type="dxa"/>
          </w:tcPr>
          <w:p w14:paraId="59BAE3BF" w14:textId="77777777" w:rsidR="00F94384" w:rsidRPr="000C752C" w:rsidRDefault="00F94384" w:rsidP="004C15AB">
            <w:pPr>
              <w:rPr>
                <w:sz w:val="24"/>
                <w:szCs w:val="24"/>
              </w:rPr>
            </w:pPr>
          </w:p>
        </w:tc>
        <w:tc>
          <w:tcPr>
            <w:tcW w:w="4245" w:type="dxa"/>
          </w:tcPr>
          <w:p w14:paraId="71BFFAA3" w14:textId="77777777" w:rsidR="00F94384" w:rsidRPr="000C752C" w:rsidRDefault="00F94384" w:rsidP="004C15AB">
            <w:pPr>
              <w:rPr>
                <w:sz w:val="24"/>
                <w:szCs w:val="24"/>
              </w:rPr>
            </w:pPr>
          </w:p>
        </w:tc>
      </w:tr>
      <w:tr w:rsidR="00F94384" w14:paraId="62FD00C9" w14:textId="77777777" w:rsidTr="004C15AB">
        <w:tc>
          <w:tcPr>
            <w:tcW w:w="1555" w:type="dxa"/>
          </w:tcPr>
          <w:p w14:paraId="17647B4B" w14:textId="77777777" w:rsidR="00F94384" w:rsidRPr="000C752C" w:rsidRDefault="00F94384" w:rsidP="004C15AB">
            <w:pPr>
              <w:rPr>
                <w:sz w:val="24"/>
                <w:szCs w:val="24"/>
              </w:rPr>
            </w:pPr>
          </w:p>
        </w:tc>
        <w:tc>
          <w:tcPr>
            <w:tcW w:w="3260" w:type="dxa"/>
          </w:tcPr>
          <w:p w14:paraId="04DAA8DE" w14:textId="77777777" w:rsidR="00F94384" w:rsidRPr="000C752C" w:rsidRDefault="00F94384" w:rsidP="004C15AB">
            <w:pPr>
              <w:rPr>
                <w:sz w:val="24"/>
                <w:szCs w:val="24"/>
              </w:rPr>
            </w:pPr>
          </w:p>
        </w:tc>
        <w:tc>
          <w:tcPr>
            <w:tcW w:w="4245" w:type="dxa"/>
          </w:tcPr>
          <w:p w14:paraId="538CFE1A" w14:textId="77777777" w:rsidR="00F94384" w:rsidRPr="000C752C" w:rsidRDefault="00F94384" w:rsidP="004C15AB">
            <w:pPr>
              <w:rPr>
                <w:sz w:val="24"/>
                <w:szCs w:val="24"/>
              </w:rPr>
            </w:pPr>
          </w:p>
        </w:tc>
      </w:tr>
      <w:tr w:rsidR="00F94384" w14:paraId="55F38428" w14:textId="77777777" w:rsidTr="004C15AB">
        <w:tc>
          <w:tcPr>
            <w:tcW w:w="1555" w:type="dxa"/>
          </w:tcPr>
          <w:p w14:paraId="1F141AF4" w14:textId="77777777" w:rsidR="00F94384" w:rsidRPr="000C752C" w:rsidRDefault="00F94384" w:rsidP="004C15AB">
            <w:pPr>
              <w:rPr>
                <w:sz w:val="24"/>
                <w:szCs w:val="24"/>
              </w:rPr>
            </w:pPr>
          </w:p>
        </w:tc>
        <w:tc>
          <w:tcPr>
            <w:tcW w:w="3260" w:type="dxa"/>
          </w:tcPr>
          <w:p w14:paraId="615AC6C0" w14:textId="77777777" w:rsidR="00F94384" w:rsidRPr="000C752C" w:rsidRDefault="00F94384" w:rsidP="004C15AB">
            <w:pPr>
              <w:rPr>
                <w:sz w:val="24"/>
                <w:szCs w:val="24"/>
              </w:rPr>
            </w:pPr>
          </w:p>
        </w:tc>
        <w:tc>
          <w:tcPr>
            <w:tcW w:w="4245" w:type="dxa"/>
          </w:tcPr>
          <w:p w14:paraId="728791DB" w14:textId="77777777" w:rsidR="00F94384" w:rsidRPr="000C752C" w:rsidRDefault="00F94384" w:rsidP="004C15AB">
            <w:pPr>
              <w:rPr>
                <w:sz w:val="24"/>
                <w:szCs w:val="24"/>
              </w:rPr>
            </w:pPr>
          </w:p>
        </w:tc>
      </w:tr>
      <w:tr w:rsidR="00F94384" w14:paraId="268DE37C" w14:textId="77777777" w:rsidTr="004C15AB">
        <w:tc>
          <w:tcPr>
            <w:tcW w:w="1555" w:type="dxa"/>
          </w:tcPr>
          <w:p w14:paraId="7A21C746" w14:textId="77777777" w:rsidR="00F94384" w:rsidRPr="000C752C" w:rsidRDefault="00F94384" w:rsidP="004C15AB">
            <w:pPr>
              <w:rPr>
                <w:sz w:val="24"/>
                <w:szCs w:val="24"/>
              </w:rPr>
            </w:pPr>
          </w:p>
        </w:tc>
        <w:tc>
          <w:tcPr>
            <w:tcW w:w="3260" w:type="dxa"/>
          </w:tcPr>
          <w:p w14:paraId="7CE6B2F9" w14:textId="77777777" w:rsidR="00F94384" w:rsidRPr="000C752C" w:rsidRDefault="00F94384" w:rsidP="004C15AB">
            <w:pPr>
              <w:rPr>
                <w:sz w:val="24"/>
                <w:szCs w:val="24"/>
              </w:rPr>
            </w:pPr>
          </w:p>
        </w:tc>
        <w:tc>
          <w:tcPr>
            <w:tcW w:w="4245" w:type="dxa"/>
          </w:tcPr>
          <w:p w14:paraId="396D060D" w14:textId="77777777" w:rsidR="00F94384" w:rsidRPr="000C752C" w:rsidRDefault="00F94384" w:rsidP="004C15AB">
            <w:pPr>
              <w:rPr>
                <w:sz w:val="24"/>
                <w:szCs w:val="24"/>
              </w:rPr>
            </w:pPr>
          </w:p>
        </w:tc>
      </w:tr>
      <w:tr w:rsidR="00F94384" w14:paraId="5A8AB09C" w14:textId="77777777" w:rsidTr="004C15AB">
        <w:tc>
          <w:tcPr>
            <w:tcW w:w="1555" w:type="dxa"/>
          </w:tcPr>
          <w:p w14:paraId="2C5CDFD1" w14:textId="77777777" w:rsidR="00F94384" w:rsidRPr="000C752C" w:rsidRDefault="00F94384" w:rsidP="004C15AB">
            <w:pPr>
              <w:rPr>
                <w:sz w:val="24"/>
                <w:szCs w:val="24"/>
              </w:rPr>
            </w:pPr>
          </w:p>
        </w:tc>
        <w:tc>
          <w:tcPr>
            <w:tcW w:w="3260" w:type="dxa"/>
          </w:tcPr>
          <w:p w14:paraId="0203319E" w14:textId="77777777" w:rsidR="00F94384" w:rsidRPr="000C752C" w:rsidRDefault="00F94384" w:rsidP="004C15AB">
            <w:pPr>
              <w:rPr>
                <w:sz w:val="24"/>
                <w:szCs w:val="24"/>
              </w:rPr>
            </w:pPr>
          </w:p>
        </w:tc>
        <w:tc>
          <w:tcPr>
            <w:tcW w:w="4245" w:type="dxa"/>
          </w:tcPr>
          <w:p w14:paraId="4F9321F6" w14:textId="77777777" w:rsidR="00F94384" w:rsidRPr="000C752C" w:rsidRDefault="00F94384" w:rsidP="004C15AB">
            <w:pPr>
              <w:rPr>
                <w:sz w:val="24"/>
                <w:szCs w:val="24"/>
              </w:rPr>
            </w:pPr>
          </w:p>
        </w:tc>
      </w:tr>
    </w:tbl>
    <w:p w14:paraId="15A64424" w14:textId="77777777" w:rsidR="00F94384" w:rsidRPr="0008710A" w:rsidRDefault="00F94384" w:rsidP="00F94384">
      <w:pPr>
        <w:rPr>
          <w:iCs/>
        </w:rPr>
      </w:pPr>
    </w:p>
    <w:p w14:paraId="2690C909" w14:textId="77777777" w:rsidR="00F94384" w:rsidRDefault="00F94384" w:rsidP="00F94384">
      <w:pPr>
        <w:rPr>
          <w:iCs/>
          <w:highlight w:val="yellow"/>
        </w:rPr>
      </w:pPr>
    </w:p>
    <w:p w14:paraId="1B7D1B57" w14:textId="68111FFB" w:rsidR="00F94384" w:rsidRPr="0017571D" w:rsidRDefault="00F94384" w:rsidP="00F94384">
      <w:pPr>
        <w:rPr>
          <w:iCs/>
          <w:highlight w:val="yellow"/>
        </w:rPr>
      </w:pPr>
      <w:r>
        <w:rPr>
          <w:iCs/>
          <w:highlight w:val="yellow"/>
        </w:rPr>
        <w:t>Slett gulmerkede</w:t>
      </w:r>
      <w:r w:rsidR="008A6AE0">
        <w:rPr>
          <w:iCs/>
          <w:highlight w:val="yellow"/>
        </w:rPr>
        <w:t xml:space="preserve"> </w:t>
      </w:r>
      <w:r>
        <w:rPr>
          <w:iCs/>
          <w:highlight w:val="yellow"/>
        </w:rPr>
        <w:t>instruksjoner.</w:t>
      </w:r>
    </w:p>
    <w:p w14:paraId="298E8D82" w14:textId="77777777" w:rsidR="00F94384" w:rsidRPr="0008710A" w:rsidRDefault="00F94384" w:rsidP="00F94384">
      <w:pPr>
        <w:rPr>
          <w:highlight w:val="yellow"/>
        </w:rPr>
      </w:pPr>
      <w:r w:rsidRPr="0008710A">
        <w:rPr>
          <w:highlight w:val="yellow"/>
        </w:rPr>
        <w:t xml:space="preserve">I dette kapittelet skal det kun refereres til dokumentasjon med unike FDV nummer. </w:t>
      </w:r>
    </w:p>
    <w:p w14:paraId="5CD770D8" w14:textId="77777777" w:rsidR="00F94384" w:rsidRPr="0008710A" w:rsidRDefault="00F94384" w:rsidP="00F94384">
      <w:pPr>
        <w:rPr>
          <w:highlight w:val="yellow"/>
        </w:rPr>
      </w:pPr>
      <w:r w:rsidRPr="0008710A">
        <w:rPr>
          <w:highlight w:val="yellow"/>
        </w:rPr>
        <w:t>Dokumentasjon som naturlig hører hjemme i dette kapittelet, men ikke er tildelt unike FDV nummer skal legges inn i dette kapittelet i brukerhåndboken</w:t>
      </w:r>
    </w:p>
    <w:p w14:paraId="5010E649" w14:textId="77777777" w:rsidR="00F94384" w:rsidRPr="0008710A" w:rsidRDefault="00F94384" w:rsidP="00F94384">
      <w:pPr>
        <w:rPr>
          <w:iCs/>
        </w:rPr>
      </w:pPr>
    </w:p>
    <w:p w14:paraId="335F53DD" w14:textId="77777777" w:rsidR="00F94384" w:rsidRPr="0017571D" w:rsidRDefault="00F94384" w:rsidP="00F94384">
      <w:pPr>
        <w:rPr>
          <w:i/>
          <w:highlight w:val="yellow"/>
          <w:lang w:val="en-US"/>
        </w:rPr>
      </w:pPr>
      <w:r w:rsidRPr="0017571D">
        <w:rPr>
          <w:i/>
          <w:highlight w:val="yellow"/>
          <w:lang w:val="en-US"/>
        </w:rPr>
        <w:t>Delete yellow marked instructions.</w:t>
      </w:r>
    </w:p>
    <w:p w14:paraId="6B211ADA" w14:textId="77777777" w:rsidR="00F94384" w:rsidRPr="0017571D" w:rsidRDefault="00F94384" w:rsidP="00F94384">
      <w:pPr>
        <w:rPr>
          <w:i/>
          <w:lang w:val="en-US"/>
        </w:rPr>
      </w:pPr>
      <w:r w:rsidRPr="0017571D">
        <w:rPr>
          <w:i/>
          <w:highlight w:val="yellow"/>
          <w:lang w:val="en-US"/>
        </w:rPr>
        <w:t>Drawings and data sheet are referred to in the user manual. Does not include referenced drawings that are issued with a separate document/FDV number.</w:t>
      </w:r>
    </w:p>
    <w:p w14:paraId="0951C0EE" w14:textId="3988DB9D" w:rsidR="00F94384" w:rsidRDefault="00F94384">
      <w:pPr>
        <w:spacing w:before="0" w:after="160" w:line="259" w:lineRule="auto"/>
        <w:rPr>
          <w:lang w:val="en-US"/>
        </w:rPr>
      </w:pPr>
      <w:r>
        <w:rPr>
          <w:lang w:val="en-US"/>
        </w:rPr>
        <w:br w:type="page"/>
      </w:r>
    </w:p>
    <w:p w14:paraId="33C3E05E" w14:textId="6900CCD8" w:rsidR="00F94384" w:rsidRDefault="00F94384" w:rsidP="00F94384">
      <w:pPr>
        <w:pStyle w:val="STY3Overskrift1"/>
      </w:pPr>
      <w:bookmarkStart w:id="17" w:name="_Toc194045973"/>
      <w:r>
        <w:lastRenderedPageBreak/>
        <w:t>Vedlegg/</w:t>
      </w:r>
      <w:r w:rsidR="000C0DC5">
        <w:t xml:space="preserve"> </w:t>
      </w:r>
      <w:proofErr w:type="spellStart"/>
      <w:r w:rsidRPr="002B490C">
        <w:t>Attachments</w:t>
      </w:r>
      <w:bookmarkEnd w:id="17"/>
      <w:proofErr w:type="spellEnd"/>
    </w:p>
    <w:p w14:paraId="7C83517C" w14:textId="77777777" w:rsidR="00F94384" w:rsidRDefault="00F94384" w:rsidP="00F94384">
      <w:pPr>
        <w:rPr>
          <w:lang w:val="en-GB"/>
        </w:rPr>
      </w:pPr>
    </w:p>
    <w:p w14:paraId="54D9EBFF" w14:textId="7404CC3A" w:rsidR="00F94384" w:rsidRDefault="00F94384" w:rsidP="00F94384">
      <w:pPr>
        <w:rPr>
          <w:highlight w:val="yellow"/>
        </w:rPr>
      </w:pPr>
      <w:r>
        <w:rPr>
          <w:highlight w:val="yellow"/>
        </w:rPr>
        <w:t>Slett gulmerkede instru</w:t>
      </w:r>
      <w:r w:rsidR="008A6AE0">
        <w:rPr>
          <w:highlight w:val="yellow"/>
        </w:rPr>
        <w:t>k</w:t>
      </w:r>
      <w:r>
        <w:rPr>
          <w:highlight w:val="yellow"/>
        </w:rPr>
        <w:t>sjoner.</w:t>
      </w:r>
    </w:p>
    <w:p w14:paraId="473F697B" w14:textId="77777777" w:rsidR="00F94384" w:rsidRPr="00F92592" w:rsidRDefault="00F94384" w:rsidP="00F94384">
      <w:pPr>
        <w:rPr>
          <w:highlight w:val="yellow"/>
        </w:rPr>
      </w:pPr>
      <w:r w:rsidRPr="00F92592">
        <w:rPr>
          <w:highlight w:val="yellow"/>
        </w:rPr>
        <w:t>Original FDV dokumentasjon som er brukt som underlag for Kontraktørens anleggsspesifikke instrukser skal legges ved som separate dokumenter.</w:t>
      </w:r>
    </w:p>
    <w:p w14:paraId="66BE7756" w14:textId="77777777" w:rsidR="00F94384" w:rsidRPr="00F92592" w:rsidRDefault="00F94384" w:rsidP="00F94384">
      <w:pPr>
        <w:rPr>
          <w:highlight w:val="yellow"/>
        </w:rPr>
      </w:pPr>
    </w:p>
    <w:p w14:paraId="33F50E69" w14:textId="77777777" w:rsidR="00F94384" w:rsidRPr="002B490C" w:rsidRDefault="00F94384" w:rsidP="00F94384">
      <w:pPr>
        <w:rPr>
          <w:i/>
          <w:iCs/>
          <w:highlight w:val="yellow"/>
          <w:lang w:val="en-US"/>
        </w:rPr>
      </w:pPr>
      <w:r w:rsidRPr="002B490C">
        <w:rPr>
          <w:i/>
          <w:iCs/>
          <w:highlight w:val="yellow"/>
          <w:lang w:val="en-US"/>
        </w:rPr>
        <w:t>Delete yellow marked instructions.</w:t>
      </w:r>
    </w:p>
    <w:p w14:paraId="5B36A8C3" w14:textId="77777777" w:rsidR="00F94384" w:rsidRPr="002B490C" w:rsidRDefault="00F94384" w:rsidP="00F94384">
      <w:pPr>
        <w:rPr>
          <w:i/>
          <w:iCs/>
          <w:lang w:val="en-US"/>
        </w:rPr>
      </w:pPr>
      <w:r w:rsidRPr="002B490C">
        <w:rPr>
          <w:i/>
          <w:iCs/>
          <w:highlight w:val="yellow"/>
          <w:lang w:val="en-US"/>
        </w:rPr>
        <w:t>Original DFO documentation that the Contractor has based its facility specific DFO instructions on, shall be attached as separate documents.</w:t>
      </w:r>
      <w:r w:rsidRPr="002B490C">
        <w:rPr>
          <w:i/>
          <w:iCs/>
          <w:lang w:val="en-US"/>
        </w:rPr>
        <w:t xml:space="preserve"> </w:t>
      </w:r>
    </w:p>
    <w:p w14:paraId="5AF519C7" w14:textId="77777777" w:rsidR="00F94384" w:rsidRDefault="00F94384" w:rsidP="00F94384">
      <w:pPr>
        <w:rPr>
          <w:color w:val="FF0000"/>
          <w:lang w:val="en-US"/>
        </w:rPr>
      </w:pPr>
    </w:p>
    <w:sectPr w:rsidR="00F94384" w:rsidSect="00124C7A">
      <w:pgSz w:w="11906" w:h="16838"/>
      <w:pgMar w:top="720" w:right="720" w:bottom="720" w:left="72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1719" w14:textId="77777777" w:rsidR="00EE209A" w:rsidRDefault="00EE209A" w:rsidP="00636642">
      <w:pPr>
        <w:spacing w:before="0" w:line="240" w:lineRule="auto"/>
      </w:pPr>
      <w:r>
        <w:separator/>
      </w:r>
    </w:p>
  </w:endnote>
  <w:endnote w:type="continuationSeparator" w:id="0">
    <w:p w14:paraId="0B8C1C3B" w14:textId="77777777" w:rsidR="00EE209A" w:rsidRDefault="00EE209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A041" w14:textId="77777777" w:rsidR="00523F1E" w:rsidRDefault="00523F1E">
    <w:pPr>
      <w:pStyle w:val="Bunntekst"/>
    </w:pPr>
  </w:p>
  <w:p w14:paraId="7C557B6C" w14:textId="77777777" w:rsidR="003B7A96" w:rsidRDefault="003B7A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3314" w14:textId="015F2D54" w:rsidR="00217F26" w:rsidRPr="00217F26" w:rsidRDefault="002505F0" w:rsidP="00235F38">
    <w:pPr>
      <w:pStyle w:val="Bunntekst"/>
      <w:tabs>
        <w:tab w:val="left" w:pos="7144"/>
      </w:tabs>
      <w:rPr>
        <w:noProof/>
      </w:rPr>
    </w:pPr>
    <w:r>
      <w:rPr>
        <w:noProof/>
      </w:rPr>
      <mc:AlternateContent>
        <mc:Choice Requires="wps">
          <w:drawing>
            <wp:anchor distT="0" distB="0" distL="114300" distR="114300" simplePos="0" relativeHeight="251692032" behindDoc="0" locked="0" layoutInCell="0" allowOverlap="1" wp14:anchorId="525B8CD2" wp14:editId="407796DF">
              <wp:simplePos x="0" y="0"/>
              <wp:positionH relativeFrom="page">
                <wp:align>left</wp:align>
              </wp:positionH>
              <wp:positionV relativeFrom="page">
                <wp:align>bottom</wp:align>
              </wp:positionV>
              <wp:extent cx="7772400" cy="442595"/>
              <wp:effectExtent l="0" t="0" r="0" b="14605"/>
              <wp:wrapNone/>
              <wp:docPr id="1" name="MSIPCMf142479ca2cdb8217f13e5a9" descr="{&quot;HashCode&quot;:-99515481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C3B79" w14:textId="5A158A4C" w:rsidR="002505F0" w:rsidRPr="00097E1A" w:rsidRDefault="002505F0" w:rsidP="00097E1A">
                          <w:pPr>
                            <w:spacing w:before="0"/>
                            <w:rPr>
                              <w:rFonts w:cs="Arial"/>
                              <w:color w:val="FF8C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25B8CD2" id="_x0000_t202" coordsize="21600,21600" o:spt="202" path="m,l,21600r21600,l21600,xe">
              <v:stroke joinstyle="miter"/>
              <v:path gradientshapeok="t" o:connecttype="rect"/>
            </v:shapetype>
            <v:shape id="MSIPCMf142479ca2cdb8217f13e5a9" o:spid="_x0000_s1027" type="#_x0000_t202" alt="{&quot;HashCode&quot;:-995154814,&quot;Height&quot;:9999999.0,&quot;Width&quot;:9999999.0,&quot;Placement&quot;:&quot;Footer&quot;,&quot;Index&quot;:&quot;Primary&quot;,&quot;Section&quot;:1,&quot;Top&quot;:0.0,&quot;Left&quot;:0.0}" style="position:absolute;margin-left:0;margin-top:0;width:612pt;height:34.85pt;z-index:25169203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" o:allowincell="f" filled="f" stroked="f" strokeweight=".5pt">
              <v:textbox inset="20pt,0,,0">
                <w:txbxContent>
                  <w:p w14:paraId="426C3B79" w14:textId="5A158A4C" w:rsidR="002505F0" w:rsidRPr="00097E1A" w:rsidRDefault="002505F0" w:rsidP="00097E1A">
                    <w:pPr>
                      <w:spacing w:before="0"/>
                      <w:rPr>
                        <w:rFonts w:cs="Arial"/>
                        <w:color w:val="FF8C00"/>
                      </w:rPr>
                    </w:pPr>
                  </w:p>
                </w:txbxContent>
              </v:textbox>
              <w10:wrap anchorx="page" anchory="page"/>
            </v:shape>
          </w:pict>
        </mc:Fallback>
      </mc:AlternateContent>
    </w:r>
    <w:sdt>
      <w:sdtPr>
        <w:id w:val="-2106339371"/>
        <w:placeholder>
          <w:docPart w:val="AF98CCAA90A447B9974DEDE7F632679C"/>
        </w:placeholder>
        <w:dataBinding w:prefixMappings="xmlns:ns0='http://software-innovation/documentproduction' " w:xpath="/ns0:customXmlPart[1]/ns0:view[1]/ns0:fields[1]/ns0:field[8]" w:storeItemID="{B14DAF76-0EE4-4179-A559-67E2A02BAAB1}"/>
        <w:text/>
      </w:sdtPr>
      <w:sdtEndPr/>
      <w:sdtContent>
        <w:r w:rsidR="00FF7DA9">
          <w:t>Mal</w:t>
        </w:r>
      </w:sdtContent>
    </w:sdt>
    <w:r w:rsidR="006C73E2">
      <w:tab/>
    </w:r>
    <w:r w:rsidR="006C73E2">
      <w:tab/>
      <w:t xml:space="preserve">Side: </w:t>
    </w:r>
    <w:r w:rsidR="006C73E2">
      <w:fldChar w:fldCharType="begin"/>
    </w:r>
    <w:r w:rsidR="006C73E2">
      <w:instrText xml:space="preserve"> PAGE   \* MERGEFORMAT </w:instrText>
    </w:r>
    <w:r w:rsidR="006C73E2">
      <w:fldChar w:fldCharType="separate"/>
    </w:r>
    <w:r w:rsidR="00AF4947">
      <w:rPr>
        <w:noProof/>
      </w:rPr>
      <w:t>1</w:t>
    </w:r>
    <w:r w:rsidR="006C73E2">
      <w:fldChar w:fldCharType="end"/>
    </w:r>
    <w:r w:rsidR="006C73E2">
      <w:t xml:space="preserve"> av </w:t>
    </w:r>
    <w:r w:rsidR="00EE209A">
      <w:rPr>
        <w:noProof/>
      </w:rPr>
      <w:fldChar w:fldCharType="begin"/>
    </w:r>
    <w:r w:rsidR="00EE209A">
      <w:rPr>
        <w:noProof/>
      </w:rPr>
      <w:instrText xml:space="preserve"> NUMPAGES   \* MERGEFORMAT </w:instrText>
    </w:r>
    <w:r w:rsidR="00EE209A">
      <w:rPr>
        <w:noProof/>
      </w:rPr>
      <w:fldChar w:fldCharType="separate"/>
    </w:r>
    <w:r w:rsidR="00AF4947">
      <w:rPr>
        <w:noProof/>
      </w:rPr>
      <w:t>1</w:t>
    </w:r>
    <w:r w:rsidR="00EE209A">
      <w:rPr>
        <w:noProof/>
      </w:rPr>
      <w:fldChar w:fldCharType="end"/>
    </w:r>
  </w:p>
  <w:p w14:paraId="1325F20B" w14:textId="5355C9A3" w:rsidR="00636642" w:rsidRPr="00636642" w:rsidRDefault="006C73E2" w:rsidP="00656A2A">
    <w:pPr>
      <w:pStyle w:val="Bunntekst"/>
      <w:tabs>
        <w:tab w:val="left" w:pos="4420"/>
        <w:tab w:val="left" w:pos="7144"/>
      </w:tabs>
      <w:rPr>
        <w:i/>
      </w:rPr>
    </w:pPr>
    <w:r w:rsidRPr="006C73E2">
      <w:rPr>
        <w:noProof/>
        <w:lang w:eastAsia="nb-NO"/>
      </w:rPr>
      <mc:AlternateContent>
        <mc:Choice Requires="wps">
          <w:drawing>
            <wp:anchor distT="0" distB="0" distL="114300" distR="114300" simplePos="0" relativeHeight="251659264" behindDoc="1" locked="0" layoutInCell="1" allowOverlap="1" wp14:anchorId="289EFF4B" wp14:editId="76B4A507">
              <wp:simplePos x="0" y="0"/>
              <wp:positionH relativeFrom="margin">
                <wp:align>left</wp:align>
              </wp:positionH>
              <wp:positionV relativeFrom="page">
                <wp:posOffset>9881343</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80F08"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78.05pt" to="464.9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" strokecolor="#787e9c [3209]" strokeweight=".5pt">
              <v:stroke joinstyle="miter"/>
              <w10:wrap anchorx="margin" anchory="page"/>
            </v:line>
          </w:pict>
        </mc:Fallback>
      </mc:AlternateContent>
    </w:r>
    <w:r>
      <w:t>Dette dokumentet er basert på</w:t>
    </w:r>
    <w:r w:rsidR="00311CB9" w:rsidRPr="00311CB9">
      <w:t xml:space="preserve"> </w:t>
    </w:r>
    <w:sdt>
      <w:sdtPr>
        <w:id w:val="190195130"/>
        <w:placeholder>
          <w:docPart w:val="7F15F6AA00A346C99AD0E6EA7080B7D6"/>
        </w:placeholder>
        <w:dataBinding w:prefixMappings="xmlns:ns0='http://software-innovation/documentproduction' " w:xpath="/ns0:customXmlPart[1]/ns0:view[1]/ns0:fields[1]/ns0:field[3]" w:storeItemID="{B14DAF76-0EE4-4179-A559-67E2A02BAAB1}"/>
        <w:text/>
      </w:sdtPr>
      <w:sdtEndPr/>
      <w:sdtContent>
        <w:r w:rsidR="00FF7DA9">
          <w:t>STY-605473</w:t>
        </w:r>
      </w:sdtContent>
    </w:sdt>
    <w:r>
      <w:t>, rev.</w:t>
    </w:r>
    <w:r w:rsidR="00311CB9" w:rsidRPr="00311CB9">
      <w:t xml:space="preserve"> </w:t>
    </w:r>
    <w:sdt>
      <w:sdtPr>
        <w:id w:val="-634408630"/>
        <w:placeholder>
          <w:docPart w:val="32E6753E02D3459F91EC83CA0019A3CF"/>
        </w:placeholder>
        <w:dataBinding w:prefixMappings="xmlns:ns0='http://software-innovation/documentproduction' " w:xpath="/ns0:customXmlPart[1]/ns0:view[1]/ns0:fields[1]/ns0:field[5]" w:storeItemID="{B14DAF76-0EE4-4179-A559-67E2A02BAAB1}"/>
        <w:text/>
      </w:sdtPr>
      <w:sdtEndPr/>
      <w:sdtContent>
        <w:r w:rsidR="002351C9">
          <w:t>005</w:t>
        </w:r>
      </w:sdtContent>
    </w:sdt>
    <w:r w:rsidR="00D90F59">
      <w:tab/>
    </w:r>
    <w:r w:rsidR="00656A2A">
      <w:tab/>
    </w:r>
    <w:r>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Pr>
        <w:noProof/>
      </w:rPr>
      <w:t>00.00.0000</w:t>
    </w:r>
    <w:r w:rsidR="00636642"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CC98" w14:textId="00FDB6AB" w:rsidR="002341F9" w:rsidRPr="00217F26" w:rsidRDefault="005B0E5D" w:rsidP="002341F9">
    <w:pPr>
      <w:pStyle w:val="Bunntekst"/>
      <w:tabs>
        <w:tab w:val="left" w:pos="7144"/>
      </w:tabs>
      <w:rPr>
        <w:noProof/>
      </w:rPr>
    </w:pPr>
    <w:r>
      <w:rPr>
        <w:noProof/>
      </w:rPr>
      <mc:AlternateContent>
        <mc:Choice Requires="wps">
          <w:drawing>
            <wp:anchor distT="0" distB="0" distL="114300" distR="114300" simplePos="0" relativeHeight="251693056" behindDoc="0" locked="0" layoutInCell="0" allowOverlap="1" wp14:anchorId="205574E6" wp14:editId="1A59C88E">
              <wp:simplePos x="0" y="0"/>
              <wp:positionH relativeFrom="page">
                <wp:align>left</wp:align>
              </wp:positionH>
              <wp:positionV relativeFrom="page">
                <wp:align>bottom</wp:align>
              </wp:positionV>
              <wp:extent cx="7772400" cy="442595"/>
              <wp:effectExtent l="0" t="0" r="0" b="14605"/>
              <wp:wrapNone/>
              <wp:docPr id="9" name="MSIPCM82814d52a8a93c00cbd5e2c2" descr="{&quot;HashCode&quot;:-995154814,&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C30B57" w14:textId="7371C2CD" w:rsidR="005B0E5D" w:rsidRPr="00097E1A" w:rsidRDefault="005B0E5D" w:rsidP="00097E1A">
                          <w:pPr>
                            <w:spacing w:before="0"/>
                            <w:rPr>
                              <w:rFonts w:cs="Arial"/>
                              <w:color w:val="FF8C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05574E6" id="_x0000_t202" coordsize="21600,21600" o:spt="202" path="m,l,21600r21600,l21600,xe">
              <v:stroke joinstyle="miter"/>
              <v:path gradientshapeok="t" o:connecttype="rect"/>
            </v:shapetype>
            <v:shape id="MSIPCM82814d52a8a93c00cbd5e2c2" o:spid="_x0000_s1029" type="#_x0000_t202" alt="{&quot;HashCode&quot;:-995154814,&quot;Height&quot;:9999999.0,&quot;Width&quot;:9999999.0,&quot;Placement&quot;:&quot;Footer&quot;,&quot;Index&quot;:&quot;FirstPage&quot;,&quot;Section&quot;:1,&quot;Top&quot;:0.0,&quot;Left&quot;:0.0}" style="position:absolute;margin-left:0;margin-top:0;width:612pt;height:34.85pt;z-index:2516930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" o:allowincell="f" filled="f" stroked="f" strokeweight=".5pt">
              <v:textbox inset="20pt,0,,0">
                <w:txbxContent>
                  <w:p w14:paraId="01C30B57" w14:textId="7371C2CD" w:rsidR="005B0E5D" w:rsidRPr="00097E1A" w:rsidRDefault="005B0E5D" w:rsidP="00097E1A">
                    <w:pPr>
                      <w:spacing w:before="0"/>
                      <w:rPr>
                        <w:rFonts w:cs="Arial"/>
                        <w:color w:val="FF8C00"/>
                      </w:rPr>
                    </w:pPr>
                  </w:p>
                </w:txbxContent>
              </v:textbox>
              <w10:wrap anchorx="page" anchory="page"/>
            </v:shape>
          </w:pict>
        </mc:Fallback>
      </mc:AlternateContent>
    </w:r>
    <w:sdt>
      <w:sdtPr>
        <w:id w:val="2117949038"/>
        <w:placeholder>
          <w:docPart w:val="4FDE627C50014693BE4A5A878DE205A5"/>
        </w:placeholder>
        <w:dataBinding w:prefixMappings="xmlns:ns0='http://software-innovation/documentproduction' " w:xpath="/ns0:customXmlPart[1]/ns0:view[1]/ns0:fields[1]/ns0:field[8]" w:storeItemID="{B14DAF76-0EE4-4179-A559-67E2A02BAAB1}"/>
        <w:text/>
      </w:sdtPr>
      <w:sdtEndPr/>
      <w:sdtContent>
        <w:r w:rsidR="002341F9">
          <w:t>Mal</w:t>
        </w:r>
      </w:sdtContent>
    </w:sdt>
    <w:r w:rsidR="002341F9">
      <w:tab/>
    </w:r>
    <w:r w:rsidR="002341F9">
      <w:tab/>
      <w:t xml:space="preserve">Side: </w:t>
    </w:r>
    <w:r w:rsidR="002341F9">
      <w:fldChar w:fldCharType="begin"/>
    </w:r>
    <w:r w:rsidR="002341F9">
      <w:instrText xml:space="preserve"> PAGE   \* MERGEFORMAT </w:instrText>
    </w:r>
    <w:r w:rsidR="002341F9">
      <w:fldChar w:fldCharType="separate"/>
    </w:r>
    <w:r w:rsidR="002341F9">
      <w:t>2</w:t>
    </w:r>
    <w:r w:rsidR="002341F9">
      <w:fldChar w:fldCharType="end"/>
    </w:r>
    <w:r w:rsidR="002341F9">
      <w:t xml:space="preserve"> av </w:t>
    </w:r>
    <w:r w:rsidR="002341F9">
      <w:rPr>
        <w:noProof/>
      </w:rPr>
      <w:fldChar w:fldCharType="begin"/>
    </w:r>
    <w:r w:rsidR="002341F9">
      <w:rPr>
        <w:noProof/>
      </w:rPr>
      <w:instrText xml:space="preserve"> NUMPAGES   \* MERGEFORMAT </w:instrText>
    </w:r>
    <w:r w:rsidR="002341F9">
      <w:rPr>
        <w:noProof/>
      </w:rPr>
      <w:fldChar w:fldCharType="separate"/>
    </w:r>
    <w:r w:rsidR="002341F9">
      <w:rPr>
        <w:noProof/>
      </w:rPr>
      <w:t>16</w:t>
    </w:r>
    <w:r w:rsidR="002341F9">
      <w:rPr>
        <w:noProof/>
      </w:rPr>
      <w:fldChar w:fldCharType="end"/>
    </w:r>
  </w:p>
  <w:p w14:paraId="2713B890" w14:textId="3CB251F0" w:rsidR="002341F9" w:rsidRPr="00636642" w:rsidRDefault="002341F9" w:rsidP="002341F9">
    <w:pPr>
      <w:pStyle w:val="Bunntekst"/>
      <w:tabs>
        <w:tab w:val="left" w:pos="4420"/>
        <w:tab w:val="left" w:pos="7144"/>
      </w:tabs>
      <w:rPr>
        <w:i/>
      </w:rPr>
    </w:pPr>
    <w:r w:rsidRPr="006C73E2">
      <w:rPr>
        <w:noProof/>
        <w:lang w:eastAsia="nb-NO"/>
      </w:rPr>
      <mc:AlternateContent>
        <mc:Choice Requires="wps">
          <w:drawing>
            <wp:anchor distT="0" distB="0" distL="114300" distR="114300" simplePos="0" relativeHeight="251671552" behindDoc="1" locked="0" layoutInCell="1" allowOverlap="1" wp14:anchorId="46BDD8BA" wp14:editId="7C3036CD">
              <wp:simplePos x="0" y="0"/>
              <wp:positionH relativeFrom="margin">
                <wp:align>left</wp:align>
              </wp:positionH>
              <wp:positionV relativeFrom="page">
                <wp:posOffset>9881343</wp:posOffset>
              </wp:positionV>
              <wp:extent cx="5904000" cy="0"/>
              <wp:effectExtent l="0" t="0" r="0" b="0"/>
              <wp:wrapNone/>
              <wp:docPr id="8" name="Rett linje 8"/>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4EBFE0" id="Rett linje 8" o:spid="_x0000_s1026" style="position:absolute;z-index:-251644928;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78.05pt" to="464.9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" strokecolor="#787e9c [3209]" strokeweight=".5pt">
              <v:stroke joinstyle="miter"/>
              <w10:wrap anchorx="margin" anchory="page"/>
            </v:line>
          </w:pict>
        </mc:Fallback>
      </mc:AlternateContent>
    </w:r>
    <w:r>
      <w:t>Dette dokumentet er basert på</w:t>
    </w:r>
    <w:r w:rsidRPr="00311CB9">
      <w:t xml:space="preserve"> </w:t>
    </w:r>
    <w:sdt>
      <w:sdtPr>
        <w:id w:val="144094510"/>
        <w:placeholder>
          <w:docPart w:val="B5DF97CE62264F65BCE425AEC3B68287"/>
        </w:placeholder>
        <w:dataBinding w:prefixMappings="xmlns:ns0='http://software-innovation/documentproduction' " w:xpath="/ns0:customXmlPart[1]/ns0:view[1]/ns0:fields[1]/ns0:field[3]" w:storeItemID="{B14DAF76-0EE4-4179-A559-67E2A02BAAB1}"/>
        <w:text/>
      </w:sdtPr>
      <w:sdtEndPr/>
      <w:sdtContent>
        <w:r>
          <w:t>STY-605473</w:t>
        </w:r>
      </w:sdtContent>
    </w:sdt>
    <w:r>
      <w:t>, rev.</w:t>
    </w:r>
    <w:r w:rsidRPr="00311CB9">
      <w:t xml:space="preserve"> </w:t>
    </w:r>
    <w:sdt>
      <w:sdtPr>
        <w:id w:val="288090002"/>
        <w:placeholder>
          <w:docPart w:val="AE2CCE2B59C04A4EAB037FD49C393A1E"/>
        </w:placeholder>
        <w:dataBinding w:prefixMappings="xmlns:ns0='http://software-innovation/documentproduction' " w:xpath="/ns0:customXmlPart[1]/ns0:view[1]/ns0:fields[1]/ns0:field[5]" w:storeItemID="{B14DAF76-0EE4-4179-A559-67E2A02BAAB1}"/>
        <w:text/>
      </w:sdtPr>
      <w:sdtEndPr/>
      <w:sdtContent>
        <w:r w:rsidR="002351C9">
          <w:t>005</w:t>
        </w:r>
      </w:sdtContent>
    </w:sdt>
    <w:r>
      <w:tab/>
    </w:r>
    <w:r>
      <w:tab/>
    </w:r>
    <w:r>
      <w:tab/>
    </w:r>
    <w:r w:rsidRPr="00C07FB8">
      <w:t xml:space="preserve">Utskriftsdato: </w:t>
    </w:r>
    <w:r w:rsidRPr="00C07FB8">
      <w:fldChar w:fldCharType="begin"/>
    </w:r>
    <w:r w:rsidRPr="00C07FB8">
      <w:instrText xml:space="preserve"> PRINTDATE  \@ "dd.MM.yyyy"  \* MERGEFORMAT </w:instrText>
    </w:r>
    <w:r w:rsidRPr="00C07FB8">
      <w:fldChar w:fldCharType="separate"/>
    </w:r>
    <w:r>
      <w:rPr>
        <w:noProof/>
      </w:rPr>
      <w:t>00.00.0000</w:t>
    </w:r>
    <w:r w:rsidRPr="00C07FB8">
      <w:fldChar w:fldCharType="end"/>
    </w:r>
  </w:p>
  <w:p w14:paraId="475464DC" w14:textId="77777777" w:rsidR="002341F9" w:rsidRDefault="002341F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8C9" w14:textId="77777777" w:rsidR="00EE209A" w:rsidRDefault="00EE209A" w:rsidP="00636642">
      <w:pPr>
        <w:spacing w:before="0" w:line="240" w:lineRule="auto"/>
      </w:pPr>
      <w:r>
        <w:separator/>
      </w:r>
    </w:p>
  </w:footnote>
  <w:footnote w:type="continuationSeparator" w:id="0">
    <w:p w14:paraId="747AA9BE" w14:textId="77777777" w:rsidR="00EE209A" w:rsidRDefault="00EE209A" w:rsidP="00636642">
      <w:pPr>
        <w:spacing w:before="0" w:line="240" w:lineRule="auto"/>
      </w:pPr>
      <w:r>
        <w:continuationSeparator/>
      </w:r>
    </w:p>
  </w:footnote>
  <w:footnote w:id="1">
    <w:p w14:paraId="4171FF5E" w14:textId="77777777" w:rsidR="00F146CD" w:rsidRDefault="00F146CD" w:rsidP="00F146CD">
      <w:pPr>
        <w:pStyle w:val="Fotnotetekst"/>
        <w:rPr>
          <w:sz w:val="16"/>
        </w:rPr>
      </w:pPr>
      <w:r w:rsidRPr="00D824B8">
        <w:rPr>
          <w:rStyle w:val="Fotnotereferanse"/>
          <w:sz w:val="16"/>
        </w:rPr>
        <w:footnoteRef/>
      </w:r>
      <w:r w:rsidRPr="00D824B8">
        <w:rPr>
          <w:sz w:val="16"/>
        </w:rPr>
        <w:t xml:space="preserve"> Hver leverandør skal tildeles et løpende nummer, </w:t>
      </w:r>
      <w:r>
        <w:rPr>
          <w:sz w:val="16"/>
        </w:rPr>
        <w:t>start med 1.</w:t>
      </w:r>
    </w:p>
    <w:p w14:paraId="4D5E972F" w14:textId="63B355D0" w:rsidR="00F146CD" w:rsidRPr="009523B2" w:rsidRDefault="00F146CD" w:rsidP="00F146CD">
      <w:pPr>
        <w:pStyle w:val="Fotnotetekst"/>
        <w:rPr>
          <w:i/>
          <w:iCs/>
          <w:sz w:val="16"/>
        </w:rPr>
      </w:pPr>
      <w:r w:rsidRPr="00DF0143">
        <w:rPr>
          <w:i/>
          <w:iCs/>
          <w:sz w:val="16"/>
          <w:lang w:val="en-US"/>
        </w:rPr>
        <w:t xml:space="preserve">Each Supplier </w:t>
      </w:r>
      <w:r w:rsidR="00DB78F9">
        <w:rPr>
          <w:i/>
          <w:iCs/>
          <w:sz w:val="16"/>
          <w:lang w:val="en-US"/>
        </w:rPr>
        <w:t>s</w:t>
      </w:r>
      <w:r w:rsidRPr="00DF0143">
        <w:rPr>
          <w:i/>
          <w:iCs/>
          <w:sz w:val="16"/>
          <w:lang w:val="en-US"/>
        </w:rPr>
        <w:t>hall be a</w:t>
      </w:r>
      <w:r>
        <w:rPr>
          <w:i/>
          <w:iCs/>
          <w:sz w:val="16"/>
          <w:lang w:val="en-US"/>
        </w:rPr>
        <w:t xml:space="preserve">llocated a number. </w:t>
      </w:r>
      <w:r w:rsidRPr="009523B2">
        <w:rPr>
          <w:i/>
          <w:iCs/>
          <w:sz w:val="16"/>
        </w:rPr>
        <w:t>Start with 1.</w:t>
      </w:r>
    </w:p>
  </w:footnote>
  <w:footnote w:id="2">
    <w:p w14:paraId="0B752F86" w14:textId="77777777" w:rsidR="00F146CD" w:rsidRDefault="00F146CD" w:rsidP="00F146CD">
      <w:pPr>
        <w:pStyle w:val="Fotnotetekst"/>
        <w:rPr>
          <w:sz w:val="16"/>
        </w:rPr>
      </w:pPr>
      <w:r w:rsidRPr="00D824B8">
        <w:rPr>
          <w:rStyle w:val="Fotnotereferanse"/>
          <w:sz w:val="16"/>
        </w:rPr>
        <w:footnoteRef/>
      </w:r>
      <w:r w:rsidRPr="00D824B8">
        <w:rPr>
          <w:sz w:val="16"/>
        </w:rPr>
        <w:t xml:space="preserve"> Leverandørnummer i henhold til nummerering i kap. 2. </w:t>
      </w:r>
    </w:p>
    <w:p w14:paraId="29ACCCC5" w14:textId="77777777" w:rsidR="00F146CD" w:rsidRPr="001312F2" w:rsidRDefault="00F146CD" w:rsidP="00F146CD">
      <w:pPr>
        <w:pStyle w:val="Fotnotetekst"/>
        <w:rPr>
          <w:color w:val="FF0000"/>
          <w:sz w:val="16"/>
          <w:lang w:val="en-US"/>
        </w:rPr>
      </w:pPr>
      <w:r w:rsidRPr="003420FC">
        <w:rPr>
          <w:i/>
          <w:iCs/>
          <w:sz w:val="16"/>
          <w:lang w:val="en-US"/>
        </w:rPr>
        <w:t xml:space="preserve">Supplier no. </w:t>
      </w:r>
      <w:r w:rsidRPr="005B5AC9">
        <w:rPr>
          <w:i/>
          <w:iCs/>
          <w:sz w:val="16"/>
          <w:lang w:val="en-US"/>
        </w:rPr>
        <w:t>According to chap. 2.</w:t>
      </w:r>
    </w:p>
  </w:footnote>
  <w:footnote w:id="3">
    <w:p w14:paraId="65387808" w14:textId="77777777" w:rsidR="00F146CD" w:rsidRDefault="00F146CD" w:rsidP="00F146CD">
      <w:pPr>
        <w:pStyle w:val="Fotnotetekst"/>
        <w:rPr>
          <w:sz w:val="14"/>
          <w:szCs w:val="18"/>
        </w:rPr>
      </w:pPr>
      <w:r w:rsidRPr="00D824B8">
        <w:rPr>
          <w:rStyle w:val="Fotnotereferanse"/>
          <w:sz w:val="16"/>
        </w:rPr>
        <w:footnoteRef/>
      </w:r>
      <w:r w:rsidRPr="00D824B8">
        <w:rPr>
          <w:sz w:val="16"/>
        </w:rPr>
        <w:t xml:space="preserve"> Kapittel</w:t>
      </w:r>
      <w:r>
        <w:rPr>
          <w:sz w:val="16"/>
        </w:rPr>
        <w:t>nummer</w:t>
      </w:r>
      <w:r w:rsidRPr="00D824B8">
        <w:rPr>
          <w:sz w:val="16"/>
        </w:rPr>
        <w:t xml:space="preserve"> for FDV dokumentet (</w:t>
      </w:r>
      <w:r>
        <w:rPr>
          <w:sz w:val="16"/>
        </w:rPr>
        <w:t>4</w:t>
      </w:r>
      <w:r w:rsidRPr="00D824B8">
        <w:rPr>
          <w:sz w:val="16"/>
        </w:rPr>
        <w:t xml:space="preserve">.1, </w:t>
      </w:r>
      <w:r>
        <w:rPr>
          <w:sz w:val="16"/>
        </w:rPr>
        <w:t>4</w:t>
      </w:r>
      <w:r w:rsidRPr="00D824B8">
        <w:rPr>
          <w:sz w:val="16"/>
        </w:rPr>
        <w:t>.2, etc.). Dersom FDV ikke er relevant settes I/R.</w:t>
      </w:r>
    </w:p>
    <w:p w14:paraId="4261BC46" w14:textId="77777777" w:rsidR="00F146CD" w:rsidRPr="009523B2" w:rsidRDefault="00F146CD" w:rsidP="00F146CD">
      <w:pPr>
        <w:pStyle w:val="Fotnotetekst"/>
        <w:rPr>
          <w:sz w:val="14"/>
          <w:szCs w:val="18"/>
          <w:lang w:val="en-US"/>
        </w:rPr>
      </w:pPr>
      <w:r w:rsidRPr="009523B2">
        <w:rPr>
          <w:i/>
          <w:iCs/>
          <w:sz w:val="16"/>
          <w:lang w:val="en-US"/>
        </w:rPr>
        <w:t>Chapter for DFO document. If not relevant = I/R.</w:t>
      </w:r>
    </w:p>
  </w:footnote>
  <w:footnote w:id="4">
    <w:p w14:paraId="3A809C73" w14:textId="77777777" w:rsidR="00F146CD" w:rsidRDefault="00F146CD" w:rsidP="00F146CD">
      <w:pPr>
        <w:pStyle w:val="Fotnotetekst"/>
        <w:rPr>
          <w:sz w:val="16"/>
        </w:rPr>
      </w:pPr>
      <w:r w:rsidRPr="00E10634">
        <w:rPr>
          <w:rStyle w:val="Fotnotereferanse"/>
          <w:sz w:val="16"/>
          <w:szCs w:val="16"/>
        </w:rPr>
        <w:footnoteRef/>
      </w:r>
      <w:r w:rsidRPr="00E10634">
        <w:rPr>
          <w:sz w:val="16"/>
          <w:szCs w:val="16"/>
        </w:rPr>
        <w:t xml:space="preserve"> </w:t>
      </w:r>
      <w:r w:rsidRPr="00E10634">
        <w:rPr>
          <w:sz w:val="16"/>
        </w:rPr>
        <w:t>Her listes</w:t>
      </w:r>
      <w:r>
        <w:t xml:space="preserve"> </w:t>
      </w:r>
      <w:r>
        <w:rPr>
          <w:sz w:val="16"/>
        </w:rPr>
        <w:t>anleggsdelen og/</w:t>
      </w:r>
      <w:r w:rsidRPr="00E10634">
        <w:rPr>
          <w:sz w:val="16"/>
        </w:rPr>
        <w:t xml:space="preserve">eller </w:t>
      </w:r>
      <w:r>
        <w:rPr>
          <w:sz w:val="16"/>
        </w:rPr>
        <w:t xml:space="preserve">de </w:t>
      </w:r>
      <w:r w:rsidRPr="00E10634">
        <w:rPr>
          <w:sz w:val="16"/>
        </w:rPr>
        <w:t>relaterte u</w:t>
      </w:r>
      <w:r>
        <w:rPr>
          <w:sz w:val="16"/>
        </w:rPr>
        <w:t>t</w:t>
      </w:r>
      <w:r w:rsidRPr="00E10634">
        <w:rPr>
          <w:sz w:val="16"/>
        </w:rPr>
        <w:t>sty</w:t>
      </w:r>
      <w:r>
        <w:rPr>
          <w:sz w:val="16"/>
        </w:rPr>
        <w:t>r og produkter som brukerhåndboken inneholder FDV data for</w:t>
      </w:r>
      <w:r w:rsidRPr="00E10634">
        <w:rPr>
          <w:sz w:val="16"/>
        </w:rPr>
        <w:t>.</w:t>
      </w:r>
    </w:p>
    <w:p w14:paraId="72FECB81" w14:textId="77777777" w:rsidR="00F146CD" w:rsidRPr="003420FC" w:rsidRDefault="00F146CD" w:rsidP="00F146CD">
      <w:pPr>
        <w:pStyle w:val="Fotnotetekst"/>
        <w:rPr>
          <w:i/>
          <w:iCs/>
          <w:lang w:val="en-US"/>
        </w:rPr>
      </w:pPr>
      <w:r w:rsidRPr="003420FC">
        <w:rPr>
          <w:i/>
          <w:iCs/>
          <w:sz w:val="16"/>
          <w:lang w:val="en-US"/>
        </w:rPr>
        <w:t>The description of the installation type/equipment or product that the user manual covers.</w:t>
      </w:r>
    </w:p>
  </w:footnote>
  <w:footnote w:id="5">
    <w:p w14:paraId="33D20B00" w14:textId="77777777" w:rsidR="00F146CD" w:rsidRDefault="00F146CD" w:rsidP="00F146CD">
      <w:pPr>
        <w:pStyle w:val="Fotnotetekst"/>
        <w:rPr>
          <w:sz w:val="16"/>
        </w:rPr>
      </w:pPr>
      <w:r w:rsidRPr="00D824B8">
        <w:rPr>
          <w:rStyle w:val="Fotnotereferanse"/>
          <w:sz w:val="16"/>
        </w:rPr>
        <w:footnoteRef/>
      </w:r>
      <w:r w:rsidRPr="00D824B8">
        <w:rPr>
          <w:sz w:val="16"/>
        </w:rPr>
        <w:t xml:space="preserve"> Sett inn språk i FDV dokumentet. Dette skal være norsk, om ikke annet blir avtalt.</w:t>
      </w:r>
      <w:r>
        <w:rPr>
          <w:sz w:val="16"/>
        </w:rPr>
        <w:t xml:space="preserve"> </w:t>
      </w:r>
    </w:p>
    <w:p w14:paraId="1BFCD1A6" w14:textId="77777777" w:rsidR="00F146CD" w:rsidRPr="003420FC" w:rsidRDefault="00F146CD" w:rsidP="00F146CD">
      <w:pPr>
        <w:pStyle w:val="Fotnotetekst"/>
        <w:rPr>
          <w:sz w:val="16"/>
          <w:lang w:val="en-US"/>
        </w:rPr>
      </w:pPr>
      <w:r w:rsidRPr="003420FC">
        <w:rPr>
          <w:i/>
          <w:iCs/>
          <w:sz w:val="16"/>
          <w:lang w:val="en-US"/>
        </w:rPr>
        <w:t>Language in DFO document, Norwegian if not otherwise agreed.</w:t>
      </w:r>
    </w:p>
  </w:footnote>
  <w:footnote w:id="6">
    <w:p w14:paraId="4D038E31" w14:textId="77777777" w:rsidR="00F146CD" w:rsidRDefault="00F146CD" w:rsidP="00F146CD">
      <w:pPr>
        <w:pStyle w:val="Fotnotetekst"/>
        <w:rPr>
          <w:sz w:val="16"/>
        </w:rPr>
      </w:pPr>
      <w:r w:rsidRPr="00D824B8">
        <w:rPr>
          <w:rStyle w:val="Fotnotereferanse"/>
          <w:sz w:val="16"/>
        </w:rPr>
        <w:footnoteRef/>
      </w:r>
      <w:r w:rsidRPr="00D824B8">
        <w:rPr>
          <w:sz w:val="16"/>
        </w:rPr>
        <w:t xml:space="preserve"> Huk av med X for de NS5820 kapitlene som er inkludert i FDV dokumentet i Kap. 3, og I/R for de kapitlene som ikke er relevante. For hylleprodukter kreves ofte ikke FDV data utover leverandør- og modellinformasjon, da vil alle kolonner være utfylt med I/R.</w:t>
      </w:r>
    </w:p>
    <w:p w14:paraId="1C72D32E" w14:textId="77777777" w:rsidR="00F146CD" w:rsidRPr="006C264D" w:rsidRDefault="00F146CD" w:rsidP="00F146CD">
      <w:pPr>
        <w:pStyle w:val="Fotnotetekst"/>
        <w:rPr>
          <w:sz w:val="16"/>
          <w:lang w:val="en-US"/>
        </w:rPr>
      </w:pPr>
      <w:r w:rsidRPr="003420FC">
        <w:rPr>
          <w:i/>
          <w:iCs/>
          <w:sz w:val="16"/>
          <w:lang w:val="en-US"/>
        </w:rPr>
        <w:t xml:space="preserve">Tick off which chapters according to NS5820 that </w:t>
      </w:r>
      <w:r>
        <w:rPr>
          <w:i/>
          <w:iCs/>
          <w:sz w:val="16"/>
          <w:lang w:val="en-US"/>
        </w:rPr>
        <w:t xml:space="preserve">are </w:t>
      </w:r>
      <w:r w:rsidRPr="003420FC">
        <w:rPr>
          <w:i/>
          <w:iCs/>
          <w:sz w:val="16"/>
          <w:lang w:val="en-US"/>
        </w:rPr>
        <w:t xml:space="preserve">included. </w:t>
      </w:r>
      <w:r w:rsidRPr="003524D5">
        <w:rPr>
          <w:i/>
          <w:iCs/>
          <w:sz w:val="16"/>
          <w:lang w:val="en-US"/>
        </w:rPr>
        <w:t xml:space="preserve">For off the shelf products supplier and type/model information may be sufficient. </w:t>
      </w:r>
      <w:r w:rsidRPr="006C264D">
        <w:rPr>
          <w:i/>
          <w:iCs/>
          <w:sz w:val="16"/>
          <w:lang w:val="en-US"/>
        </w:rPr>
        <w:t>All columns will then be ticked with 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C4A2" w14:textId="77777777" w:rsidR="00523F1E" w:rsidRDefault="00523F1E">
    <w:pPr>
      <w:pStyle w:val="Topptekst"/>
    </w:pPr>
  </w:p>
  <w:p w14:paraId="5484AB96" w14:textId="77777777" w:rsidR="003B7A96" w:rsidRDefault="003B7A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0B90" w14:textId="76BF82C2" w:rsidR="00523F1E" w:rsidRDefault="002505F0">
    <w:pPr>
      <w:pStyle w:val="Topptekst"/>
    </w:pPr>
    <w:r>
      <w:rPr>
        <w:noProof/>
      </w:rPr>
      <mc:AlternateContent>
        <mc:Choice Requires="wps">
          <w:drawing>
            <wp:anchor distT="0" distB="0" distL="114300" distR="114300" simplePos="0" relativeHeight="251690676" behindDoc="0" locked="0" layoutInCell="0" allowOverlap="1" wp14:anchorId="2C0850CE" wp14:editId="117ED73B">
              <wp:simplePos x="0" y="0"/>
              <wp:positionH relativeFrom="page">
                <wp:align>right</wp:align>
              </wp:positionH>
              <wp:positionV relativeFrom="page">
                <wp:align>top</wp:align>
              </wp:positionV>
              <wp:extent cx="7772400" cy="442595"/>
              <wp:effectExtent l="0" t="0" r="0" b="14605"/>
              <wp:wrapNone/>
              <wp:docPr id="6" name="MSIPCMad5e452abd10fd3cb131facf" descr="{&quot;HashCode&quot;:-101787252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8DFAE" w14:textId="3B0279A1" w:rsidR="002505F0" w:rsidRPr="00097E1A" w:rsidRDefault="002505F0" w:rsidP="00097E1A">
                          <w:pPr>
                            <w:spacing w:before="0"/>
                            <w:jc w:val="right"/>
                            <w:rPr>
                              <w:rFonts w:cs="Arial"/>
                              <w:color w:val="FF8C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0850CE" id="_x0000_t202" coordsize="21600,21600" o:spt="202" path="m,l,21600r21600,l21600,xe">
              <v:stroke joinstyle="miter"/>
              <v:path gradientshapeok="t" o:connecttype="rect"/>
            </v:shapetype>
            <v:shape id="MSIPCMad5e452abd10fd3cb131facf" o:spid="_x0000_s1026" type="#_x0000_t202" alt="{&quot;HashCode&quot;:-1017872526,&quot;Height&quot;:9999999.0,&quot;Width&quot;:9999999.0,&quot;Placement&quot;:&quot;Header&quot;,&quot;Index&quot;:&quot;Primary&quot;,&quot;Section&quot;:1,&quot;Top&quot;:0.0,&quot;Left&quot;:0.0}" style="position:absolute;margin-left:560.8pt;margin-top:0;width:612pt;height:34.85pt;z-index:251690676;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" o:allowincell="f" filled="f" stroked="f" strokeweight=".5pt">
              <v:textbox inset=",0,20pt,0">
                <w:txbxContent>
                  <w:p w14:paraId="57F8DFAE" w14:textId="3B0279A1" w:rsidR="002505F0" w:rsidRPr="00097E1A" w:rsidRDefault="002505F0" w:rsidP="00097E1A">
                    <w:pPr>
                      <w:spacing w:before="0"/>
                      <w:jc w:val="right"/>
                      <w:rPr>
                        <w:rFonts w:cs="Arial"/>
                        <w:color w:val="FF8C00"/>
                      </w:rPr>
                    </w:pPr>
                  </w:p>
                </w:txbxContent>
              </v:textbox>
              <w10:wrap anchorx="page" anchory="page"/>
            </v:shape>
          </w:pict>
        </mc:Fallback>
      </mc:AlternateConten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3689"/>
      <w:gridCol w:w="841"/>
      <w:gridCol w:w="2265"/>
    </w:tblGrid>
    <w:tr w:rsidR="00124C7A" w14:paraId="71B1747D" w14:textId="77777777" w:rsidTr="0063018C">
      <w:tc>
        <w:tcPr>
          <w:tcW w:w="2265" w:type="dxa"/>
        </w:tcPr>
        <w:p w14:paraId="5A0C1357" w14:textId="73DDA30C" w:rsidR="00124C7A" w:rsidRPr="00C44A2B" w:rsidRDefault="00124C7A" w:rsidP="00124C7A">
          <w:pPr>
            <w:pStyle w:val="Topptekst"/>
            <w:rPr>
              <w:szCs w:val="16"/>
            </w:rPr>
          </w:pPr>
          <w:r w:rsidRPr="00C44A2B">
            <w:rPr>
              <w:szCs w:val="16"/>
            </w:rPr>
            <w:t>Prosjektnavn</w:t>
          </w:r>
        </w:p>
      </w:tc>
      <w:tc>
        <w:tcPr>
          <w:tcW w:w="3689" w:type="dxa"/>
        </w:tcPr>
        <w:p w14:paraId="1C4ECC2C" w14:textId="77777777" w:rsidR="00124C7A" w:rsidRPr="00C44A2B" w:rsidRDefault="00124C7A" w:rsidP="00124C7A">
          <w:pPr>
            <w:pStyle w:val="Topptekst"/>
            <w:rPr>
              <w:szCs w:val="16"/>
            </w:rPr>
          </w:pPr>
          <w:r w:rsidRPr="00C44A2B">
            <w:rPr>
              <w:szCs w:val="16"/>
            </w:rPr>
            <w:t>Tittel</w:t>
          </w:r>
        </w:p>
      </w:tc>
      <w:tc>
        <w:tcPr>
          <w:tcW w:w="841" w:type="dxa"/>
        </w:tcPr>
        <w:p w14:paraId="15FB661D" w14:textId="77777777" w:rsidR="00124C7A" w:rsidRPr="00C44A2B" w:rsidRDefault="00124C7A" w:rsidP="00124C7A">
          <w:pPr>
            <w:pStyle w:val="Topptekst"/>
            <w:rPr>
              <w:szCs w:val="16"/>
            </w:rPr>
          </w:pPr>
          <w:r w:rsidRPr="00C44A2B">
            <w:rPr>
              <w:szCs w:val="16"/>
            </w:rPr>
            <w:t>Side:</w:t>
          </w:r>
        </w:p>
      </w:tc>
      <w:tc>
        <w:tcPr>
          <w:tcW w:w="2265" w:type="dxa"/>
        </w:tcPr>
        <w:p w14:paraId="68892DDD" w14:textId="77777777" w:rsidR="00124C7A" w:rsidRPr="00C44A2B" w:rsidRDefault="00124C7A" w:rsidP="00124C7A">
          <w:pPr>
            <w:pStyle w:val="Topptekst"/>
            <w:rPr>
              <w:szCs w:val="16"/>
            </w:rPr>
          </w:pPr>
          <w:r w:rsidRPr="00C44A2B">
            <w:rPr>
              <w:szCs w:val="16"/>
            </w:rPr>
            <w:fldChar w:fldCharType="begin"/>
          </w:r>
          <w:r w:rsidRPr="00C44A2B">
            <w:rPr>
              <w:szCs w:val="16"/>
            </w:rPr>
            <w:instrText>PAGE   \* MERGEFORMAT</w:instrText>
          </w:r>
          <w:r w:rsidRPr="00C44A2B">
            <w:rPr>
              <w:szCs w:val="16"/>
            </w:rPr>
            <w:fldChar w:fldCharType="separate"/>
          </w:r>
          <w:r w:rsidRPr="00C44A2B">
            <w:rPr>
              <w:szCs w:val="16"/>
            </w:rPr>
            <w:t>1</w:t>
          </w:r>
          <w:r w:rsidRPr="00C44A2B">
            <w:rPr>
              <w:szCs w:val="16"/>
            </w:rPr>
            <w:fldChar w:fldCharType="end"/>
          </w:r>
          <w:r>
            <w:rPr>
              <w:szCs w:val="16"/>
            </w:rPr>
            <w:t xml:space="preserve"> av </w:t>
          </w:r>
          <w:r>
            <w:rPr>
              <w:rStyle w:val="Sidetall"/>
              <w:szCs w:val="16"/>
            </w:rPr>
            <w:fldChar w:fldCharType="begin"/>
          </w:r>
          <w:r>
            <w:rPr>
              <w:rStyle w:val="Sidetall"/>
              <w:szCs w:val="16"/>
            </w:rPr>
            <w:instrText xml:space="preserve"> NUMPAGES </w:instrText>
          </w:r>
          <w:r>
            <w:rPr>
              <w:rStyle w:val="Sidetall"/>
              <w:szCs w:val="16"/>
            </w:rPr>
            <w:fldChar w:fldCharType="separate"/>
          </w:r>
          <w:r>
            <w:rPr>
              <w:rStyle w:val="Sidetall"/>
              <w:szCs w:val="16"/>
            </w:rPr>
            <w:t>12</w:t>
          </w:r>
          <w:r>
            <w:rPr>
              <w:rStyle w:val="Sidetall"/>
              <w:szCs w:val="16"/>
            </w:rPr>
            <w:fldChar w:fldCharType="end"/>
          </w:r>
        </w:p>
      </w:tc>
    </w:tr>
    <w:tr w:rsidR="00124C7A" w14:paraId="1D014B9E" w14:textId="77777777" w:rsidTr="0063018C">
      <w:tc>
        <w:tcPr>
          <w:tcW w:w="2265" w:type="dxa"/>
        </w:tcPr>
        <w:p w14:paraId="3FCECD41" w14:textId="77777777" w:rsidR="00124C7A" w:rsidRPr="00C44A2B" w:rsidRDefault="00124C7A" w:rsidP="00124C7A">
          <w:pPr>
            <w:pStyle w:val="Topptekst"/>
            <w:rPr>
              <w:szCs w:val="16"/>
            </w:rPr>
          </w:pPr>
        </w:p>
      </w:tc>
      <w:tc>
        <w:tcPr>
          <w:tcW w:w="3689" w:type="dxa"/>
        </w:tcPr>
        <w:p w14:paraId="7BA51B8A" w14:textId="77777777" w:rsidR="00124C7A" w:rsidRPr="00C44A2B" w:rsidRDefault="00124C7A" w:rsidP="00124C7A">
          <w:pPr>
            <w:pStyle w:val="Topptekst"/>
            <w:rPr>
              <w:szCs w:val="16"/>
            </w:rPr>
          </w:pPr>
        </w:p>
      </w:tc>
      <w:tc>
        <w:tcPr>
          <w:tcW w:w="841" w:type="dxa"/>
        </w:tcPr>
        <w:p w14:paraId="081E70AD" w14:textId="77777777" w:rsidR="00124C7A" w:rsidRPr="00C44A2B" w:rsidRDefault="00124C7A" w:rsidP="00124C7A">
          <w:pPr>
            <w:pStyle w:val="Topptekst"/>
            <w:rPr>
              <w:szCs w:val="16"/>
            </w:rPr>
          </w:pPr>
          <w:r w:rsidRPr="00C44A2B">
            <w:rPr>
              <w:szCs w:val="16"/>
            </w:rPr>
            <w:t>Dok.nr.:</w:t>
          </w:r>
        </w:p>
      </w:tc>
      <w:tc>
        <w:tcPr>
          <w:tcW w:w="2265" w:type="dxa"/>
        </w:tcPr>
        <w:p w14:paraId="12D553EC" w14:textId="77777777" w:rsidR="00124C7A" w:rsidRPr="00C44A2B" w:rsidRDefault="00124C7A" w:rsidP="00124C7A">
          <w:pPr>
            <w:pStyle w:val="Topptekst"/>
            <w:rPr>
              <w:szCs w:val="16"/>
            </w:rPr>
          </w:pPr>
          <w:r>
            <w:rPr>
              <w:szCs w:val="16"/>
            </w:rPr>
            <w:t>XXX-NN-X-NNNNN</w:t>
          </w:r>
        </w:p>
      </w:tc>
    </w:tr>
    <w:tr w:rsidR="00124C7A" w14:paraId="46EE57C4" w14:textId="77777777" w:rsidTr="0063018C">
      <w:tc>
        <w:tcPr>
          <w:tcW w:w="2265" w:type="dxa"/>
        </w:tcPr>
        <w:p w14:paraId="55BEBFCB" w14:textId="77777777" w:rsidR="00124C7A" w:rsidRPr="00C44A2B" w:rsidRDefault="00124C7A" w:rsidP="00124C7A">
          <w:pPr>
            <w:pStyle w:val="Topptekst"/>
            <w:rPr>
              <w:szCs w:val="16"/>
            </w:rPr>
          </w:pPr>
        </w:p>
      </w:tc>
      <w:tc>
        <w:tcPr>
          <w:tcW w:w="3689" w:type="dxa"/>
        </w:tcPr>
        <w:p w14:paraId="11D0AEF5" w14:textId="77777777" w:rsidR="00124C7A" w:rsidRPr="00C44A2B" w:rsidRDefault="00124C7A" w:rsidP="00124C7A">
          <w:pPr>
            <w:pStyle w:val="Topptekst"/>
            <w:rPr>
              <w:szCs w:val="16"/>
            </w:rPr>
          </w:pPr>
        </w:p>
      </w:tc>
      <w:tc>
        <w:tcPr>
          <w:tcW w:w="841" w:type="dxa"/>
        </w:tcPr>
        <w:p w14:paraId="0DD4A92D" w14:textId="77777777" w:rsidR="00124C7A" w:rsidRPr="00C44A2B" w:rsidRDefault="00124C7A" w:rsidP="00124C7A">
          <w:pPr>
            <w:pStyle w:val="Topptekst"/>
            <w:rPr>
              <w:szCs w:val="16"/>
            </w:rPr>
          </w:pPr>
          <w:r w:rsidRPr="00C44A2B">
            <w:rPr>
              <w:szCs w:val="16"/>
            </w:rPr>
            <w:t>Rev.:</w:t>
          </w:r>
        </w:p>
      </w:tc>
      <w:tc>
        <w:tcPr>
          <w:tcW w:w="2265" w:type="dxa"/>
        </w:tcPr>
        <w:p w14:paraId="326AD15B" w14:textId="77777777" w:rsidR="00124C7A" w:rsidRPr="00C44A2B" w:rsidRDefault="00124C7A" w:rsidP="00124C7A">
          <w:pPr>
            <w:pStyle w:val="Topptekst"/>
            <w:rPr>
              <w:szCs w:val="16"/>
            </w:rPr>
          </w:pPr>
          <w:r>
            <w:rPr>
              <w:szCs w:val="16"/>
            </w:rPr>
            <w:t>NND</w:t>
          </w:r>
        </w:p>
      </w:tc>
    </w:tr>
    <w:tr w:rsidR="00124C7A" w14:paraId="0D81A7A7" w14:textId="77777777" w:rsidTr="0063018C">
      <w:tc>
        <w:tcPr>
          <w:tcW w:w="2265" w:type="dxa"/>
        </w:tcPr>
        <w:p w14:paraId="40A9CD86" w14:textId="77777777" w:rsidR="00124C7A" w:rsidRPr="00C44A2B" w:rsidRDefault="00124C7A" w:rsidP="00124C7A">
          <w:pPr>
            <w:pStyle w:val="Topptekst"/>
            <w:rPr>
              <w:szCs w:val="16"/>
            </w:rPr>
          </w:pPr>
        </w:p>
      </w:tc>
      <w:tc>
        <w:tcPr>
          <w:tcW w:w="3689" w:type="dxa"/>
        </w:tcPr>
        <w:p w14:paraId="4D3E66EB" w14:textId="77777777" w:rsidR="00124C7A" w:rsidRPr="00C44A2B" w:rsidRDefault="00124C7A" w:rsidP="00124C7A">
          <w:pPr>
            <w:pStyle w:val="Topptekst"/>
            <w:rPr>
              <w:szCs w:val="16"/>
            </w:rPr>
          </w:pPr>
        </w:p>
      </w:tc>
      <w:tc>
        <w:tcPr>
          <w:tcW w:w="841" w:type="dxa"/>
        </w:tcPr>
        <w:p w14:paraId="6DFF2C05" w14:textId="77777777" w:rsidR="00124C7A" w:rsidRPr="00C44A2B" w:rsidRDefault="00124C7A" w:rsidP="00124C7A">
          <w:pPr>
            <w:pStyle w:val="Topptekst"/>
            <w:rPr>
              <w:szCs w:val="16"/>
            </w:rPr>
          </w:pPr>
          <w:r w:rsidRPr="00C44A2B">
            <w:rPr>
              <w:szCs w:val="16"/>
            </w:rPr>
            <w:t>Dato:</w:t>
          </w:r>
        </w:p>
      </w:tc>
      <w:tc>
        <w:tcPr>
          <w:tcW w:w="2265" w:type="dxa"/>
        </w:tcPr>
        <w:p w14:paraId="7148B62C" w14:textId="77777777" w:rsidR="00124C7A" w:rsidRPr="00C44A2B" w:rsidRDefault="00124C7A" w:rsidP="00124C7A">
          <w:pPr>
            <w:pStyle w:val="Topptekst"/>
            <w:rPr>
              <w:szCs w:val="16"/>
            </w:rPr>
          </w:pPr>
          <w:proofErr w:type="spellStart"/>
          <w:proofErr w:type="gramStart"/>
          <w:r>
            <w:rPr>
              <w:szCs w:val="16"/>
            </w:rPr>
            <w:t>dd.mm.åååå</w:t>
          </w:r>
          <w:proofErr w:type="spellEnd"/>
          <w:proofErr w:type="gramEnd"/>
        </w:p>
      </w:tc>
    </w:tr>
  </w:tbl>
  <w:p w14:paraId="3EDA6437" w14:textId="77777777" w:rsidR="003B7A96" w:rsidRDefault="003B7A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EF64" w14:textId="443DE805" w:rsidR="005B0E5D" w:rsidRDefault="005B0E5D">
    <w:pPr>
      <w:pStyle w:val="Topptekst"/>
    </w:pPr>
    <w:r>
      <w:rPr>
        <w:noProof/>
      </w:rPr>
      <mc:AlternateContent>
        <mc:Choice Requires="wps">
          <w:drawing>
            <wp:anchor distT="0" distB="0" distL="114300" distR="114300" simplePos="0" relativeHeight="251691353" behindDoc="0" locked="0" layoutInCell="0" allowOverlap="1" wp14:anchorId="15FAEB2D" wp14:editId="524F2AFA">
              <wp:simplePos x="0" y="0"/>
              <wp:positionH relativeFrom="page">
                <wp:align>right</wp:align>
              </wp:positionH>
              <wp:positionV relativeFrom="page">
                <wp:align>top</wp:align>
              </wp:positionV>
              <wp:extent cx="7772400" cy="442595"/>
              <wp:effectExtent l="0" t="0" r="0" b="14605"/>
              <wp:wrapNone/>
              <wp:docPr id="10" name="MSIPCM1e7549739937338f87fe6020" descr="{&quot;HashCode&quot;:-1017872526,&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2ADA2" w14:textId="0EDA9ACF" w:rsidR="005B0E5D" w:rsidRPr="00097E1A" w:rsidRDefault="005B0E5D" w:rsidP="00097E1A">
                          <w:pPr>
                            <w:spacing w:before="0"/>
                            <w:jc w:val="right"/>
                            <w:rPr>
                              <w:rFonts w:cs="Arial"/>
                              <w:color w:val="FF8C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5FAEB2D" id="_x0000_t202" coordsize="21600,21600" o:spt="202" path="m,l,21600r21600,l21600,xe">
              <v:stroke joinstyle="miter"/>
              <v:path gradientshapeok="t" o:connecttype="rect"/>
            </v:shapetype>
            <v:shape id="MSIPCM1e7549739937338f87fe6020" o:spid="_x0000_s1028" type="#_x0000_t202" alt="{&quot;HashCode&quot;:-1017872526,&quot;Height&quot;:9999999.0,&quot;Width&quot;:9999999.0,&quot;Placement&quot;:&quot;Header&quot;,&quot;Index&quot;:&quot;FirstPage&quot;,&quot;Section&quot;:1,&quot;Top&quot;:0.0,&quot;Left&quot;:0.0}" style="position:absolute;margin-left:560.8pt;margin-top:0;width:612pt;height:34.85pt;z-index:251691353;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" o:allowincell="f" filled="f" stroked="f" strokeweight=".5pt">
              <v:textbox inset=",0,20pt,0">
                <w:txbxContent>
                  <w:p w14:paraId="44B2ADA2" w14:textId="0EDA9ACF" w:rsidR="005B0E5D" w:rsidRPr="00097E1A" w:rsidRDefault="005B0E5D" w:rsidP="00097E1A">
                    <w:pPr>
                      <w:spacing w:before="0"/>
                      <w:jc w:val="right"/>
                      <w:rPr>
                        <w:rFonts w:cs="Arial"/>
                        <w:color w:val="FF8C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892B44"/>
    <w:multiLevelType w:val="hybridMultilevel"/>
    <w:tmpl w:val="28A47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2F64C6E"/>
    <w:multiLevelType w:val="hybridMultilevel"/>
    <w:tmpl w:val="C9BE20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0"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2"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52913347">
    <w:abstractNumId w:val="6"/>
  </w:num>
  <w:num w:numId="2" w16cid:durableId="851187868">
    <w:abstractNumId w:val="9"/>
  </w:num>
  <w:num w:numId="3" w16cid:durableId="97336258">
    <w:abstractNumId w:val="1"/>
  </w:num>
  <w:num w:numId="4" w16cid:durableId="1396053899">
    <w:abstractNumId w:val="2"/>
  </w:num>
  <w:num w:numId="5" w16cid:durableId="1619412841">
    <w:abstractNumId w:val="9"/>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655574750">
    <w:abstractNumId w:val="9"/>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464083995">
    <w:abstractNumId w:val="5"/>
  </w:num>
  <w:num w:numId="8" w16cid:durableId="406075485">
    <w:abstractNumId w:val="4"/>
  </w:num>
  <w:num w:numId="9" w16cid:durableId="1479494956">
    <w:abstractNumId w:val="0"/>
  </w:num>
  <w:num w:numId="10" w16cid:durableId="626400594">
    <w:abstractNumId w:val="11"/>
  </w:num>
  <w:num w:numId="11" w16cid:durableId="1384862304">
    <w:abstractNumId w:val="10"/>
  </w:num>
  <w:num w:numId="12" w16cid:durableId="176625687">
    <w:abstractNumId w:val="7"/>
  </w:num>
  <w:num w:numId="13" w16cid:durableId="49306065">
    <w:abstractNumId w:val="12"/>
  </w:num>
  <w:num w:numId="14" w16cid:durableId="973291479">
    <w:abstractNumId w:val="10"/>
  </w:num>
  <w:num w:numId="15" w16cid:durableId="450318633">
    <w:abstractNumId w:val="10"/>
  </w:num>
  <w:num w:numId="16" w16cid:durableId="870458992">
    <w:abstractNumId w:val="10"/>
  </w:num>
  <w:num w:numId="17" w16cid:durableId="1544058035">
    <w:abstractNumId w:val="10"/>
  </w:num>
  <w:num w:numId="18" w16cid:durableId="2073770595">
    <w:abstractNumId w:val="8"/>
  </w:num>
  <w:num w:numId="19" w16cid:durableId="21616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defaultTableStyle w:val="BaneNOR"/>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08"/>
    <w:rsid w:val="000202A6"/>
    <w:rsid w:val="00020CC5"/>
    <w:rsid w:val="000224C9"/>
    <w:rsid w:val="00044336"/>
    <w:rsid w:val="000758FA"/>
    <w:rsid w:val="00097E1A"/>
    <w:rsid w:val="000C0DC5"/>
    <w:rsid w:val="000C0EE7"/>
    <w:rsid w:val="000C129A"/>
    <w:rsid w:val="000D189D"/>
    <w:rsid w:val="0011077A"/>
    <w:rsid w:val="001130FE"/>
    <w:rsid w:val="00124C7A"/>
    <w:rsid w:val="0014031E"/>
    <w:rsid w:val="0016234D"/>
    <w:rsid w:val="00172677"/>
    <w:rsid w:val="001F1E14"/>
    <w:rsid w:val="002023FC"/>
    <w:rsid w:val="002118C4"/>
    <w:rsid w:val="00217F26"/>
    <w:rsid w:val="002341F9"/>
    <w:rsid w:val="002351C9"/>
    <w:rsid w:val="00235F38"/>
    <w:rsid w:val="002505F0"/>
    <w:rsid w:val="00266708"/>
    <w:rsid w:val="002673C9"/>
    <w:rsid w:val="002808AE"/>
    <w:rsid w:val="002916D1"/>
    <w:rsid w:val="00291EDC"/>
    <w:rsid w:val="00311CB9"/>
    <w:rsid w:val="00324FC3"/>
    <w:rsid w:val="00344AB0"/>
    <w:rsid w:val="00346112"/>
    <w:rsid w:val="003472EB"/>
    <w:rsid w:val="00357E07"/>
    <w:rsid w:val="00386726"/>
    <w:rsid w:val="003A1515"/>
    <w:rsid w:val="003A7EBD"/>
    <w:rsid w:val="003B7A96"/>
    <w:rsid w:val="003C7851"/>
    <w:rsid w:val="00421EF0"/>
    <w:rsid w:val="004635AF"/>
    <w:rsid w:val="00463BEF"/>
    <w:rsid w:val="004A6EAF"/>
    <w:rsid w:val="00507D55"/>
    <w:rsid w:val="00521A44"/>
    <w:rsid w:val="00523F1E"/>
    <w:rsid w:val="0055037A"/>
    <w:rsid w:val="00581579"/>
    <w:rsid w:val="005B0E5D"/>
    <w:rsid w:val="00636642"/>
    <w:rsid w:val="00656A2A"/>
    <w:rsid w:val="006753E2"/>
    <w:rsid w:val="006763B8"/>
    <w:rsid w:val="00691FCD"/>
    <w:rsid w:val="00695138"/>
    <w:rsid w:val="006C73E2"/>
    <w:rsid w:val="006D4145"/>
    <w:rsid w:val="0071237D"/>
    <w:rsid w:val="0073447D"/>
    <w:rsid w:val="00750A8C"/>
    <w:rsid w:val="007560E4"/>
    <w:rsid w:val="007677B4"/>
    <w:rsid w:val="007A166F"/>
    <w:rsid w:val="007A2DE5"/>
    <w:rsid w:val="007C03FA"/>
    <w:rsid w:val="007E199F"/>
    <w:rsid w:val="00854CC3"/>
    <w:rsid w:val="008A6AE0"/>
    <w:rsid w:val="008F4E4B"/>
    <w:rsid w:val="0095669D"/>
    <w:rsid w:val="00967DB0"/>
    <w:rsid w:val="00972E2C"/>
    <w:rsid w:val="00973BEE"/>
    <w:rsid w:val="009B54B2"/>
    <w:rsid w:val="009E24DE"/>
    <w:rsid w:val="009E5E36"/>
    <w:rsid w:val="009F459B"/>
    <w:rsid w:val="00A23A82"/>
    <w:rsid w:val="00AA69C6"/>
    <w:rsid w:val="00AF4947"/>
    <w:rsid w:val="00AF4D97"/>
    <w:rsid w:val="00B53E8B"/>
    <w:rsid w:val="00C055EB"/>
    <w:rsid w:val="00C07FB8"/>
    <w:rsid w:val="00C14178"/>
    <w:rsid w:val="00C267BA"/>
    <w:rsid w:val="00C42ED8"/>
    <w:rsid w:val="00C65475"/>
    <w:rsid w:val="00D01958"/>
    <w:rsid w:val="00D42355"/>
    <w:rsid w:val="00D90F59"/>
    <w:rsid w:val="00DA21BA"/>
    <w:rsid w:val="00DB2F35"/>
    <w:rsid w:val="00DB78F9"/>
    <w:rsid w:val="00E1124B"/>
    <w:rsid w:val="00E40547"/>
    <w:rsid w:val="00E476FA"/>
    <w:rsid w:val="00E86BC8"/>
    <w:rsid w:val="00EC7C0C"/>
    <w:rsid w:val="00EE209A"/>
    <w:rsid w:val="00EF5C6F"/>
    <w:rsid w:val="00F10CE3"/>
    <w:rsid w:val="00F11B92"/>
    <w:rsid w:val="00F146CD"/>
    <w:rsid w:val="00F64686"/>
    <w:rsid w:val="00F75AF6"/>
    <w:rsid w:val="00F94384"/>
    <w:rsid w:val="00FA76F9"/>
    <w:rsid w:val="00FB30C5"/>
    <w:rsid w:val="00FF7D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CAAF2"/>
  <w15:chartTrackingRefBased/>
  <w15:docId w15:val="{043BF8DF-34E4-4F53-8D8C-9CD6ED38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0"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2808AE"/>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2118C4"/>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2118C4"/>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2118C4"/>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2118C4"/>
    <w:pPr>
      <w:numPr>
        <w:ilvl w:val="2"/>
      </w:numPr>
      <w:outlineLvl w:val="2"/>
    </w:pPr>
  </w:style>
  <w:style w:type="paragraph" w:customStyle="1" w:styleId="STY3Overskrift1111">
    <w:name w:val="STY3 Overskrift 1.1.1.1"/>
    <w:basedOn w:val="STY3Overskrift111"/>
    <w:next w:val="STY3Brdtekst"/>
    <w:uiPriority w:val="1"/>
    <w:qFormat/>
    <w:rsid w:val="002118C4"/>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customStyle="1" w:styleId="TITTELSIDE1">
    <w:name w:val="TITTEL SIDE 1"/>
    <w:rsid w:val="00FF7DA9"/>
    <w:pPr>
      <w:keepLines/>
      <w:framePr w:wrap="around" w:vAnchor="text" w:hAnchor="text" w:y="2836"/>
      <w:spacing w:after="0" w:line="360" w:lineRule="auto"/>
      <w:jc w:val="center"/>
    </w:pPr>
    <w:rPr>
      <w:rFonts w:eastAsia="Times New Roman" w:cs="Times New Roman"/>
      <w:b/>
      <w:bCs/>
      <w:sz w:val="36"/>
      <w:lang w:eastAsia="nb-NO"/>
    </w:rPr>
  </w:style>
  <w:style w:type="character" w:styleId="Sidetall">
    <w:name w:val="page number"/>
    <w:basedOn w:val="Standardskriftforavsnitt"/>
    <w:rsid w:val="00124C7A"/>
  </w:style>
  <w:style w:type="paragraph" w:customStyle="1" w:styleId="Normal1">
    <w:name w:val="Normal1"/>
    <w:basedOn w:val="Normal"/>
    <w:link w:val="Normal1Tegn"/>
    <w:autoRedefine/>
    <w:qFormat/>
    <w:rsid w:val="00F146CD"/>
    <w:pPr>
      <w:spacing w:before="120" w:after="120" w:line="240" w:lineRule="auto"/>
    </w:pPr>
    <w:rPr>
      <w:rFonts w:eastAsia="Times New Roman" w:cs="Times New Roman"/>
      <w:i/>
      <w:iCs/>
      <w:lang w:val="en-US" w:eastAsia="nb-NO"/>
    </w:rPr>
  </w:style>
  <w:style w:type="character" w:customStyle="1" w:styleId="Normal1Tegn">
    <w:name w:val="Normal1 Tegn"/>
    <w:link w:val="Normal1"/>
    <w:rsid w:val="00F146CD"/>
    <w:rPr>
      <w:rFonts w:eastAsia="Times New Roman" w:cs="Times New Roman"/>
      <w:i/>
      <w:iCs/>
      <w:lang w:val="en-US" w:eastAsia="nb-NO"/>
    </w:rPr>
  </w:style>
  <w:style w:type="paragraph" w:styleId="Fotnotetekst">
    <w:name w:val="footnote text"/>
    <w:basedOn w:val="Normal"/>
    <w:link w:val="FotnotetekstTegn"/>
    <w:rsid w:val="00F146CD"/>
    <w:pPr>
      <w:spacing w:before="0" w:line="240" w:lineRule="auto"/>
    </w:pPr>
    <w:rPr>
      <w:rFonts w:eastAsia="Times New Roman" w:cs="Times New Roman"/>
      <w:lang w:eastAsia="nb-NO"/>
    </w:rPr>
  </w:style>
  <w:style w:type="character" w:customStyle="1" w:styleId="FotnotetekstTegn">
    <w:name w:val="Fotnotetekst Tegn"/>
    <w:basedOn w:val="Standardskriftforavsnitt"/>
    <w:link w:val="Fotnotetekst"/>
    <w:rsid w:val="00F146CD"/>
    <w:rPr>
      <w:rFonts w:eastAsia="Times New Roman" w:cs="Times New Roman"/>
      <w:lang w:eastAsia="nb-NO"/>
    </w:rPr>
  </w:style>
  <w:style w:type="character" w:styleId="Fotnotereferanse">
    <w:name w:val="footnote reference"/>
    <w:rsid w:val="00F146CD"/>
    <w:rPr>
      <w:vertAlign w:val="superscript"/>
    </w:rPr>
  </w:style>
  <w:style w:type="character" w:styleId="Sterk">
    <w:name w:val="Strong"/>
    <w:basedOn w:val="Standardskriftforavsnitt"/>
    <w:qFormat/>
    <w:rsid w:val="00F94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6.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5F6AA00A346C99AD0E6EA7080B7D6"/>
        <w:category>
          <w:name w:val="General"/>
          <w:gallery w:val="placeholder"/>
        </w:category>
        <w:types>
          <w:type w:val="bbPlcHdr"/>
        </w:types>
        <w:behaviors>
          <w:behavior w:val="content"/>
        </w:behaviors>
        <w:guid w:val="{8222CC1B-336E-42B6-98E5-49D1501FCEE9}"/>
      </w:docPartPr>
      <w:docPartBody>
        <w:p w:rsidR="0031135C" w:rsidRDefault="00421092" w:rsidP="00421092">
          <w:pPr>
            <w:pStyle w:val="7F15F6AA00A346C99AD0E6EA7080B7D6"/>
          </w:pPr>
          <w:r w:rsidRPr="006651C4">
            <w:rPr>
              <w:rStyle w:val="Plassholdertekst"/>
            </w:rPr>
            <w:t>Klikk eller trykk her for å skrive inn tekst.</w:t>
          </w:r>
        </w:p>
      </w:docPartBody>
    </w:docPart>
    <w:docPart>
      <w:docPartPr>
        <w:name w:val="32E6753E02D3459F91EC83CA0019A3CF"/>
        <w:category>
          <w:name w:val="General"/>
          <w:gallery w:val="placeholder"/>
        </w:category>
        <w:types>
          <w:type w:val="bbPlcHdr"/>
        </w:types>
        <w:behaviors>
          <w:behavior w:val="content"/>
        </w:behaviors>
        <w:guid w:val="{F804A963-4F4C-4396-9688-A37526984FBB}"/>
      </w:docPartPr>
      <w:docPartBody>
        <w:p w:rsidR="0031135C" w:rsidRDefault="00421092" w:rsidP="00421092">
          <w:pPr>
            <w:pStyle w:val="32E6753E02D3459F91EC83CA0019A3CF"/>
          </w:pPr>
          <w:r w:rsidRPr="006651C4">
            <w:rPr>
              <w:rStyle w:val="Plassholdertekst"/>
            </w:rPr>
            <w:t>Klikk eller trykk her for å skrive inn tekst.</w:t>
          </w:r>
        </w:p>
      </w:docPartBody>
    </w:docPart>
    <w:docPart>
      <w:docPartPr>
        <w:name w:val="AF98CCAA90A447B9974DEDE7F632679C"/>
        <w:category>
          <w:name w:val="General"/>
          <w:gallery w:val="placeholder"/>
        </w:category>
        <w:types>
          <w:type w:val="bbPlcHdr"/>
        </w:types>
        <w:behaviors>
          <w:behavior w:val="content"/>
        </w:behaviors>
        <w:guid w:val="{754A4ECB-B7A1-43E9-96F8-B6B1EFC765B3}"/>
      </w:docPartPr>
      <w:docPartBody>
        <w:p w:rsidR="0031135C" w:rsidRDefault="00421092" w:rsidP="00421092">
          <w:pPr>
            <w:pStyle w:val="AF98CCAA90A447B9974DEDE7F632679C"/>
          </w:pPr>
          <w:r w:rsidRPr="006651C4">
            <w:rPr>
              <w:rStyle w:val="Plassholdertekst"/>
            </w:rPr>
            <w:t>Klikk eller trykk her for å skrive inn tekst.</w:t>
          </w:r>
        </w:p>
      </w:docPartBody>
    </w:docPart>
    <w:docPart>
      <w:docPartPr>
        <w:name w:val="4FDE627C50014693BE4A5A878DE205A5"/>
        <w:category>
          <w:name w:val="Generelt"/>
          <w:gallery w:val="placeholder"/>
        </w:category>
        <w:types>
          <w:type w:val="bbPlcHdr"/>
        </w:types>
        <w:behaviors>
          <w:behavior w:val="content"/>
        </w:behaviors>
        <w:guid w:val="{66649247-2695-472B-A019-77FA21CCA865}"/>
      </w:docPartPr>
      <w:docPartBody>
        <w:p w:rsidR="001B5119" w:rsidRDefault="00530A1F" w:rsidP="00530A1F">
          <w:pPr>
            <w:pStyle w:val="4FDE627C50014693BE4A5A878DE205A5"/>
          </w:pPr>
          <w:r w:rsidRPr="006651C4">
            <w:rPr>
              <w:rStyle w:val="Plassholdertekst"/>
            </w:rPr>
            <w:t>Klikk eller trykk her for å skrive inn tekst.</w:t>
          </w:r>
        </w:p>
      </w:docPartBody>
    </w:docPart>
    <w:docPart>
      <w:docPartPr>
        <w:name w:val="B5DF97CE62264F65BCE425AEC3B68287"/>
        <w:category>
          <w:name w:val="Generelt"/>
          <w:gallery w:val="placeholder"/>
        </w:category>
        <w:types>
          <w:type w:val="bbPlcHdr"/>
        </w:types>
        <w:behaviors>
          <w:behavior w:val="content"/>
        </w:behaviors>
        <w:guid w:val="{46A5DDE5-5093-4852-AC69-E8A5F93ED088}"/>
      </w:docPartPr>
      <w:docPartBody>
        <w:p w:rsidR="001B5119" w:rsidRDefault="00530A1F" w:rsidP="00530A1F">
          <w:pPr>
            <w:pStyle w:val="B5DF97CE62264F65BCE425AEC3B68287"/>
          </w:pPr>
          <w:r w:rsidRPr="006651C4">
            <w:rPr>
              <w:rStyle w:val="Plassholdertekst"/>
            </w:rPr>
            <w:t>Klikk eller trykk her for å skrive inn tekst.</w:t>
          </w:r>
        </w:p>
      </w:docPartBody>
    </w:docPart>
    <w:docPart>
      <w:docPartPr>
        <w:name w:val="AE2CCE2B59C04A4EAB037FD49C393A1E"/>
        <w:category>
          <w:name w:val="Generelt"/>
          <w:gallery w:val="placeholder"/>
        </w:category>
        <w:types>
          <w:type w:val="bbPlcHdr"/>
        </w:types>
        <w:behaviors>
          <w:behavior w:val="content"/>
        </w:behaviors>
        <w:guid w:val="{EE42C8E2-B100-41A3-A468-426E56D28D77}"/>
      </w:docPartPr>
      <w:docPartBody>
        <w:p w:rsidR="001B5119" w:rsidRDefault="00530A1F" w:rsidP="00530A1F">
          <w:pPr>
            <w:pStyle w:val="AE2CCE2B59C04A4EAB037FD49C393A1E"/>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2E67830"/>
    <w:multiLevelType w:val="multilevel"/>
    <w:tmpl w:val="EE6A0AF0"/>
    <w:numStyleLink w:val="STY2LISTESTILOverskrifternummerert"/>
  </w:abstractNum>
  <w:abstractNum w:abstractNumId="2"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num w:numId="1" w16cid:durableId="802500691">
    <w:abstractNumId w:val="0"/>
  </w:num>
  <w:num w:numId="2" w16cid:durableId="625741726">
    <w:abstractNumId w:val="2"/>
  </w:num>
  <w:num w:numId="3" w16cid:durableId="4347931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D3"/>
    <w:rsid w:val="001A7DD9"/>
    <w:rsid w:val="001B5119"/>
    <w:rsid w:val="00304A24"/>
    <w:rsid w:val="0031135C"/>
    <w:rsid w:val="003F28D3"/>
    <w:rsid w:val="00421092"/>
    <w:rsid w:val="004647BD"/>
    <w:rsid w:val="0049657B"/>
    <w:rsid w:val="004E4A83"/>
    <w:rsid w:val="00530A1F"/>
    <w:rsid w:val="00621FD5"/>
    <w:rsid w:val="00850A4F"/>
    <w:rsid w:val="00906ABD"/>
    <w:rsid w:val="00973BEE"/>
    <w:rsid w:val="00A60AE2"/>
    <w:rsid w:val="00B60FAE"/>
    <w:rsid w:val="00BE4F73"/>
    <w:rsid w:val="00DE4B42"/>
    <w:rsid w:val="00E87A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D3"/>
    <w:rPr>
      <w:rFonts w:cs="Times New Roman"/>
      <w:sz w:val="3276"/>
      <w:szCs w:val="3276"/>
    </w:rPr>
  </w:style>
  <w:style w:type="paragraph" w:styleId="Overskrift1">
    <w:name w:val="heading 1"/>
    <w:basedOn w:val="Normal"/>
    <w:next w:val="Normal"/>
    <w:link w:val="Overskrift1Tegn"/>
    <w:uiPriority w:val="9"/>
    <w:rsid w:val="00DE4B42"/>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DE4B42"/>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DE4B42"/>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DE4B42"/>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DE4B42"/>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DE4B42"/>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DE4B42"/>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DE4B42"/>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DE4B42"/>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30A1F"/>
  </w:style>
  <w:style w:type="paragraph" w:styleId="INNH1">
    <w:name w:val="toc 1"/>
    <w:basedOn w:val="Normal"/>
    <w:next w:val="Normal"/>
    <w:autoRedefine/>
    <w:uiPriority w:val="39"/>
    <w:semiHidden/>
    <w:rsid w:val="00DE4B42"/>
    <w:pPr>
      <w:tabs>
        <w:tab w:val="left" w:pos="851"/>
        <w:tab w:val="right" w:leader="underscore" w:pos="9287"/>
      </w:tabs>
      <w:spacing w:before="80" w:after="80" w:line="276" w:lineRule="auto"/>
    </w:pPr>
    <w:rPr>
      <w:rFonts w:ascii="Arial" w:eastAsiaTheme="minorHAnsi" w:hAnsi="Arial" w:cstheme="minorBidi"/>
      <w:b/>
      <w:sz w:val="20"/>
      <w:szCs w:val="20"/>
      <w:lang w:eastAsia="en-US"/>
    </w:rPr>
  </w:style>
  <w:style w:type="character" w:customStyle="1" w:styleId="Overskrift1Tegn">
    <w:name w:val="Overskrift 1 Tegn"/>
    <w:basedOn w:val="Standardskriftforavsnitt"/>
    <w:link w:val="Overskrift1"/>
    <w:uiPriority w:val="9"/>
    <w:rsid w:val="00DE4B42"/>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DE4B42"/>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DE4B42"/>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DE4B42"/>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DE4B42"/>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DE4B42"/>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DE4B42"/>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DE4B42"/>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DE4B42"/>
    <w:rPr>
      <w:rFonts w:asciiTheme="majorHAnsi" w:eastAsiaTheme="majorEastAsia" w:hAnsiTheme="majorHAnsi" w:cstheme="majorBidi"/>
      <w:i/>
      <w:iCs/>
      <w:color w:val="272727" w:themeColor="text1" w:themeTint="D8"/>
      <w:sz w:val="21"/>
      <w:szCs w:val="21"/>
      <w:lang w:eastAsia="en-US"/>
    </w:rPr>
  </w:style>
  <w:style w:type="numbering" w:customStyle="1" w:styleId="STY2LISTESTILOverskrifternummerert">
    <w:name w:val="STY2 LISTESTIL Overskrifter nummerert"/>
    <w:uiPriority w:val="99"/>
    <w:rsid w:val="00BE4F73"/>
    <w:pPr>
      <w:numPr>
        <w:numId w:val="2"/>
      </w:numPr>
    </w:pPr>
  </w:style>
  <w:style w:type="paragraph" w:customStyle="1" w:styleId="7F15F6AA00A346C99AD0E6EA7080B7D6">
    <w:name w:val="7F15F6AA00A346C99AD0E6EA7080B7D6"/>
    <w:rsid w:val="00421092"/>
    <w:rPr>
      <w:lang w:val="en-GB" w:eastAsia="en-GB"/>
    </w:rPr>
  </w:style>
  <w:style w:type="paragraph" w:customStyle="1" w:styleId="32E6753E02D3459F91EC83CA0019A3CF">
    <w:name w:val="32E6753E02D3459F91EC83CA0019A3CF"/>
    <w:rsid w:val="00421092"/>
    <w:rPr>
      <w:lang w:val="en-GB" w:eastAsia="en-GB"/>
    </w:rPr>
  </w:style>
  <w:style w:type="paragraph" w:customStyle="1" w:styleId="AF98CCAA90A447B9974DEDE7F632679C">
    <w:name w:val="AF98CCAA90A447B9974DEDE7F632679C"/>
    <w:rsid w:val="00421092"/>
    <w:rPr>
      <w:lang w:val="en-GB" w:eastAsia="en-GB"/>
    </w:rPr>
  </w:style>
  <w:style w:type="paragraph" w:customStyle="1" w:styleId="4FDE627C50014693BE4A5A878DE205A5">
    <w:name w:val="4FDE627C50014693BE4A5A878DE205A5"/>
    <w:rsid w:val="00530A1F"/>
  </w:style>
  <w:style w:type="paragraph" w:customStyle="1" w:styleId="B5DF97CE62264F65BCE425AEC3B68287">
    <w:name w:val="B5DF97CE62264F65BCE425AEC3B68287"/>
    <w:rsid w:val="00530A1F"/>
  </w:style>
  <w:style w:type="paragraph" w:customStyle="1" w:styleId="AE2CCE2B59C04A4EAB037FD49C393A1E">
    <w:name w:val="AE2CCE2B59C04A4EAB037FD49C393A1E"/>
    <w:rsid w:val="00530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ustomXmlPart xmlns="http://software-innovation/documentproduction">
  <view>
    <fields>
      <field datasource="TITLE" TITLE="">Utarbeidelse av FDV Brukerhåndbok - mal</field>
      <field datasource="ANSVARLIG" ANSVARLIG="">Wenner, Tine</field>
      <field datasource="DOCID" DOCID="">STY-605473</field>
      <field datasource="GODKJENTAV" GODKJENTAV="">Sandvin, Bettina</field>
      <field datasource="REV" REV="">005</field>
      <field datasource="GYLDIG" GYLDIG="">06.02.2026</field>
      <field datasource="DATE" DATE="">06.02.2026</field>
      <field datasource="DOKTYPE" DOKTYPE="">Mal</field>
      <field datasource="REVISJONSBESK" REVISJONSBESK="">Ansvarlig oppdatert.</field>
      <field datasource="BET_SIKKERHET" BET_SIKKERHET=""> </field>
    </fields>
  </view>
</customXmlPar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Eksisterende jernbaneinfrastruktur</proarcKonsernomr>
    <dokumenteier xmlns="732391b8-43f6-4bb1-bde3-56b95ab0de03">
      <UserInfo>
        <DisplayName>Sandvin Bettina</DisplayName>
        <AccountId>367</AccountId>
        <AccountType/>
      </UserInfo>
    </dokumenteier>
    <proarcUnderenhet_besk xmlns="732391b8-43f6-4bb1-bde3-56b95ab0de03">Utbygging</proarcUnderenhet_besk>
    <proarcStatus xmlns="732391b8-43f6-4bb1-bde3-56b95ab0de03">GODKJENT</proarcStatus>
    <proarcDocumentType xmlns="732391b8-43f6-4bb1-bde3-56b95ab0de03">Mal</proarcDocumentType>
    <Revisjonskommentar xmlns="732391b8-43f6-4bb1-bde3-56b95ab0de03" xsi:nil="true"/>
    <proarcTitle xmlns="732391b8-43f6-4bb1-bde3-56b95ab0de03">Utarbeidelse av FDV Brukerhåndbok - mal</proarcTitle>
    <dokumentansvarlig xmlns="732391b8-43f6-4bb1-bde3-56b95ab0de03">
      <UserInfo>
        <DisplayName>Wenner Tine</DisplayName>
        <AccountId>1151</AccountId>
        <AccountType/>
      </UserInfo>
    </dokumentansvarlig>
    <proarcKategori xmlns="732391b8-43f6-4bb1-bde3-56b95ab0de03">Styrende dokumenter</proarcKategori>
    <proarcHovedenhet_besk xmlns="732391b8-43f6-4bb1-bde3-56b95ab0de03">Utbygging</proarcHovedenhet_besk>
    <proarcEksternTilgang xmlns="732391b8-43f6-4bb1-bde3-56b95ab0de03">Ja</proarcEksternTilgang>
    <STYRING_ANSBESK xmlns="732391b8-43f6-4bb1-bde3-56b95ab0de03">Wenner, Tine</STYRING_ANSBESK>
    <proarcBrukerid xmlns="732391b8-43f6-4bb1-bde3-56b95ab0de03">SANBET</proarcBrukerid>
    <proarcApprovedDate xmlns="732391b8-43f6-4bb1-bde3-56b95ab0de03">2026-02-06T17:35:12+00:00</proarcApprovedDate>
    <NyKonsernstandardType xmlns="732391b8-43f6-4bb1-bde3-56b95ab0de03" xsi:nil="true"/>
    <proarcDocumentId xmlns="732391b8-43f6-4bb1-bde3-56b95ab0de03">STY-605473</proarcDocumentId>
    <STYRING_GODKJ_BESK xmlns="732391b8-43f6-4bb1-bde3-56b95ab0de03">Sandvin, Bettina</STYRING_GODKJ_BESK>
    <proarcDocumentRevision xmlns="732391b8-43f6-4bb1-bde3-56b95ab0de03">005</proarcDocumentRevision>
    <Utgatt xmlns="732391b8-43f6-4bb1-bde3-56b95ab0de03">false</Utgatt>
    <proarcMappedDokType xmlns="732391b8-43f6-4bb1-bde3-56b95ab0de03">Støttedokument</proarcMappedDokType>
    <proarcGyldigFra xmlns="732391b8-43f6-4bb1-bde3-56b95ab0de03">2026-02-05T23:00:00+00:00</proarcGyldigFra>
    <proarcParent xmlns="732391b8-43f6-4bb1-bde3-56b95ab0de03">STY-605016</proarcParent>
    <proarcDokansvar xmlns="732391b8-43f6-4bb1-bde3-56b95ab0de03">WENTIN</proarcDokansvar>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56AB1F3D-259C-48EC-8BCC-4F111CEB80BD}">
  <ds:schemaRefs>
    <ds:schemaRef ds:uri="http://schemas.openxmlformats.org/officeDocument/2006/bibliography"/>
  </ds:schemaRefs>
</ds:datastoreItem>
</file>

<file path=customXml/itemProps3.xml><?xml version="1.0" encoding="utf-8"?>
<ds:datastoreItem xmlns:ds="http://schemas.openxmlformats.org/officeDocument/2006/customXml" ds:itemID="{B14DAF76-0EE4-4179-A559-67E2A02BAAB1}">
  <ds:schemaRefs>
    <ds:schemaRef ds:uri="http://software-innovation/documentproduction"/>
  </ds:schemaRefs>
</ds:datastoreItem>
</file>

<file path=customXml/itemProps4.xml><?xml version="1.0" encoding="utf-8"?>
<ds:datastoreItem xmlns:ds="http://schemas.openxmlformats.org/officeDocument/2006/customXml" ds:itemID="{2DF234EB-6172-482F-B1E2-E9267BC3D6D3}"/>
</file>

<file path=customXml/itemProps5.xml><?xml version="1.0" encoding="utf-8"?>
<ds:datastoreItem xmlns:ds="http://schemas.openxmlformats.org/officeDocument/2006/customXml" ds:itemID="{65D83EEB-5664-47B5-B4C6-34974DD522AD}"/>
</file>

<file path=customXml/itemProps6.xml><?xml version="1.0" encoding="utf-8"?>
<ds:datastoreItem xmlns:ds="http://schemas.openxmlformats.org/officeDocument/2006/customXml" ds:itemID="{84358F61-C355-4118-8079-2AA296A23820}"/>
</file>

<file path=docProps/app.xml><?xml version="1.0" encoding="utf-8"?>
<Properties xmlns="http://schemas.openxmlformats.org/officeDocument/2006/extended-properties" xmlns:vt="http://schemas.openxmlformats.org/officeDocument/2006/docPropsVTypes">
  <Template>Normal</Template>
  <TotalTime>665</TotalTime>
  <Pages>15</Pages>
  <Words>1843</Words>
  <Characters>9774</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Grønning Haugseth</dc:creator>
  <cp:keywords/>
  <dc:description/>
  <cp:lastModifiedBy>Karlsmoen Tonje</cp:lastModifiedBy>
  <cp:revision>55</cp:revision>
  <dcterms:created xsi:type="dcterms:W3CDTF">2018-02-01T12:15:00Z</dcterms:created>
  <dcterms:modified xsi:type="dcterms:W3CDTF">2025-03-28T08:19:00Z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2022-08-10T13:14:19Z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a5a492c5-c52b-42e6-9619-5bffc1538f13</vt:lpwstr>
  </property>
  <property fmtid="{D5CDD505-2E9C-101B-9397-08002B2CF9AE}" pid="8" name="MSIP_Label_711ea76c-7944-4b49-8aa5-a105a354bd55_ContentBits">
    <vt:lpwstr>3</vt:lpwstr>
  </property>
  <property fmtid="{D5CDD505-2E9C-101B-9397-08002B2CF9AE}" pid="9" name="Kontrollerte emneord">
    <vt:lpwstr>64;#brukermanual|76d700db-b501-4756-99bf-486696fe4229;#2085;#FDV|59443074-ba4a-489c-a1ab-d766e9dde919</vt:lpwstr>
  </property>
  <property fmtid="{D5CDD505-2E9C-101B-9397-08002B2CF9AE}" pid="10" name="TaxKeyword">
    <vt:lpwstr>3370;#utkast|293c51d0-d75a-4c0a-9b8c-e1890146a54d;#2145;#Styrende dokument|8bdba24b-b7aa-46f4-96a6-0ba6dd5930e1</vt:lpwstr>
  </property>
  <property fmtid="{D5CDD505-2E9C-101B-9397-08002B2CF9AE}" pid="11" name="ContentTypeId">
    <vt:lpwstr>0x010100AC538DAD58BB614B9B200A7515CC6706</vt:lpwstr>
  </property>
  <property fmtid="{D5CDD505-2E9C-101B-9397-08002B2CF9AE}" pid="12" name="Dokumenttype">
    <vt:lpwstr>129;#Mal|e7c8cf03-d69e-4d84-855c-90c005364174</vt:lpwstr>
  </property>
  <property fmtid="{D5CDD505-2E9C-101B-9397-08002B2CF9AE}" pid="13" name="SiteUnitInfo">
    <vt:lpwstr/>
  </property>
  <property fmtid="{D5CDD505-2E9C-101B-9397-08002B2CF9AE}" pid="14" name="_dlc_DocIdItemGuid">
    <vt:lpwstr>ec621e7d-14f6-4c53-8ec0-50244017d1ce</vt:lpwstr>
  </property>
  <property fmtid="{D5CDD505-2E9C-101B-9397-08002B2CF9AE}" pid="15" name="SiteDivisionInfo">
    <vt:lpwstr/>
  </property>
</Properties>
</file>