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customXml/itemProps2.xml" ContentType="application/vnd.openxmlformats-officedocument.customXmlProperties+xml"/>
  <Override PartName="/word/glossary/styles.xml" ContentType="application/vnd.openxmlformats-officedocument.wordprocessingml.styles+xml"/>
  <Override PartName="/customXml/itemProps3.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9ED1B" w14:textId="580F4BCB" w:rsidR="007B7939" w:rsidRDefault="00FE5A1C" w:rsidP="007B7939">
      <w:pPr>
        <w:pStyle w:val="STY3Tittel"/>
        <w:rPr>
          <w:rFonts w:eastAsia="Times New Roman" w:cs="Times New Roman"/>
          <w:b/>
        </w:rPr>
      </w:pPr>
      <w:sdt>
        <w:sdtPr>
          <w:id w:val="-909151171"/>
          <w:placeholder>
            <w:docPart w:val="D7D3D60195794E35B5AC4D2F8F7C5F5A"/>
          </w:placeholder>
          <w:dataBinding w:prefixMappings="xmlns:ns0='http://software-innovation/documentproduction' " w:xpath="/ns0:customXmlPart[1]/ns0:view[1]/ns0:fields[1]/ns0:field[1]" w:storeItemID="{9A8A9019-2704-4054-BFD6-FC2EEFED9957}"/>
          <w:text/>
        </w:sdtPr>
        <w:sdtEndPr/>
        <w:sdtContent>
          <w:r w:rsidR="007A2DC7">
            <w:t>Krav til Prosjektkode - veiledning</w:t>
          </w:r>
        </w:sdtContent>
      </w:sdt>
    </w:p>
    <w:p w14:paraId="0E19ED1C" w14:textId="77777777" w:rsidR="00DA21BA" w:rsidRDefault="006732C4" w:rsidP="006732C4">
      <w:pPr>
        <w:pStyle w:val="STY3Overskrift1"/>
      </w:pPr>
      <w:r w:rsidRPr="006732C4">
        <w:t>Hensikt og omfang</w:t>
      </w:r>
    </w:p>
    <w:p w14:paraId="5510FF4D" w14:textId="174F9A3D" w:rsidR="007A2DC7" w:rsidRPr="00B16C75" w:rsidRDefault="007A2DC7" w:rsidP="007A2DC7">
      <w:pPr>
        <w:pStyle w:val="STY3Brdtekst"/>
      </w:pPr>
      <w:r w:rsidRPr="00817474">
        <w:t xml:space="preserve">Denne </w:t>
      </w:r>
      <w:r w:rsidR="000B5A50">
        <w:t>veiledningen</w:t>
      </w:r>
      <w:r w:rsidRPr="00817474">
        <w:t xml:space="preserve"> er forankret i STY-604946 Prosjektledelse av store prosjekter</w:t>
      </w:r>
      <w:r>
        <w:t>.</w:t>
      </w:r>
      <w:r w:rsidR="000B5A50">
        <w:t xml:space="preserve"> Veiledning</w:t>
      </w:r>
      <w:r w:rsidRPr="00CA619D">
        <w:t xml:space="preserve">en er utgangspunkt for </w:t>
      </w:r>
      <w:r w:rsidRPr="00BE550F">
        <w:t xml:space="preserve">prosjektspesifikk </w:t>
      </w:r>
      <w:r>
        <w:t xml:space="preserve">kodemanual som fastsetter struktur for systemnedbrytning i prosjektene hos </w:t>
      </w:r>
      <w:r w:rsidRPr="00CA619D">
        <w:t>Bane NOR.</w:t>
      </w:r>
      <w:r w:rsidRPr="00BB65FD">
        <w:t xml:space="preserve"> </w:t>
      </w:r>
      <w:r w:rsidRPr="00B16C75">
        <w:br/>
      </w:r>
    </w:p>
    <w:p w14:paraId="081F0518" w14:textId="4F844C37" w:rsidR="007A2DC7" w:rsidRPr="00B16C75" w:rsidRDefault="007A2DC7" w:rsidP="007A2DC7">
      <w:pPr>
        <w:pStyle w:val="STY3Brdtekst"/>
      </w:pPr>
      <w:r w:rsidRPr="00B16C75">
        <w:t xml:space="preserve">Målet </w:t>
      </w:r>
      <w:r w:rsidR="000B5A50">
        <w:t xml:space="preserve">med </w:t>
      </w:r>
      <w:r w:rsidRPr="00B16C75">
        <w:t xml:space="preserve">dokumentet er å definere et klart og oversiktlig kodesystem for å sikre nødvendig </w:t>
      </w:r>
      <w:r>
        <w:t>systematisering</w:t>
      </w:r>
      <w:r w:rsidRPr="00B16C75">
        <w:t xml:space="preserve"> gjennom hele </w:t>
      </w:r>
      <w:r>
        <w:t>prosjektets</w:t>
      </w:r>
      <w:r w:rsidRPr="00B16C75">
        <w:t xml:space="preserve"> levetid, fra planlegging til </w:t>
      </w:r>
      <w:r>
        <w:t>overlevering</w:t>
      </w:r>
      <w:r w:rsidRPr="00B16C75">
        <w:t xml:space="preserve">. </w:t>
      </w:r>
    </w:p>
    <w:p w14:paraId="29130E36" w14:textId="77777777" w:rsidR="007A2DC7" w:rsidRPr="00B16C75" w:rsidRDefault="007A2DC7" w:rsidP="007A2DC7">
      <w:pPr>
        <w:pStyle w:val="STY3Brdtekst"/>
      </w:pPr>
    </w:p>
    <w:p w14:paraId="5B14F2B3" w14:textId="044B5C30" w:rsidR="007A2DC7" w:rsidRPr="00BE550F" w:rsidRDefault="007A2DC7" w:rsidP="007A2DC7">
      <w:pPr>
        <w:pStyle w:val="STY3Brdtekst"/>
        <w:rPr>
          <w:rStyle w:val="normaltextrun1"/>
          <w:rFonts w:cs="Arial"/>
        </w:rPr>
      </w:pPr>
      <w:r w:rsidRPr="00544909">
        <w:t xml:space="preserve">Hensikten med </w:t>
      </w:r>
      <w:r w:rsidR="000B5A50">
        <w:t>veiledning</w:t>
      </w:r>
      <w:r w:rsidRPr="00544909">
        <w:t xml:space="preserve">en er å beskrive </w:t>
      </w:r>
      <w:r w:rsidRPr="000D599B">
        <w:rPr>
          <w:rStyle w:val="normaltextrun1"/>
          <w:rFonts w:cs="Arial"/>
        </w:rPr>
        <w:t>hierarkisk struktur</w:t>
      </w:r>
      <w:r>
        <w:rPr>
          <w:rStyle w:val="normaltextrun1"/>
          <w:rFonts w:cs="Arial"/>
        </w:rPr>
        <w:t xml:space="preserve"> for systematisk </w:t>
      </w:r>
      <w:r w:rsidRPr="00544909">
        <w:t>prosjektering</w:t>
      </w:r>
      <w:r>
        <w:t xml:space="preserve">, </w:t>
      </w:r>
      <w:r w:rsidRPr="00DD1F99">
        <w:t>utførelse, ferdigstillelse</w:t>
      </w:r>
      <w:r w:rsidRPr="000D599B">
        <w:t xml:space="preserve"> og </w:t>
      </w:r>
      <w:r w:rsidRPr="00DD1F99">
        <w:t>overlevering</w:t>
      </w:r>
      <w:r>
        <w:t xml:space="preserve">, </w:t>
      </w:r>
      <w:r>
        <w:rPr>
          <w:rStyle w:val="normaltextrun1"/>
          <w:rFonts w:cs="Arial"/>
        </w:rPr>
        <w:t xml:space="preserve">samt </w:t>
      </w:r>
      <w:r w:rsidRPr="00BE550F">
        <w:rPr>
          <w:rStyle w:val="normaltextrun1"/>
          <w:rFonts w:cs="Arial"/>
        </w:rPr>
        <w:t xml:space="preserve">syntakser for </w:t>
      </w:r>
      <w:r>
        <w:rPr>
          <w:rStyle w:val="normaltextrun1"/>
          <w:rFonts w:cs="Arial"/>
        </w:rPr>
        <w:t>koding av ulike typer objekter</w:t>
      </w:r>
      <w:r w:rsidRPr="00BE550F">
        <w:rPr>
          <w:rStyle w:val="normaltextrun1"/>
          <w:rFonts w:cs="Arial"/>
        </w:rPr>
        <w:t xml:space="preserve">. </w:t>
      </w:r>
    </w:p>
    <w:p w14:paraId="4DAFA900" w14:textId="77777777" w:rsidR="007A2DC7" w:rsidRDefault="007A2DC7" w:rsidP="007A2DC7">
      <w:pPr>
        <w:pStyle w:val="STY3Brdtekst"/>
        <w:rPr>
          <w:rStyle w:val="normaltextrun1"/>
          <w:rFonts w:cs="Arial"/>
        </w:rPr>
      </w:pPr>
    </w:p>
    <w:p w14:paraId="61D058B5" w14:textId="249FA05F" w:rsidR="007A2DC7" w:rsidRPr="0087270B" w:rsidRDefault="007A2DC7" w:rsidP="007A2DC7">
      <w:pPr>
        <w:pStyle w:val="STY3Brdtekst"/>
      </w:pPr>
      <w:r w:rsidRPr="0087270B">
        <w:t xml:space="preserve">Kodesystemet </w:t>
      </w:r>
      <w:r w:rsidRPr="00BE550F">
        <w:t>beskriver et helhetlig system for å organisere objekter. O</w:t>
      </w:r>
      <w:r w:rsidRPr="0087270B">
        <w:t>bjekter</w:t>
      </w:r>
      <w:r w:rsidRPr="00BE550F">
        <w:t xml:space="preserve"> grupperes</w:t>
      </w:r>
      <w:r w:rsidRPr="0087270B">
        <w:t xml:space="preserve"> med tanke </w:t>
      </w:r>
      <w:r>
        <w:t xml:space="preserve">på </w:t>
      </w:r>
      <w:r w:rsidRPr="0087270B">
        <w:t>enhetlig oppfølging for prosjektering, utførelse og systematisk ferdigstille</w:t>
      </w:r>
      <w:r w:rsidR="002B5C2D">
        <w:t>lse</w:t>
      </w:r>
      <w:r w:rsidRPr="0087270B">
        <w:t xml:space="preserve">. Dette gjøres for å:  </w:t>
      </w:r>
    </w:p>
    <w:p w14:paraId="1B4600B9" w14:textId="77777777" w:rsidR="007A2DC7" w:rsidRPr="00940AE9" w:rsidRDefault="007A2DC7" w:rsidP="007A2DC7">
      <w:pPr>
        <w:pStyle w:val="STY3Listepunkter"/>
      </w:pPr>
      <w:r w:rsidRPr="00940AE9">
        <w:t xml:space="preserve">Sikre sporbarhet </w:t>
      </w:r>
      <w:r w:rsidRPr="00BE550F">
        <w:t>gjennom hele levetiden til objektet</w:t>
      </w:r>
    </w:p>
    <w:p w14:paraId="67966F01" w14:textId="277CADA9" w:rsidR="007A2DC7" w:rsidRPr="00BE550F" w:rsidRDefault="007A2DC7" w:rsidP="007A2DC7">
      <w:pPr>
        <w:pStyle w:val="STY3Listepunkter"/>
        <w:rPr>
          <w:rFonts w:cs="Arial"/>
          <w:strike/>
        </w:rPr>
      </w:pPr>
      <w:r>
        <w:t>Tilstrekkelig nedbryting for gjennomfør</w:t>
      </w:r>
      <w:r w:rsidR="002B5C2D">
        <w:t>ing</w:t>
      </w:r>
      <w:r>
        <w:t xml:space="preserve"> av test- og idriftsettelsesaktiviteter </w:t>
      </w:r>
    </w:p>
    <w:p w14:paraId="112D633D" w14:textId="3D143119" w:rsidR="007A2DC7" w:rsidRPr="007A2DC7" w:rsidRDefault="007A2DC7" w:rsidP="007A2DC7">
      <w:pPr>
        <w:pStyle w:val="STY3Listepunkter"/>
        <w:rPr>
          <w:strike/>
        </w:rPr>
      </w:pPr>
      <w:r w:rsidRPr="00BE550F">
        <w:t xml:space="preserve">Standardisert </w:t>
      </w:r>
      <w:r>
        <w:t>metode for nedbryting</w:t>
      </w:r>
      <w:r w:rsidRPr="00BE550F">
        <w:t xml:space="preserve"> på tvers av prosjektene i Bane NOR</w:t>
      </w:r>
    </w:p>
    <w:p w14:paraId="4AAC609A" w14:textId="5202C996" w:rsidR="007A2DC7" w:rsidRDefault="007A2DC7" w:rsidP="007A2DC7">
      <w:pPr>
        <w:pStyle w:val="STY3Listepunkter"/>
        <w:numPr>
          <w:ilvl w:val="0"/>
          <w:numId w:val="0"/>
        </w:numPr>
        <w:ind w:left="284" w:hanging="284"/>
      </w:pPr>
    </w:p>
    <w:p w14:paraId="57B8E2EC" w14:textId="6B14E0F5" w:rsidR="00B6104F" w:rsidRPr="00B16C75" w:rsidRDefault="00B6104F" w:rsidP="00B6104F">
      <w:pPr>
        <w:pStyle w:val="STY3Brdtekst"/>
      </w:pPr>
      <w:r w:rsidRPr="00B16C75">
        <w:t xml:space="preserve">Denne </w:t>
      </w:r>
      <w:r w:rsidR="000B5A50">
        <w:t>veiledning</w:t>
      </w:r>
      <w:r w:rsidRPr="00B16C75">
        <w:t>en gjelder fo</w:t>
      </w:r>
      <w:r>
        <w:t>r prosjekter som følger</w:t>
      </w:r>
      <w:r w:rsidRPr="00B16C75">
        <w:t xml:space="preserve"> «Bane NORs Prosjekt Modell: Store Prosjekter». For alle prosjekter som har fullført beslutningstrinn B4 </w:t>
      </w:r>
      <w:r w:rsidRPr="00817474">
        <w:t xml:space="preserve">Investeringsbeslutning per 1. </w:t>
      </w:r>
      <w:r>
        <w:t>desember</w:t>
      </w:r>
      <w:r w:rsidRPr="00817474">
        <w:t xml:space="preserve"> 2020 har ikke</w:t>
      </w:r>
      <w:r w:rsidR="000B5A50">
        <w:t xml:space="preserve"> veiledning</w:t>
      </w:r>
      <w:r w:rsidRPr="00817474">
        <w:t>en tilbakevirkende kraft.</w:t>
      </w:r>
      <w:r w:rsidRPr="00B16C75">
        <w:t xml:space="preserve"> </w:t>
      </w:r>
    </w:p>
    <w:p w14:paraId="65522142" w14:textId="77777777" w:rsidR="00B6104F" w:rsidRPr="001A4EAE" w:rsidRDefault="00B6104F" w:rsidP="00B6104F">
      <w:pPr>
        <w:pStyle w:val="STY3Overskrift11"/>
        <w:numPr>
          <w:ilvl w:val="1"/>
          <w:numId w:val="11"/>
        </w:numPr>
        <w:rPr>
          <w:rStyle w:val="normaltextrun1"/>
        </w:rPr>
      </w:pPr>
      <w:bookmarkStart w:id="0" w:name="_Toc54174396"/>
      <w:r w:rsidRPr="001A4EAE">
        <w:rPr>
          <w:rStyle w:val="normaltextrun1"/>
        </w:rPr>
        <w:t>Avgrensinger</w:t>
      </w:r>
      <w:bookmarkEnd w:id="0"/>
    </w:p>
    <w:p w14:paraId="1AD2C89B" w14:textId="44BC4CBF" w:rsidR="00B6104F" w:rsidRPr="00AA21CF" w:rsidRDefault="00B6104F" w:rsidP="00AA21CF">
      <w:pPr>
        <w:pStyle w:val="STY3Brdtekst"/>
        <w:rPr>
          <w:rStyle w:val="normaltextrun1"/>
          <w:rFonts w:cstheme="minorBidi"/>
        </w:rPr>
      </w:pPr>
      <w:r w:rsidRPr="00AA21CF">
        <w:rPr>
          <w:rStyle w:val="normaltextrun1"/>
          <w:rFonts w:cstheme="minorBidi"/>
        </w:rPr>
        <w:t xml:space="preserve">Denne </w:t>
      </w:r>
      <w:r w:rsidR="002B5C2D">
        <w:rPr>
          <w:rStyle w:val="normaltextrun1"/>
          <w:rFonts w:cstheme="minorBidi"/>
        </w:rPr>
        <w:t>veiledning</w:t>
      </w:r>
      <w:r w:rsidRPr="00AA21CF">
        <w:rPr>
          <w:rStyle w:val="normaltextrun1"/>
          <w:rFonts w:cstheme="minorBidi"/>
        </w:rPr>
        <w:t xml:space="preserve">en beskriver ikke rutiner og regler for oppretting av </w:t>
      </w:r>
      <w:proofErr w:type="spellStart"/>
      <w:r w:rsidRPr="00AA21CF">
        <w:rPr>
          <w:rStyle w:val="normaltextrun1"/>
          <w:rFonts w:cstheme="minorBidi"/>
        </w:rPr>
        <w:t>BaneData</w:t>
      </w:r>
      <w:proofErr w:type="spellEnd"/>
      <w:r w:rsidRPr="00AA21CF">
        <w:rPr>
          <w:rStyle w:val="normaltextrun1"/>
          <w:rFonts w:cstheme="minorBidi"/>
        </w:rPr>
        <w:t xml:space="preserve"> objekter, herunder nivå for objekt-opprettelse, navngiving/nummerering og hierarki. Kontakt Banedata support for veiledning og dokumentasjon som dekker dette. </w:t>
      </w:r>
    </w:p>
    <w:p w14:paraId="23669DCE" w14:textId="515AE061" w:rsidR="00B6104F" w:rsidRPr="00AA21CF" w:rsidRDefault="002B5C2D" w:rsidP="00AA21CF">
      <w:pPr>
        <w:pStyle w:val="STY3Brdtekst"/>
        <w:rPr>
          <w:rStyle w:val="normaltextrun1"/>
          <w:rFonts w:cstheme="minorBidi"/>
        </w:rPr>
      </w:pPr>
      <w:r>
        <w:rPr>
          <w:rStyle w:val="normaltextrun1"/>
          <w:rFonts w:cstheme="minorBidi"/>
        </w:rPr>
        <w:t>Veiledning</w:t>
      </w:r>
      <w:r w:rsidR="00B6104F" w:rsidRPr="00AA21CF">
        <w:rPr>
          <w:rStyle w:val="normaltextrun1"/>
          <w:rFonts w:cstheme="minorBidi"/>
        </w:rPr>
        <w:t>en beskriver ikke rutiner og regler for oppretting av TFM objekter, herunder nivå, bruk av sekvensnummer og hierarki. Bane Eiendom må kontaktes for siste revisjoner av instrukser for dette.</w:t>
      </w:r>
    </w:p>
    <w:p w14:paraId="4FFC70EF" w14:textId="7841A5E1" w:rsidR="007A2DC7" w:rsidRPr="00AA21CF" w:rsidRDefault="00B6104F" w:rsidP="00AA21CF">
      <w:pPr>
        <w:pStyle w:val="STY3Brdtekst"/>
      </w:pPr>
      <w:r w:rsidRPr="00AA21CF">
        <w:rPr>
          <w:rStyle w:val="normaltextrun1"/>
          <w:rFonts w:cstheme="minorBidi"/>
        </w:rPr>
        <w:t xml:space="preserve">Det samme gjelder tredjepartskoding, se kapittel </w:t>
      </w:r>
      <w:r w:rsidRPr="00AA21CF">
        <w:rPr>
          <w:rStyle w:val="normaltextrun1"/>
          <w:rFonts w:cstheme="minorBidi"/>
        </w:rPr>
        <w:fldChar w:fldCharType="begin"/>
      </w:r>
      <w:r w:rsidRPr="00AA21CF">
        <w:rPr>
          <w:rStyle w:val="normaltextrun1"/>
          <w:rFonts w:cstheme="minorBidi"/>
        </w:rPr>
        <w:instrText xml:space="preserve"> REF _Ref55394941 \w \h </w:instrText>
      </w:r>
      <w:r w:rsidR="00AA21CF" w:rsidRPr="00AA21CF">
        <w:rPr>
          <w:rStyle w:val="normaltextrun1"/>
          <w:rFonts w:cstheme="minorBidi"/>
        </w:rPr>
        <w:instrText xml:space="preserve"> \* MERGEFORMAT </w:instrText>
      </w:r>
      <w:r w:rsidRPr="00AA21CF">
        <w:rPr>
          <w:rStyle w:val="normaltextrun1"/>
          <w:rFonts w:cstheme="minorBidi"/>
        </w:rPr>
      </w:r>
      <w:r w:rsidRPr="00AA21CF">
        <w:rPr>
          <w:rStyle w:val="normaltextrun1"/>
          <w:rFonts w:cstheme="minorBidi"/>
        </w:rPr>
        <w:fldChar w:fldCharType="separate"/>
      </w:r>
      <w:r w:rsidRPr="00AA21CF">
        <w:rPr>
          <w:rStyle w:val="normaltextrun1"/>
          <w:rFonts w:cstheme="minorBidi"/>
        </w:rPr>
        <w:t>4.4.1</w:t>
      </w:r>
      <w:r w:rsidRPr="00AA21CF">
        <w:rPr>
          <w:rStyle w:val="normaltextrun1"/>
          <w:rFonts w:cstheme="minorBidi"/>
        </w:rPr>
        <w:fldChar w:fldCharType="end"/>
      </w:r>
      <w:r w:rsidRPr="00AA21CF">
        <w:rPr>
          <w:rStyle w:val="normaltextrun1"/>
          <w:rFonts w:cstheme="minorBidi"/>
        </w:rPr>
        <w:t xml:space="preserve"> </w:t>
      </w:r>
      <w:r w:rsidRPr="00AA21CF">
        <w:rPr>
          <w:rStyle w:val="normaltextrun1"/>
          <w:rFonts w:cstheme="minorBidi"/>
        </w:rPr>
        <w:fldChar w:fldCharType="begin"/>
      </w:r>
      <w:r w:rsidRPr="00AA21CF">
        <w:rPr>
          <w:rStyle w:val="normaltextrun1"/>
          <w:rFonts w:cstheme="minorBidi"/>
        </w:rPr>
        <w:instrText xml:space="preserve"> REF _Ref55394935 \h </w:instrText>
      </w:r>
      <w:r w:rsidR="00AA21CF" w:rsidRPr="00AA21CF">
        <w:rPr>
          <w:rStyle w:val="normaltextrun1"/>
          <w:rFonts w:cstheme="minorBidi"/>
        </w:rPr>
        <w:instrText xml:space="preserve"> \* MERGEFORMAT </w:instrText>
      </w:r>
      <w:r w:rsidRPr="00AA21CF">
        <w:rPr>
          <w:rStyle w:val="normaltextrun1"/>
          <w:rFonts w:cstheme="minorBidi"/>
        </w:rPr>
      </w:r>
      <w:r w:rsidRPr="00AA21CF">
        <w:rPr>
          <w:rStyle w:val="normaltextrun1"/>
          <w:rFonts w:cstheme="minorBidi"/>
        </w:rPr>
        <w:fldChar w:fldCharType="separate"/>
      </w:r>
      <w:r w:rsidRPr="00AA21CF">
        <w:t>Objekt</w:t>
      </w:r>
      <w:r w:rsidRPr="00AA21CF">
        <w:rPr>
          <w:rStyle w:val="normaltextrun1"/>
          <w:rFonts w:cstheme="minorBidi"/>
        </w:rPr>
        <w:fldChar w:fldCharType="end"/>
      </w:r>
      <w:r w:rsidRPr="00AA21CF">
        <w:rPr>
          <w:rStyle w:val="normaltextrun1"/>
          <w:rFonts w:cstheme="minorBidi"/>
        </w:rPr>
        <w:t>.</w:t>
      </w:r>
    </w:p>
    <w:p w14:paraId="70F9BD2B" w14:textId="77777777" w:rsidR="007A2DC7" w:rsidRPr="00AE1E44" w:rsidRDefault="007A2DC7" w:rsidP="00AA21CF">
      <w:pPr>
        <w:pStyle w:val="STY3Brdtekst"/>
      </w:pPr>
    </w:p>
    <w:p w14:paraId="0E19ED1F" w14:textId="2BE5071C" w:rsidR="00967CB6" w:rsidRDefault="00967CB6" w:rsidP="007A2DC7">
      <w:pPr>
        <w:pStyle w:val="STY3Overskrift1"/>
      </w:pPr>
      <w:r>
        <w:t>Beskrivelse</w:t>
      </w:r>
    </w:p>
    <w:p w14:paraId="300C34B8" w14:textId="77777777" w:rsidR="00D85048" w:rsidRDefault="00D85048" w:rsidP="00D85048">
      <w:pPr>
        <w:pStyle w:val="STY3Brdtekst"/>
      </w:pPr>
      <w:r w:rsidRPr="00AA21CF">
        <w:t>I tillegg til denne veiledningen er det også utarbeidet STY- 605410 Standardisert prosjektkodenedbryting.</w:t>
      </w:r>
      <w:r>
        <w:t xml:space="preserve"> Denne er en ytterligere detaljering av kodestrukturen og er underlag for utarbeidelse av prosjektspesifikk kodemanual. Prosjektspesifikk kodemanual</w:t>
      </w:r>
      <w:r w:rsidDel="008E20D2">
        <w:t xml:space="preserve"> </w:t>
      </w:r>
      <w:r>
        <w:t>benyttes som underlag for implementering i Pims 365 eller annet ferdigstillelses- og prosjektverktøy.</w:t>
      </w:r>
      <w:r w:rsidDel="00EA5893">
        <w:t xml:space="preserve"> </w:t>
      </w:r>
    </w:p>
    <w:p w14:paraId="0C4E816F" w14:textId="77777777" w:rsidR="00D85048" w:rsidRPr="00D85048" w:rsidRDefault="00D85048" w:rsidP="00D85048">
      <w:pPr>
        <w:pStyle w:val="STY3Brdtekst"/>
      </w:pPr>
    </w:p>
    <w:p w14:paraId="65ED0669" w14:textId="77777777" w:rsidR="00407320" w:rsidRDefault="00407320">
      <w:pPr>
        <w:spacing w:before="0" w:after="160" w:line="259" w:lineRule="auto"/>
        <w:rPr>
          <w:rFonts w:eastAsia="Calibri" w:cs="Times New Roman"/>
          <w:b/>
          <w:color w:val="000000" w:themeColor="text1"/>
        </w:rPr>
      </w:pPr>
      <w:r>
        <w:br w:type="page"/>
      </w:r>
    </w:p>
    <w:p w14:paraId="3A5AB07E" w14:textId="216CCC79" w:rsidR="00B6104F" w:rsidRDefault="00B6104F" w:rsidP="00B6104F">
      <w:pPr>
        <w:pStyle w:val="STY3Overskrift11"/>
      </w:pPr>
      <w:r>
        <w:lastRenderedPageBreak/>
        <w:t>Forkortelser og definisjoner</w:t>
      </w:r>
    </w:p>
    <w:p w14:paraId="6313E587" w14:textId="77777777" w:rsidR="00B6104F" w:rsidRPr="00B6104F" w:rsidRDefault="00B6104F" w:rsidP="00B6104F">
      <w:pPr>
        <w:pStyle w:val="STY3Brdtekst"/>
      </w:pPr>
    </w:p>
    <w:tbl>
      <w:tblPr>
        <w:tblStyle w:val="BaneNOR"/>
        <w:tblW w:w="10078" w:type="dxa"/>
        <w:tblLook w:val="04A0" w:firstRow="1" w:lastRow="0" w:firstColumn="1" w:lastColumn="0" w:noHBand="0" w:noVBand="1"/>
      </w:tblPr>
      <w:tblGrid>
        <w:gridCol w:w="1686"/>
        <w:gridCol w:w="8392"/>
      </w:tblGrid>
      <w:tr w:rsidR="00B6104F" w:rsidRPr="00B16C75" w14:paraId="5E0FBB52" w14:textId="77777777" w:rsidTr="004C001F">
        <w:trPr>
          <w:cnfStyle w:val="100000000000" w:firstRow="1" w:lastRow="0" w:firstColumn="0" w:lastColumn="0" w:oddVBand="0" w:evenVBand="0" w:oddHBand="0"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1686" w:type="dxa"/>
          </w:tcPr>
          <w:p w14:paraId="20F943A2" w14:textId="77777777" w:rsidR="00B6104F" w:rsidRPr="00B16C75" w:rsidRDefault="00B6104F" w:rsidP="004C001F">
            <w:pPr>
              <w:pStyle w:val="STY3Tabelltittel"/>
            </w:pPr>
            <w:r w:rsidRPr="00B16C75">
              <w:t>Uttrykk</w:t>
            </w:r>
          </w:p>
        </w:tc>
        <w:tc>
          <w:tcPr>
            <w:tcW w:w="8392" w:type="dxa"/>
          </w:tcPr>
          <w:p w14:paraId="15A46051" w14:textId="77777777" w:rsidR="00B6104F" w:rsidRPr="00B16C75" w:rsidRDefault="00B6104F" w:rsidP="004C001F">
            <w:pPr>
              <w:pStyle w:val="STY3Tabelltittel"/>
              <w:cnfStyle w:val="100000000000" w:firstRow="1" w:lastRow="0" w:firstColumn="0" w:lastColumn="0" w:oddVBand="0" w:evenVBand="0" w:oddHBand="0" w:evenHBand="0" w:firstRowFirstColumn="0" w:firstRowLastColumn="0" w:lastRowFirstColumn="0" w:lastRowLastColumn="0"/>
            </w:pPr>
            <w:r w:rsidRPr="00B16C75">
              <w:t>Beskrivelse/Definisjoner</w:t>
            </w:r>
          </w:p>
        </w:tc>
      </w:tr>
      <w:tr w:rsidR="00B6104F" w:rsidRPr="00B16C75" w14:paraId="4A5BC213" w14:textId="77777777" w:rsidTr="004C001F">
        <w:trPr>
          <w:trHeight w:val="130"/>
        </w:trPr>
        <w:tc>
          <w:tcPr>
            <w:cnfStyle w:val="001000000000" w:firstRow="0" w:lastRow="0" w:firstColumn="1" w:lastColumn="0" w:oddVBand="0" w:evenVBand="0" w:oddHBand="0" w:evenHBand="0" w:firstRowFirstColumn="0" w:firstRowLastColumn="0" w:lastRowFirstColumn="0" w:lastRowLastColumn="0"/>
            <w:tcW w:w="1686" w:type="dxa"/>
          </w:tcPr>
          <w:p w14:paraId="1C9225F6" w14:textId="77777777" w:rsidR="00B6104F" w:rsidRPr="00B16C75" w:rsidRDefault="00B6104F" w:rsidP="004C001F">
            <w:pPr>
              <w:pStyle w:val="STY3Tabellradtekst"/>
            </w:pPr>
            <w:r w:rsidRPr="00B16C75">
              <w:t>TFM</w:t>
            </w:r>
          </w:p>
        </w:tc>
        <w:tc>
          <w:tcPr>
            <w:tcW w:w="8392" w:type="dxa"/>
          </w:tcPr>
          <w:p w14:paraId="2DC71ACC" w14:textId="77777777" w:rsidR="00B6104F" w:rsidRPr="00B16C75" w:rsidRDefault="00B6104F" w:rsidP="004C001F">
            <w:pPr>
              <w:pStyle w:val="STY3Tabellradtekst"/>
              <w:cnfStyle w:val="000000000000" w:firstRow="0" w:lastRow="0" w:firstColumn="0" w:lastColumn="0" w:oddVBand="0" w:evenVBand="0" w:oddHBand="0" w:evenHBand="0" w:firstRowFirstColumn="0" w:firstRowLastColumn="0" w:lastRowFirstColumn="0" w:lastRowLastColumn="0"/>
            </w:pPr>
            <w:r w:rsidRPr="00B16C75">
              <w:t>Tverrfaglig merkesystem for eiendom (Statsbygg: PA 0802 Tverrfaglig merkesystem)</w:t>
            </w:r>
          </w:p>
        </w:tc>
      </w:tr>
      <w:tr w:rsidR="00B6104F" w:rsidRPr="00B16C75" w14:paraId="17C2DDEB" w14:textId="77777777" w:rsidTr="004C001F">
        <w:trPr>
          <w:trHeight w:val="123"/>
        </w:trPr>
        <w:tc>
          <w:tcPr>
            <w:cnfStyle w:val="001000000000" w:firstRow="0" w:lastRow="0" w:firstColumn="1" w:lastColumn="0" w:oddVBand="0" w:evenVBand="0" w:oddHBand="0" w:evenHBand="0" w:firstRowFirstColumn="0" w:firstRowLastColumn="0" w:lastRowFirstColumn="0" w:lastRowLastColumn="0"/>
            <w:tcW w:w="1686" w:type="dxa"/>
          </w:tcPr>
          <w:p w14:paraId="3D31350F" w14:textId="77777777" w:rsidR="00B6104F" w:rsidRPr="00B16C75" w:rsidRDefault="00B6104F" w:rsidP="004C001F">
            <w:pPr>
              <w:pStyle w:val="STY3Tabellradtekst"/>
            </w:pPr>
            <w:r w:rsidRPr="00B16C75">
              <w:t>TRV</w:t>
            </w:r>
          </w:p>
        </w:tc>
        <w:tc>
          <w:tcPr>
            <w:tcW w:w="8392" w:type="dxa"/>
          </w:tcPr>
          <w:p w14:paraId="23CD5858" w14:textId="77777777" w:rsidR="00B6104F" w:rsidRPr="00B16C75" w:rsidRDefault="00B6104F" w:rsidP="004C001F">
            <w:pPr>
              <w:pStyle w:val="STY3Tabellradtekst"/>
              <w:cnfStyle w:val="000000000000" w:firstRow="0" w:lastRow="0" w:firstColumn="0" w:lastColumn="0" w:oddVBand="0" w:evenVBand="0" w:oddHBand="0" w:evenHBand="0" w:firstRowFirstColumn="0" w:firstRowLastColumn="0" w:lastRowFirstColumn="0" w:lastRowLastColumn="0"/>
            </w:pPr>
            <w:r w:rsidRPr="00B16C75">
              <w:t>Teknisk regelverk</w:t>
            </w:r>
          </w:p>
        </w:tc>
      </w:tr>
      <w:tr w:rsidR="00B6104F" w:rsidRPr="00B16C75" w14:paraId="2C38EB85" w14:textId="77777777" w:rsidTr="004C001F">
        <w:trPr>
          <w:trHeight w:val="254"/>
        </w:trPr>
        <w:tc>
          <w:tcPr>
            <w:cnfStyle w:val="001000000000" w:firstRow="0" w:lastRow="0" w:firstColumn="1" w:lastColumn="0" w:oddVBand="0" w:evenVBand="0" w:oddHBand="0" w:evenHBand="0" w:firstRowFirstColumn="0" w:firstRowLastColumn="0" w:lastRowFirstColumn="0" w:lastRowLastColumn="0"/>
            <w:tcW w:w="1686" w:type="dxa"/>
          </w:tcPr>
          <w:p w14:paraId="29C851D2" w14:textId="77777777" w:rsidR="00B6104F" w:rsidRPr="00B16C75" w:rsidRDefault="00B6104F" w:rsidP="004C001F">
            <w:pPr>
              <w:pStyle w:val="STY3Tabellradtekst"/>
            </w:pPr>
            <w:r w:rsidRPr="00B16C75">
              <w:t>Pims365</w:t>
            </w:r>
          </w:p>
        </w:tc>
        <w:tc>
          <w:tcPr>
            <w:tcW w:w="8392" w:type="dxa"/>
          </w:tcPr>
          <w:p w14:paraId="04F7A9C7" w14:textId="77777777" w:rsidR="00B6104F" w:rsidRPr="00B16C75" w:rsidRDefault="00B6104F" w:rsidP="004C001F">
            <w:pPr>
              <w:pStyle w:val="STY3Tabellradtekst"/>
              <w:cnfStyle w:val="000000000000" w:firstRow="0" w:lastRow="0" w:firstColumn="0" w:lastColumn="0" w:oddVBand="0" w:evenVBand="0" w:oddHBand="0" w:evenHBand="0" w:firstRowFirstColumn="0" w:firstRowLastColumn="0" w:lastRowFirstColumn="0" w:lastRowLastColumn="0"/>
            </w:pPr>
            <w:r w:rsidRPr="00B16C75">
              <w:t>Er et internettbasert prosjektverktøy for hele konsernet med mange moduler som kombinerer teknisk og kommersiell data som grunnlag for å generere</w:t>
            </w:r>
            <w:r w:rsidRPr="00B16C75">
              <w:rPr>
                <w:rFonts w:ascii="Times New Roman" w:hAnsi="Times New Roman"/>
              </w:rPr>
              <w:t xml:space="preserve"> </w:t>
            </w:r>
            <w:r w:rsidRPr="00B16C75">
              <w:t>strukturert informasjon til brukeren (Kontrakt, Risk, Kvalitet, Grensesnittstyring, Systematisk Ferdigstillelse osv.)</w:t>
            </w:r>
            <w:r w:rsidRPr="00B16C75">
              <w:rPr>
                <w:rFonts w:ascii="Times New Roman" w:hAnsi="Times New Roman"/>
              </w:rPr>
              <w:t>.</w:t>
            </w:r>
          </w:p>
        </w:tc>
      </w:tr>
      <w:tr w:rsidR="00B6104F" w:rsidRPr="00B16C75" w14:paraId="080DDB7B" w14:textId="77777777" w:rsidTr="004C001F">
        <w:trPr>
          <w:trHeight w:val="248"/>
        </w:trPr>
        <w:tc>
          <w:tcPr>
            <w:cnfStyle w:val="001000000000" w:firstRow="0" w:lastRow="0" w:firstColumn="1" w:lastColumn="0" w:oddVBand="0" w:evenVBand="0" w:oddHBand="0" w:evenHBand="0" w:firstRowFirstColumn="0" w:firstRowLastColumn="0" w:lastRowFirstColumn="0" w:lastRowLastColumn="0"/>
            <w:tcW w:w="1686" w:type="dxa"/>
          </w:tcPr>
          <w:p w14:paraId="1EB017F3" w14:textId="77777777" w:rsidR="00B6104F" w:rsidRPr="00B16C75" w:rsidRDefault="00B6104F" w:rsidP="004C001F">
            <w:pPr>
              <w:pStyle w:val="STY3Tabellradtekst"/>
            </w:pPr>
            <w:r w:rsidRPr="00B16C75">
              <w:t>Hovedsystem</w:t>
            </w:r>
          </w:p>
        </w:tc>
        <w:tc>
          <w:tcPr>
            <w:tcW w:w="8392" w:type="dxa"/>
          </w:tcPr>
          <w:p w14:paraId="64937574" w14:textId="77777777" w:rsidR="00B6104F" w:rsidRPr="00B16C75" w:rsidRDefault="00B6104F" w:rsidP="004C001F">
            <w:pPr>
              <w:pStyle w:val="STY3Tabellradtekst"/>
              <w:cnfStyle w:val="000000000000" w:firstRow="0" w:lastRow="0" w:firstColumn="0" w:lastColumn="0" w:oddVBand="0" w:evenVBand="0" w:oddHBand="0" w:evenHBand="0" w:firstRowFirstColumn="0" w:firstRowLastColumn="0" w:lastRowFirstColumn="0" w:lastRowLastColumn="0"/>
            </w:pPr>
            <w:r w:rsidRPr="00B16C75">
              <w:t xml:space="preserve">Hovedsystemkode er et unikt 2-sifret nummer som representerer det høyeste nivået i en hierarkisk strukturnedbrytning av prosjektet. </w:t>
            </w:r>
          </w:p>
        </w:tc>
      </w:tr>
      <w:tr w:rsidR="00B6104F" w:rsidRPr="00B16C75" w14:paraId="7F4A8706" w14:textId="77777777" w:rsidTr="004C001F">
        <w:trPr>
          <w:trHeight w:val="254"/>
        </w:trPr>
        <w:tc>
          <w:tcPr>
            <w:cnfStyle w:val="001000000000" w:firstRow="0" w:lastRow="0" w:firstColumn="1" w:lastColumn="0" w:oddVBand="0" w:evenVBand="0" w:oddHBand="0" w:evenHBand="0" w:firstRowFirstColumn="0" w:firstRowLastColumn="0" w:lastRowFirstColumn="0" w:lastRowLastColumn="0"/>
            <w:tcW w:w="1686" w:type="dxa"/>
          </w:tcPr>
          <w:p w14:paraId="16A9A639" w14:textId="77777777" w:rsidR="00B6104F" w:rsidRPr="00B16C75" w:rsidRDefault="00B6104F" w:rsidP="004C001F">
            <w:pPr>
              <w:pStyle w:val="STY3Tabellradtekst"/>
            </w:pPr>
            <w:r w:rsidRPr="00B16C75">
              <w:t>Systemtype</w:t>
            </w:r>
          </w:p>
        </w:tc>
        <w:tc>
          <w:tcPr>
            <w:tcW w:w="8392" w:type="dxa"/>
          </w:tcPr>
          <w:p w14:paraId="055A9674" w14:textId="77777777" w:rsidR="00B6104F" w:rsidRPr="00B16C75" w:rsidRDefault="00B6104F" w:rsidP="004C001F">
            <w:pPr>
              <w:pStyle w:val="STY3Tabellradtekst"/>
              <w:cnfStyle w:val="000000000000" w:firstRow="0" w:lastRow="0" w:firstColumn="0" w:lastColumn="0" w:oddVBand="0" w:evenVBand="0" w:oddHBand="0" w:evenHBand="0" w:firstRowFirstColumn="0" w:firstRowLastColumn="0" w:lastRowFirstColumn="0" w:lastRowLastColumn="0"/>
            </w:pPr>
            <w:r w:rsidRPr="00B16C75">
              <w:t>Systemtypekoden tillegges ytterligere 2 siffer og danner et unikt 4-sifret nummer som deler systemet inn i mer praktiske undergrupper.</w:t>
            </w:r>
          </w:p>
        </w:tc>
      </w:tr>
      <w:tr w:rsidR="00B6104F" w:rsidRPr="00B16C75" w14:paraId="7F20AB5C" w14:textId="77777777" w:rsidTr="004C001F">
        <w:trPr>
          <w:trHeight w:val="372"/>
        </w:trPr>
        <w:tc>
          <w:tcPr>
            <w:cnfStyle w:val="001000000000" w:firstRow="0" w:lastRow="0" w:firstColumn="1" w:lastColumn="0" w:oddVBand="0" w:evenVBand="0" w:oddHBand="0" w:evenHBand="0" w:firstRowFirstColumn="0" w:firstRowLastColumn="0" w:lastRowFirstColumn="0" w:lastRowLastColumn="0"/>
            <w:tcW w:w="1686" w:type="dxa"/>
          </w:tcPr>
          <w:p w14:paraId="692AFBCB" w14:textId="77777777" w:rsidR="00B6104F" w:rsidRPr="00B16C75" w:rsidRDefault="00B6104F" w:rsidP="004C001F">
            <w:pPr>
              <w:pStyle w:val="STY3Tabellradtekst"/>
            </w:pPr>
            <w:r w:rsidRPr="00B16C75">
              <w:t>System</w:t>
            </w:r>
          </w:p>
        </w:tc>
        <w:tc>
          <w:tcPr>
            <w:tcW w:w="8392" w:type="dxa"/>
          </w:tcPr>
          <w:p w14:paraId="310A9C73" w14:textId="77777777" w:rsidR="00B6104F" w:rsidRPr="00B16C75" w:rsidRDefault="00B6104F" w:rsidP="004C001F">
            <w:pPr>
              <w:pStyle w:val="STY3Tabellradtekst"/>
              <w:cnfStyle w:val="000000000000" w:firstRow="0" w:lastRow="0" w:firstColumn="0" w:lastColumn="0" w:oddVBand="0" w:evenVBand="0" w:oddHBand="0" w:evenHBand="0" w:firstRowFirstColumn="0" w:firstRowLastColumn="0" w:lastRowFirstColumn="0" w:lastRowLastColumn="0"/>
            </w:pPr>
            <w:r w:rsidRPr="00B16C75">
              <w:t>En samling av utstyr som utgjør en praktisk ferdigstillelses- eller testpakke avhengig av kravene til innhold i pakken som ferdigstilles og evt. testes sammen som en funksjonell enhet. Det benyttes en 3-sifret kode for å definere System.</w:t>
            </w:r>
          </w:p>
        </w:tc>
      </w:tr>
      <w:tr w:rsidR="00B6104F" w:rsidRPr="00B16C75" w14:paraId="12C84757" w14:textId="77777777" w:rsidTr="004C001F">
        <w:trPr>
          <w:trHeight w:val="254"/>
        </w:trPr>
        <w:tc>
          <w:tcPr>
            <w:cnfStyle w:val="001000000000" w:firstRow="0" w:lastRow="0" w:firstColumn="1" w:lastColumn="0" w:oddVBand="0" w:evenVBand="0" w:oddHBand="0" w:evenHBand="0" w:firstRowFirstColumn="0" w:firstRowLastColumn="0" w:lastRowFirstColumn="0" w:lastRowLastColumn="0"/>
            <w:tcW w:w="1686" w:type="dxa"/>
          </w:tcPr>
          <w:p w14:paraId="235AE27B" w14:textId="77777777" w:rsidR="00B6104F" w:rsidRPr="00B16C75" w:rsidRDefault="00B6104F" w:rsidP="004C001F">
            <w:pPr>
              <w:pStyle w:val="STY3Tabellradtekst"/>
            </w:pPr>
            <w:r w:rsidRPr="00B16C75">
              <w:t>Pakker</w:t>
            </w:r>
          </w:p>
        </w:tc>
        <w:tc>
          <w:tcPr>
            <w:tcW w:w="8392" w:type="dxa"/>
          </w:tcPr>
          <w:p w14:paraId="70AF5E79" w14:textId="77777777" w:rsidR="00B6104F" w:rsidRPr="00B16C75" w:rsidRDefault="00B6104F" w:rsidP="004C001F">
            <w:pPr>
              <w:pStyle w:val="STY3Tabellradtekst"/>
              <w:cnfStyle w:val="000000000000" w:firstRow="0" w:lastRow="0" w:firstColumn="0" w:lastColumn="0" w:oddVBand="0" w:evenVBand="0" w:oddHBand="0" w:evenHBand="0" w:firstRowFirstColumn="0" w:firstRowLastColumn="0" w:lastRowFirstColumn="0" w:lastRowLastColumn="0"/>
            </w:pPr>
            <w:r w:rsidRPr="00B16C75">
              <w:t>Systematisk ferdigstillelses pakker er et underliggende 2-sifret nummer som defineres av prosjektet.</w:t>
            </w:r>
          </w:p>
        </w:tc>
      </w:tr>
      <w:tr w:rsidR="00B6104F" w:rsidRPr="00B16C75" w14:paraId="6DFA3A2B" w14:textId="77777777" w:rsidTr="004C001F">
        <w:trPr>
          <w:trHeight w:val="380"/>
        </w:trPr>
        <w:tc>
          <w:tcPr>
            <w:cnfStyle w:val="001000000000" w:firstRow="0" w:lastRow="0" w:firstColumn="1" w:lastColumn="0" w:oddVBand="0" w:evenVBand="0" w:oddHBand="0" w:evenHBand="0" w:firstRowFirstColumn="0" w:firstRowLastColumn="0" w:lastRowFirstColumn="0" w:lastRowLastColumn="0"/>
            <w:tcW w:w="1686" w:type="dxa"/>
          </w:tcPr>
          <w:p w14:paraId="28657FFE" w14:textId="77777777" w:rsidR="00B6104F" w:rsidRPr="00B16C75" w:rsidRDefault="00B6104F" w:rsidP="004C001F">
            <w:pPr>
              <w:pStyle w:val="STY3Tabellradtekst"/>
            </w:pPr>
            <w:r w:rsidRPr="00B16C75">
              <w:t>Objekt</w:t>
            </w:r>
          </w:p>
        </w:tc>
        <w:tc>
          <w:tcPr>
            <w:tcW w:w="8392" w:type="dxa"/>
          </w:tcPr>
          <w:p w14:paraId="58EBED44" w14:textId="77777777" w:rsidR="00B6104F" w:rsidRPr="00B16C75" w:rsidRDefault="00B6104F" w:rsidP="004C001F">
            <w:pPr>
              <w:pStyle w:val="STY3Tabellradtekst"/>
              <w:cnfStyle w:val="000000000000" w:firstRow="0" w:lastRow="0" w:firstColumn="0" w:lastColumn="0" w:oddVBand="0" w:evenVBand="0" w:oddHBand="0" w:evenHBand="0" w:firstRowFirstColumn="0" w:firstRowLastColumn="0" w:lastRowFirstColumn="0" w:lastRowLastColumn="0"/>
            </w:pPr>
            <w:r w:rsidRPr="00B16C75">
              <w:t>Objekt med et unikt nummer som identifiserer individuelle fysiske komponenter i et anlegg eller en installasjon. Betegnelsen dekker objekter som Objekt-ID i Banedata, komponenter (TFM) i Lydia, tredjepartskode og «dummy» objekter.</w:t>
            </w:r>
          </w:p>
        </w:tc>
      </w:tr>
      <w:tr w:rsidR="00B6104F" w:rsidRPr="00B16C75" w14:paraId="1B6C228E" w14:textId="77777777" w:rsidTr="004C001F">
        <w:trPr>
          <w:trHeight w:val="248"/>
        </w:trPr>
        <w:tc>
          <w:tcPr>
            <w:cnfStyle w:val="001000000000" w:firstRow="0" w:lastRow="0" w:firstColumn="1" w:lastColumn="0" w:oddVBand="0" w:evenVBand="0" w:oddHBand="0" w:evenHBand="0" w:firstRowFirstColumn="0" w:firstRowLastColumn="0" w:lastRowFirstColumn="0" w:lastRowLastColumn="0"/>
            <w:tcW w:w="1686" w:type="dxa"/>
          </w:tcPr>
          <w:p w14:paraId="3396761D" w14:textId="77777777" w:rsidR="00B6104F" w:rsidRPr="00B16C75" w:rsidRDefault="00B6104F" w:rsidP="004C001F">
            <w:pPr>
              <w:pStyle w:val="STY3Tabellradtekst"/>
            </w:pPr>
            <w:r w:rsidRPr="00B16C75">
              <w:t>Banedata (objekter)</w:t>
            </w:r>
          </w:p>
        </w:tc>
        <w:tc>
          <w:tcPr>
            <w:tcW w:w="8392" w:type="dxa"/>
          </w:tcPr>
          <w:p w14:paraId="2E3DFEFE" w14:textId="77777777" w:rsidR="00B6104F" w:rsidRPr="00B16C75" w:rsidRDefault="00B6104F" w:rsidP="004C001F">
            <w:pPr>
              <w:pStyle w:val="STY3Tabellradtekst"/>
              <w:cnfStyle w:val="000000000000" w:firstRow="0" w:lastRow="0" w:firstColumn="0" w:lastColumn="0" w:oddVBand="0" w:evenVBand="0" w:oddHBand="0" w:evenHBand="0" w:firstRowFirstColumn="0" w:firstRowLastColumn="0" w:lastRowFirstColumn="0" w:lastRowLastColumn="0"/>
            </w:pPr>
            <w:r w:rsidRPr="00B16C75">
              <w:t>Banedata er Bane NORs vedlikeholdssystem for jernbaneinfrastruktur. Systemet benyttes for å identifisere de fysiske objektene og til å følge opp avvik og planlagt vedlikehold.</w:t>
            </w:r>
          </w:p>
        </w:tc>
      </w:tr>
      <w:tr w:rsidR="00B6104F" w:rsidRPr="00B16C75" w14:paraId="13D31F78" w14:textId="77777777" w:rsidTr="004C001F">
        <w:trPr>
          <w:trHeight w:val="254"/>
        </w:trPr>
        <w:tc>
          <w:tcPr>
            <w:cnfStyle w:val="001000000000" w:firstRow="0" w:lastRow="0" w:firstColumn="1" w:lastColumn="0" w:oddVBand="0" w:evenVBand="0" w:oddHBand="0" w:evenHBand="0" w:firstRowFirstColumn="0" w:firstRowLastColumn="0" w:lastRowFirstColumn="0" w:lastRowLastColumn="0"/>
            <w:tcW w:w="1686" w:type="dxa"/>
          </w:tcPr>
          <w:p w14:paraId="1E76519E" w14:textId="77777777" w:rsidR="00B6104F" w:rsidRPr="00B16C75" w:rsidRDefault="00B6104F" w:rsidP="004C001F">
            <w:pPr>
              <w:pStyle w:val="STY3Tabellradtekst"/>
            </w:pPr>
            <w:r w:rsidRPr="00B16C75">
              <w:t>Lydia (komponenter)</w:t>
            </w:r>
          </w:p>
        </w:tc>
        <w:tc>
          <w:tcPr>
            <w:tcW w:w="8392" w:type="dxa"/>
          </w:tcPr>
          <w:p w14:paraId="3C25DE6F" w14:textId="77777777" w:rsidR="00B6104F" w:rsidRPr="00B16C75" w:rsidRDefault="00B6104F" w:rsidP="004C001F">
            <w:pPr>
              <w:pStyle w:val="STY3Tabellradtekst"/>
              <w:cnfStyle w:val="000000000000" w:firstRow="0" w:lastRow="0" w:firstColumn="0" w:lastColumn="0" w:oddVBand="0" w:evenVBand="0" w:oddHBand="0" w:evenHBand="0" w:firstRowFirstColumn="0" w:firstRowLastColumn="0" w:lastRowFirstColumn="0" w:lastRowLastColumn="0"/>
            </w:pPr>
            <w:r w:rsidRPr="00B16C75">
              <w:t>Lydia er Bane NORs system for identifisering av bygg og skal blant annet inneholde vedlikeholdssystem for bygninger, samt de fysiske komponentene i bygget.</w:t>
            </w:r>
          </w:p>
        </w:tc>
      </w:tr>
      <w:tr w:rsidR="00B6104F" w:rsidRPr="00B16C75" w14:paraId="55E06F1F" w14:textId="77777777" w:rsidTr="004C001F">
        <w:trPr>
          <w:trHeight w:val="123"/>
        </w:trPr>
        <w:tc>
          <w:tcPr>
            <w:cnfStyle w:val="001000000000" w:firstRow="0" w:lastRow="0" w:firstColumn="1" w:lastColumn="0" w:oddVBand="0" w:evenVBand="0" w:oddHBand="0" w:evenHBand="0" w:firstRowFirstColumn="0" w:firstRowLastColumn="0" w:lastRowFirstColumn="0" w:lastRowLastColumn="0"/>
            <w:tcW w:w="1686" w:type="dxa"/>
          </w:tcPr>
          <w:p w14:paraId="256AFB96" w14:textId="77777777" w:rsidR="00B6104F" w:rsidRPr="00B16C75" w:rsidRDefault="00B6104F" w:rsidP="004C001F">
            <w:pPr>
              <w:pStyle w:val="STY3Tabellradtekst"/>
            </w:pPr>
            <w:r w:rsidRPr="00B16C75">
              <w:t>Tredjepartskode</w:t>
            </w:r>
          </w:p>
        </w:tc>
        <w:tc>
          <w:tcPr>
            <w:tcW w:w="8392" w:type="dxa"/>
          </w:tcPr>
          <w:p w14:paraId="14427DCA" w14:textId="77777777" w:rsidR="00B6104F" w:rsidRPr="00B16C75" w:rsidRDefault="00B6104F" w:rsidP="004C001F">
            <w:pPr>
              <w:pStyle w:val="STY3Tabellradtekst"/>
              <w:cnfStyle w:val="000000000000" w:firstRow="0" w:lastRow="0" w:firstColumn="0" w:lastColumn="0" w:oddVBand="0" w:evenVBand="0" w:oddHBand="0" w:evenHBand="0" w:firstRowFirstColumn="0" w:firstRowLastColumn="0" w:lastRowFirstColumn="0" w:lastRowLastColumn="0"/>
            </w:pPr>
            <w:r w:rsidRPr="00B16C75">
              <w:t>Objekter hvor tredjepartsaktører er eier. Disse gis objektkode fra tredjepart for identifikasjon.</w:t>
            </w:r>
          </w:p>
        </w:tc>
      </w:tr>
      <w:tr w:rsidR="00B6104F" w:rsidRPr="00B16C75" w14:paraId="101A78CA" w14:textId="77777777" w:rsidTr="004C001F">
        <w:trPr>
          <w:trHeight w:val="254"/>
        </w:trPr>
        <w:tc>
          <w:tcPr>
            <w:cnfStyle w:val="001000000000" w:firstRow="0" w:lastRow="0" w:firstColumn="1" w:lastColumn="0" w:oddVBand="0" w:evenVBand="0" w:oddHBand="0" w:evenHBand="0" w:firstRowFirstColumn="0" w:firstRowLastColumn="0" w:lastRowFirstColumn="0" w:lastRowLastColumn="0"/>
            <w:tcW w:w="1686" w:type="dxa"/>
          </w:tcPr>
          <w:p w14:paraId="1E13CFB5" w14:textId="77777777" w:rsidR="00B6104F" w:rsidRPr="00B16C75" w:rsidRDefault="00B6104F" w:rsidP="004C001F">
            <w:pPr>
              <w:pStyle w:val="STY3Tabellradtekst"/>
            </w:pPr>
            <w:r w:rsidRPr="00B16C75">
              <w:t>«Dummy» objekter</w:t>
            </w:r>
          </w:p>
        </w:tc>
        <w:tc>
          <w:tcPr>
            <w:tcW w:w="8392" w:type="dxa"/>
          </w:tcPr>
          <w:p w14:paraId="79140541" w14:textId="77777777" w:rsidR="00B6104F" w:rsidRPr="00B16C75" w:rsidRDefault="00B6104F" w:rsidP="004C001F">
            <w:pPr>
              <w:pStyle w:val="STY3Tabellradtekst"/>
              <w:cnfStyle w:val="000000000000" w:firstRow="0" w:lastRow="0" w:firstColumn="0" w:lastColumn="0" w:oddVBand="0" w:evenVBand="0" w:oddHBand="0" w:evenHBand="0" w:firstRowFirstColumn="0" w:firstRowLastColumn="0" w:lastRowFirstColumn="0" w:lastRowLastColumn="0"/>
            </w:pPr>
            <w:r w:rsidRPr="00B16C75">
              <w:t>Midlertidige objekter eller objekter hvor tredjepartskode ikke foreligger. Disse gis en definert «dummy» objektkode for identifikasjon.</w:t>
            </w:r>
          </w:p>
        </w:tc>
      </w:tr>
      <w:tr w:rsidR="00B6104F" w:rsidRPr="00B16C75" w14:paraId="0D2A9BF7" w14:textId="77777777" w:rsidTr="004C001F">
        <w:trPr>
          <w:trHeight w:val="248"/>
        </w:trPr>
        <w:tc>
          <w:tcPr>
            <w:cnfStyle w:val="001000000000" w:firstRow="0" w:lastRow="0" w:firstColumn="1" w:lastColumn="0" w:oddVBand="0" w:evenVBand="0" w:oddHBand="0" w:evenHBand="0" w:firstRowFirstColumn="0" w:firstRowLastColumn="0" w:lastRowFirstColumn="0" w:lastRowLastColumn="0"/>
            <w:tcW w:w="1686" w:type="dxa"/>
          </w:tcPr>
          <w:p w14:paraId="62989FB1" w14:textId="77777777" w:rsidR="00B6104F" w:rsidRPr="00B16C75" w:rsidRDefault="00B6104F" w:rsidP="004C001F">
            <w:pPr>
              <w:pStyle w:val="STY3Tabellradtekst"/>
            </w:pPr>
            <w:r w:rsidRPr="00B16C75">
              <w:t>Områdekode</w:t>
            </w:r>
          </w:p>
        </w:tc>
        <w:tc>
          <w:tcPr>
            <w:tcW w:w="8392" w:type="dxa"/>
          </w:tcPr>
          <w:p w14:paraId="14333FFD" w14:textId="77777777" w:rsidR="00B6104F" w:rsidRPr="00B16C75" w:rsidRDefault="00B6104F" w:rsidP="004C001F">
            <w:pPr>
              <w:pStyle w:val="STY3Tabellradtekst"/>
              <w:cnfStyle w:val="000000000000" w:firstRow="0" w:lastRow="0" w:firstColumn="0" w:lastColumn="0" w:oddVBand="0" w:evenVBand="0" w:oddHBand="0" w:evenHBand="0" w:firstRowFirstColumn="0" w:firstRowLastColumn="0" w:lastRowFirstColumn="0" w:lastRowLastColumn="0"/>
            </w:pPr>
            <w:r w:rsidRPr="00B16C75">
              <w:t xml:space="preserve">Områdekode er en kodestruktur for å angi en geografisk lokasjon </w:t>
            </w:r>
          </w:p>
        </w:tc>
      </w:tr>
    </w:tbl>
    <w:p w14:paraId="06C48C51" w14:textId="3D47B24D" w:rsidR="00B6104F" w:rsidRDefault="00B6104F" w:rsidP="00967CB6">
      <w:pPr>
        <w:pStyle w:val="STY3Tabellradtekst"/>
      </w:pPr>
    </w:p>
    <w:p w14:paraId="79720427" w14:textId="77777777" w:rsidR="004C001F" w:rsidRPr="00B16C75" w:rsidRDefault="004C001F" w:rsidP="004C001F">
      <w:pPr>
        <w:pStyle w:val="STY3Overskrift11"/>
        <w:numPr>
          <w:ilvl w:val="1"/>
          <w:numId w:val="11"/>
        </w:numPr>
      </w:pPr>
      <w:bookmarkStart w:id="1" w:name="_Toc44677023"/>
      <w:bookmarkStart w:id="2" w:name="_Toc54174399"/>
      <w:r w:rsidRPr="00B16C75">
        <w:t>Systemer og struktur</w:t>
      </w:r>
      <w:bookmarkEnd w:id="1"/>
      <w:bookmarkEnd w:id="2"/>
    </w:p>
    <w:p w14:paraId="26163BE3" w14:textId="77777777" w:rsidR="004C001F" w:rsidRDefault="004C001F" w:rsidP="004C001F">
      <w:pPr>
        <w:pStyle w:val="STY3Brdtekst"/>
      </w:pPr>
      <w:r w:rsidRPr="00B16C75">
        <w:t xml:space="preserve">Prosjektkode er det øvre nivå i kodehierarkiet for nedbryting. Prosjektkoden består av en kodestreng som definerer hovedsystem, systemtyper, system, og pakker for systematisk ferdigstillelse. Til hver unike kodestreng kan det knyttes en eller flere objekter som identifiserer individuelle fysiske objekter i et anlegg eller en installasjon. Avhengig av type objekt, etableres kode med en gitt struktur som danner en unik identifikasjonskode for hver fysisk komponent under prosjektkodestrukturen. </w:t>
      </w:r>
    </w:p>
    <w:p w14:paraId="3E0446B6" w14:textId="77777777" w:rsidR="004C001F" w:rsidRPr="00B16C75" w:rsidRDefault="004C001F" w:rsidP="004C001F">
      <w:pPr>
        <w:pStyle w:val="STY3Brdtekst"/>
      </w:pPr>
      <w:r w:rsidRPr="00B16C75">
        <w:t>Det finnes her fire definerte strukturer:</w:t>
      </w:r>
    </w:p>
    <w:p w14:paraId="45198663" w14:textId="77777777" w:rsidR="004C001F" w:rsidRPr="00B16C75" w:rsidRDefault="004C001F" w:rsidP="004C001F">
      <w:pPr>
        <w:pStyle w:val="STY3Listepunkter"/>
      </w:pPr>
      <w:r w:rsidRPr="00B16C75">
        <w:t>Banedata objekter: fysiske objekter i jernbaneinfrastrukturen gis en objektkode fra Banedata (Objekt-ID).</w:t>
      </w:r>
    </w:p>
    <w:p w14:paraId="7F456EBC" w14:textId="77777777" w:rsidR="004C001F" w:rsidRPr="00B16C75" w:rsidRDefault="004C001F" w:rsidP="004C001F">
      <w:pPr>
        <w:pStyle w:val="STY3Listepunkter"/>
      </w:pPr>
      <w:r w:rsidRPr="00B16C75">
        <w:t>Lydia komponenter: fysiske komponenter i bygg gis en objektkode iht. TFM (komponentkode).</w:t>
      </w:r>
    </w:p>
    <w:p w14:paraId="25B61C48" w14:textId="77777777" w:rsidR="004C001F" w:rsidRPr="00B16C75" w:rsidRDefault="004C001F" w:rsidP="004C001F">
      <w:pPr>
        <w:pStyle w:val="STY3Listepunkter"/>
      </w:pPr>
      <w:r w:rsidRPr="00B16C75">
        <w:t>«Dummy» objekter: midlertidige objekter eller objekter hvor tredjepartskode ikke foreligger gis en definert «dummy» objektkode.</w:t>
      </w:r>
    </w:p>
    <w:p w14:paraId="5667C4E8" w14:textId="77777777" w:rsidR="004C001F" w:rsidRPr="00B16C75" w:rsidRDefault="004C001F" w:rsidP="004C001F">
      <w:pPr>
        <w:pStyle w:val="STY3Listepunkter"/>
      </w:pPr>
      <w:r w:rsidRPr="00B16C75">
        <w:t>Tredjepartskoder: objektkode definert av tredjepartsaktører.</w:t>
      </w:r>
    </w:p>
    <w:p w14:paraId="3B71E745" w14:textId="77777777" w:rsidR="004C001F" w:rsidRPr="00D85048" w:rsidRDefault="004C001F" w:rsidP="00D85048">
      <w:pPr>
        <w:pStyle w:val="STY3Brdtekst"/>
      </w:pPr>
      <w:r w:rsidRPr="00D85048">
        <w:lastRenderedPageBreak/>
        <w:t>Områdekode er en kodestruktur for å angi den geografiske lokasjonen til fysiske komponenter definert av objektkode.</w:t>
      </w:r>
    </w:p>
    <w:p w14:paraId="1BC22593" w14:textId="77777777" w:rsidR="004C001F" w:rsidRPr="00D85048" w:rsidRDefault="004C001F" w:rsidP="00D85048">
      <w:pPr>
        <w:pStyle w:val="STY3Brdtekst"/>
      </w:pPr>
    </w:p>
    <w:p w14:paraId="02283446" w14:textId="77777777" w:rsidR="004C001F" w:rsidRPr="00B16C75" w:rsidRDefault="004C001F" w:rsidP="004C001F">
      <w:pPr>
        <w:pStyle w:val="STY3Brdtekst"/>
      </w:pPr>
      <w:r w:rsidRPr="00B16C75">
        <w:t>Figuren nedenfor illustrerer de ulike nivåene hvor prosjektkodestrukturen er vist (nivå 1 – 4) sammen med struktur for objektkode (nivå 5). Struktur for objektkode vil være ulik avhengig av type komponent. Tredjepartkode er ikke vist i denne illustrasjonen, men vil også tilfalle nivå 5.</w:t>
      </w:r>
    </w:p>
    <w:p w14:paraId="5B6A19ED" w14:textId="77777777" w:rsidR="004C001F" w:rsidRPr="00B16C75" w:rsidRDefault="004C001F" w:rsidP="004C001F">
      <w:pPr>
        <w:pStyle w:val="STY3Brdtekst"/>
      </w:pPr>
    </w:p>
    <w:p w14:paraId="1071714B" w14:textId="77777777" w:rsidR="004C001F" w:rsidRPr="00B16C75" w:rsidRDefault="004C001F" w:rsidP="004C001F">
      <w:pPr>
        <w:pStyle w:val="STY3Brdtekst"/>
      </w:pPr>
      <w:r w:rsidRPr="004109AF">
        <w:rPr>
          <w:noProof/>
        </w:rPr>
        <w:drawing>
          <wp:inline distT="0" distB="0" distL="0" distR="0" wp14:anchorId="587F7287" wp14:editId="2C598B06">
            <wp:extent cx="5838825" cy="2266950"/>
            <wp:effectExtent l="0" t="0" r="9525" b="0"/>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8825" cy="2266950"/>
                    </a:xfrm>
                    <a:prstGeom prst="rect">
                      <a:avLst/>
                    </a:prstGeom>
                    <a:noFill/>
                    <a:ln>
                      <a:noFill/>
                    </a:ln>
                  </pic:spPr>
                </pic:pic>
              </a:graphicData>
            </a:graphic>
          </wp:inline>
        </w:drawing>
      </w:r>
    </w:p>
    <w:p w14:paraId="6B140CB5" w14:textId="3E45FB56" w:rsidR="004C001F" w:rsidRPr="00B16C75" w:rsidRDefault="004C001F" w:rsidP="00D85048">
      <w:pPr>
        <w:pStyle w:val="STY3Overskriftfigur"/>
      </w:pPr>
      <w:r w:rsidRPr="00B16C75">
        <w:t>Prosjektkode nedbryting (nivå 1-5)</w:t>
      </w:r>
    </w:p>
    <w:p w14:paraId="7B385A03" w14:textId="511BDCC9" w:rsidR="004C001F" w:rsidRDefault="004C001F" w:rsidP="004C001F">
      <w:pPr>
        <w:pStyle w:val="STY3Brdtekst"/>
      </w:pPr>
    </w:p>
    <w:p w14:paraId="3BE21269" w14:textId="77777777" w:rsidR="004C001F" w:rsidRPr="00B16C75" w:rsidRDefault="004C001F" w:rsidP="004C001F">
      <w:pPr>
        <w:pStyle w:val="STY3Overskrift11"/>
        <w:numPr>
          <w:ilvl w:val="1"/>
          <w:numId w:val="11"/>
        </w:numPr>
      </w:pPr>
      <w:bookmarkStart w:id="3" w:name="_Toc30597553"/>
      <w:bookmarkStart w:id="4" w:name="_Toc30597521"/>
      <w:bookmarkStart w:id="5" w:name="_Toc44677024"/>
      <w:bookmarkStart w:id="6" w:name="_Toc54174400"/>
      <w:r w:rsidRPr="00B16C75">
        <w:t>Prosjektkodesystem</w:t>
      </w:r>
      <w:bookmarkEnd w:id="3"/>
      <w:bookmarkEnd w:id="4"/>
      <w:bookmarkEnd w:id="5"/>
      <w:bookmarkEnd w:id="6"/>
    </w:p>
    <w:p w14:paraId="6AE92095" w14:textId="77777777" w:rsidR="004C001F" w:rsidRPr="00B16C75" w:rsidRDefault="004C001F" w:rsidP="004C001F">
      <w:pPr>
        <w:pStyle w:val="STY3Brdtekst"/>
      </w:pPr>
      <w:r w:rsidRPr="00B16C75">
        <w:t xml:space="preserve">Prosjektkodesystemet er bygget opp av </w:t>
      </w:r>
      <w:r>
        <w:t>fire</w:t>
      </w:r>
      <w:r w:rsidRPr="00B16C75">
        <w:t xml:space="preserve"> nivåer med utgangspunkt i hovedsystem, systemtyper, system og pakker, som vist i eksempelet nedenfor. Hovedsystem og systemtyper er definert av en firesifret kode basert på en standardisert kodeoversikt. Kode for system og pakke angis av prosjektet for de ulike nedbrytningene.</w:t>
      </w:r>
    </w:p>
    <w:p w14:paraId="0C93D730" w14:textId="77777777" w:rsidR="004C001F" w:rsidRPr="00B16C75" w:rsidRDefault="004C001F" w:rsidP="004C001F">
      <w:pPr>
        <w:pStyle w:val="STY3Brdtekst"/>
      </w:pPr>
      <w:r w:rsidRPr="004109AF">
        <w:rPr>
          <w:noProof/>
        </w:rPr>
        <w:drawing>
          <wp:inline distT="0" distB="0" distL="0" distR="0" wp14:anchorId="023720D4" wp14:editId="17F3089C">
            <wp:extent cx="5895975" cy="2133600"/>
            <wp:effectExtent l="0" t="0" r="0" b="0"/>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5975" cy="2133600"/>
                    </a:xfrm>
                    <a:prstGeom prst="rect">
                      <a:avLst/>
                    </a:prstGeom>
                    <a:noFill/>
                    <a:ln>
                      <a:noFill/>
                    </a:ln>
                  </pic:spPr>
                </pic:pic>
              </a:graphicData>
            </a:graphic>
          </wp:inline>
        </w:drawing>
      </w:r>
      <w:r w:rsidRPr="00B16C75">
        <w:rPr>
          <w:noProof/>
        </w:rPr>
        <w:t xml:space="preserve"> </w:t>
      </w:r>
    </w:p>
    <w:p w14:paraId="1EB30503" w14:textId="5A05E737" w:rsidR="004C001F" w:rsidRPr="00B16C75" w:rsidRDefault="004C001F" w:rsidP="00D85048">
      <w:pPr>
        <w:pStyle w:val="STY3Overskriftfigur"/>
      </w:pPr>
      <w:r w:rsidRPr="00B16C75">
        <w:t>Prosjektkode nedbryting (nivå 1-4)</w:t>
      </w:r>
    </w:p>
    <w:p w14:paraId="54D3FCE2" w14:textId="77777777" w:rsidR="004C001F" w:rsidRPr="00B16C75" w:rsidRDefault="004C001F" w:rsidP="004C001F">
      <w:pPr>
        <w:pStyle w:val="STY3Brdtekst"/>
      </w:pPr>
      <w:r w:rsidRPr="00B16C75">
        <w:t>En komplett nedbrytning ned til objekter (nivå 1-5) er eksemplifisert nedenfor. Prosjektkode 3020-002-02 viser her til fordeling under tverrforbindelse #02, som er en hovedfordeling, høyspent 50 Hz.</w:t>
      </w:r>
    </w:p>
    <w:p w14:paraId="63995E2A" w14:textId="77777777" w:rsidR="004C001F" w:rsidRPr="00B16C75" w:rsidRDefault="004C001F" w:rsidP="004C001F">
      <w:pPr>
        <w:pStyle w:val="STY3Brdtekst"/>
      </w:pPr>
      <w:r w:rsidRPr="004109AF">
        <w:rPr>
          <w:noProof/>
        </w:rPr>
        <w:lastRenderedPageBreak/>
        <w:drawing>
          <wp:inline distT="0" distB="0" distL="0" distR="0" wp14:anchorId="619E06DD" wp14:editId="067A33FD">
            <wp:extent cx="5857875" cy="3914775"/>
            <wp:effectExtent l="0" t="0" r="9525" b="9525"/>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7875" cy="3914775"/>
                    </a:xfrm>
                    <a:prstGeom prst="rect">
                      <a:avLst/>
                    </a:prstGeom>
                    <a:noFill/>
                    <a:ln>
                      <a:noFill/>
                    </a:ln>
                  </pic:spPr>
                </pic:pic>
              </a:graphicData>
            </a:graphic>
          </wp:inline>
        </w:drawing>
      </w:r>
    </w:p>
    <w:p w14:paraId="0DBE58F6" w14:textId="5C55BA13" w:rsidR="004C001F" w:rsidRPr="00B16C75" w:rsidRDefault="004C001F" w:rsidP="00D85048">
      <w:pPr>
        <w:pStyle w:val="STY3Overskriftfigur"/>
      </w:pPr>
      <w:r w:rsidRPr="00B16C75">
        <w:t>Prosjektkode eksemplifisert uten frivillig suffix (nivå 1-5)</w:t>
      </w:r>
    </w:p>
    <w:p w14:paraId="53387E46" w14:textId="77777777" w:rsidR="004C001F" w:rsidRPr="00B16C75" w:rsidRDefault="004C001F" w:rsidP="004C001F">
      <w:pPr>
        <w:pStyle w:val="STY3Overskrift111"/>
        <w:numPr>
          <w:ilvl w:val="2"/>
          <w:numId w:val="11"/>
        </w:numPr>
      </w:pPr>
      <w:bookmarkStart w:id="7" w:name="_Toc44677025"/>
      <w:bookmarkStart w:id="8" w:name="_Toc54174401"/>
      <w:bookmarkStart w:id="9" w:name="_Toc30597554"/>
      <w:bookmarkStart w:id="10" w:name="_Toc30597524"/>
      <w:r w:rsidRPr="00B16C75">
        <w:t>Nivå 1: Hovedsystem</w:t>
      </w:r>
      <w:bookmarkEnd w:id="7"/>
      <w:bookmarkEnd w:id="8"/>
      <w:r w:rsidRPr="00B16C75">
        <w:t xml:space="preserve"> </w:t>
      </w:r>
      <w:bookmarkEnd w:id="9"/>
      <w:bookmarkEnd w:id="10"/>
    </w:p>
    <w:p w14:paraId="3951309A" w14:textId="77777777" w:rsidR="004C001F" w:rsidRPr="00B16C75" w:rsidRDefault="004C001F" w:rsidP="004C001F">
      <w:pPr>
        <w:pStyle w:val="STY3Brdtekst"/>
      </w:pPr>
      <w:r>
        <w:rPr>
          <w:noProof/>
        </w:rPr>
        <mc:AlternateContent>
          <mc:Choice Requires="wps">
            <w:drawing>
              <wp:anchor distT="0" distB="0" distL="114300" distR="114300" simplePos="0" relativeHeight="251659264" behindDoc="0" locked="0" layoutInCell="1" allowOverlap="1" wp14:anchorId="19293360" wp14:editId="5CA4A1C5">
                <wp:simplePos x="0" y="0"/>
                <wp:positionH relativeFrom="margin">
                  <wp:posOffset>4091305</wp:posOffset>
                </wp:positionH>
                <wp:positionV relativeFrom="paragraph">
                  <wp:posOffset>22860</wp:posOffset>
                </wp:positionV>
                <wp:extent cx="1799590" cy="476250"/>
                <wp:effectExtent l="0" t="0" r="0" b="0"/>
                <wp:wrapSquare wrapText="bothSides"/>
                <wp:docPr id="29" name="Tekstboks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476250"/>
                        </a:xfrm>
                        <a:prstGeom prst="rect">
                          <a:avLst/>
                        </a:prstGeom>
                        <a:solidFill>
                          <a:srgbClr val="FFFFFF"/>
                        </a:solidFill>
                        <a:ln w="6350">
                          <a:noFill/>
                        </a:ln>
                      </wps:spPr>
                      <wps:txbx>
                        <w:txbxContent>
                          <w:p w14:paraId="3BF701C8" w14:textId="77777777" w:rsidR="002B5C2D" w:rsidRPr="009A65DC" w:rsidRDefault="002B5C2D" w:rsidP="004C001F">
                            <w:pPr>
                              <w:pStyle w:val="STY3Brdtekst"/>
                              <w:rPr>
                                <w:sz w:val="36"/>
                                <w:szCs w:val="36"/>
                              </w:rPr>
                            </w:pPr>
                            <w:r w:rsidRPr="009A65DC">
                              <w:rPr>
                                <w:color w:val="FF0000"/>
                                <w:sz w:val="36"/>
                                <w:szCs w:val="36"/>
                              </w:rPr>
                              <w:t>3</w:t>
                            </w:r>
                            <w:r>
                              <w:rPr>
                                <w:color w:val="FF0000"/>
                                <w:sz w:val="36"/>
                                <w:szCs w:val="36"/>
                              </w:rPr>
                              <w:t>0</w:t>
                            </w:r>
                            <w:r>
                              <w:rPr>
                                <w:sz w:val="36"/>
                                <w:szCs w:val="36"/>
                              </w:rPr>
                              <w:t>1</w:t>
                            </w:r>
                            <w:r w:rsidRPr="009A65DC">
                              <w:rPr>
                                <w:sz w:val="36"/>
                                <w:szCs w:val="36"/>
                              </w:rPr>
                              <w:t>0-002</w:t>
                            </w:r>
                            <w:r w:rsidRPr="00C57242">
                              <w:rPr>
                                <w:color w:val="808080" w:themeColor="background1" w:themeShade="80"/>
                                <w:sz w:val="36"/>
                                <w:szCs w:val="36"/>
                              </w:rPr>
                              <w:t>A</w:t>
                            </w:r>
                            <w:r w:rsidRPr="009A65DC">
                              <w:rPr>
                                <w:sz w:val="36"/>
                                <w:szCs w:val="36"/>
                              </w:rPr>
                              <w:t>-02</w:t>
                            </w:r>
                          </w:p>
                          <w:p w14:paraId="0E0C30B3" w14:textId="77777777" w:rsidR="002B5C2D" w:rsidRDefault="002B5C2D" w:rsidP="004C00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93360" id="_x0000_t202" coordsize="21600,21600" o:spt="202" path="m,l,21600r21600,l21600,xe">
                <v:stroke joinstyle="miter"/>
                <v:path gradientshapeok="t" o:connecttype="rect"/>
              </v:shapetype>
              <v:shape id="Tekstboks 29" o:spid="_x0000_s1026" type="#_x0000_t202" style="position:absolute;margin-left:322.15pt;margin-top:1.8pt;width:141.7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" stroked="f" strokeweight=".5pt">
                <v:textbox>
                  <w:txbxContent>
                    <w:p w14:paraId="3BF701C8" w14:textId="77777777" w:rsidR="002B5C2D" w:rsidRPr="009A65DC" w:rsidRDefault="002B5C2D" w:rsidP="004C001F">
                      <w:pPr>
                        <w:pStyle w:val="STY3Brdtekst"/>
                        <w:rPr>
                          <w:sz w:val="36"/>
                          <w:szCs w:val="36"/>
                        </w:rPr>
                      </w:pPr>
                      <w:r w:rsidRPr="009A65DC">
                        <w:rPr>
                          <w:color w:val="FF0000"/>
                          <w:sz w:val="36"/>
                          <w:szCs w:val="36"/>
                        </w:rPr>
                        <w:t>3</w:t>
                      </w:r>
                      <w:r>
                        <w:rPr>
                          <w:color w:val="FF0000"/>
                          <w:sz w:val="36"/>
                          <w:szCs w:val="36"/>
                        </w:rPr>
                        <w:t>0</w:t>
                      </w:r>
                      <w:r>
                        <w:rPr>
                          <w:sz w:val="36"/>
                          <w:szCs w:val="36"/>
                        </w:rPr>
                        <w:t>1</w:t>
                      </w:r>
                      <w:r w:rsidRPr="009A65DC">
                        <w:rPr>
                          <w:sz w:val="36"/>
                          <w:szCs w:val="36"/>
                        </w:rPr>
                        <w:t>0-002</w:t>
                      </w:r>
                      <w:r w:rsidRPr="00C57242">
                        <w:rPr>
                          <w:color w:val="808080" w:themeColor="background1" w:themeShade="80"/>
                          <w:sz w:val="36"/>
                          <w:szCs w:val="36"/>
                        </w:rPr>
                        <w:t>A</w:t>
                      </w:r>
                      <w:r w:rsidRPr="009A65DC">
                        <w:rPr>
                          <w:sz w:val="36"/>
                          <w:szCs w:val="36"/>
                        </w:rPr>
                        <w:t>-02</w:t>
                      </w:r>
                    </w:p>
                    <w:p w14:paraId="0E0C30B3" w14:textId="77777777" w:rsidR="002B5C2D" w:rsidRDefault="002B5C2D" w:rsidP="004C001F"/>
                  </w:txbxContent>
                </v:textbox>
                <w10:wrap type="square" anchorx="margin"/>
              </v:shape>
            </w:pict>
          </mc:Fallback>
        </mc:AlternateContent>
      </w:r>
      <w:r w:rsidRPr="00B16C75">
        <w:t>Hovedsystemkode er et unikt tosifret nummer som representerer det høyeste nivået i en hierarkisk strukturnedbrytning av prosjektet. Hovedsystemkoder med tilhørende beskrivelse er vist i tabellen nedenfor. Tallet 3 angir her en jernbanekomponent under «Høyspenning», og tallet 0 angir ytterligere «Høyspenning 50Hz».</w:t>
      </w:r>
    </w:p>
    <w:p w14:paraId="7AC2505E" w14:textId="77777777" w:rsidR="004C001F" w:rsidRPr="00B16C75" w:rsidRDefault="004C001F" w:rsidP="004C001F">
      <w:pPr>
        <w:pStyle w:val="STY3Brdtekst"/>
      </w:pPr>
      <w:r w:rsidRPr="00B16C75">
        <w:t xml:space="preserve">Eksempel: </w:t>
      </w:r>
      <w:r w:rsidRPr="006F13B9">
        <w:rPr>
          <w:color w:val="FF0000"/>
        </w:rPr>
        <w:t>Høyspenning 50Hz</w:t>
      </w:r>
    </w:p>
    <w:p w14:paraId="02688A57" w14:textId="2712E808" w:rsidR="004C001F" w:rsidRPr="00B16C75" w:rsidRDefault="004C001F" w:rsidP="00407320">
      <w:pPr>
        <w:pStyle w:val="STY3Overskifttabell"/>
      </w:pPr>
      <w:r w:rsidRPr="00B16C75">
        <w:t>Nivå 1 i nedbryting</w:t>
      </w:r>
    </w:p>
    <w:tbl>
      <w:tblPr>
        <w:tblStyle w:val="BaneNOR"/>
        <w:tblW w:w="5000" w:type="pct"/>
        <w:tblLook w:val="04A0" w:firstRow="1" w:lastRow="0" w:firstColumn="1" w:lastColumn="0" w:noHBand="0" w:noVBand="1"/>
      </w:tblPr>
      <w:tblGrid>
        <w:gridCol w:w="4758"/>
        <w:gridCol w:w="4755"/>
      </w:tblGrid>
      <w:tr w:rsidR="004C001F" w:rsidRPr="00036EE8" w14:paraId="6B96030A" w14:textId="77777777" w:rsidTr="00036EE8">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2501" w:type="pct"/>
          </w:tcPr>
          <w:p w14:paraId="7F8FE419" w14:textId="77777777" w:rsidR="004C001F" w:rsidRPr="00036EE8" w:rsidRDefault="004C001F" w:rsidP="00036EE8">
            <w:pPr>
              <w:pStyle w:val="STY3Tabelltittel"/>
            </w:pPr>
            <w:r w:rsidRPr="00036EE8">
              <w:t>Hovedsystem</w:t>
            </w:r>
          </w:p>
        </w:tc>
        <w:tc>
          <w:tcPr>
            <w:tcW w:w="2499" w:type="pct"/>
          </w:tcPr>
          <w:p w14:paraId="4E2E91A3" w14:textId="77777777" w:rsidR="004C001F" w:rsidRPr="00036EE8" w:rsidRDefault="004C001F" w:rsidP="00036EE8">
            <w:pPr>
              <w:pStyle w:val="STY3Tabelltittel"/>
              <w:cnfStyle w:val="100000000000" w:firstRow="1" w:lastRow="0" w:firstColumn="0" w:lastColumn="0" w:oddVBand="0" w:evenVBand="0" w:oddHBand="0" w:evenHBand="0" w:firstRowFirstColumn="0" w:firstRowLastColumn="0" w:lastRowFirstColumn="0" w:lastRowLastColumn="0"/>
            </w:pPr>
            <w:r w:rsidRPr="00036EE8">
              <w:t xml:space="preserve">Beskrivelse </w:t>
            </w:r>
          </w:p>
        </w:tc>
      </w:tr>
      <w:tr w:rsidR="004C001F" w:rsidRPr="00036EE8" w14:paraId="79F4583D" w14:textId="77777777" w:rsidTr="00036EE8">
        <w:trPr>
          <w:trHeight w:val="345"/>
        </w:trPr>
        <w:tc>
          <w:tcPr>
            <w:cnfStyle w:val="001000000000" w:firstRow="0" w:lastRow="0" w:firstColumn="1" w:lastColumn="0" w:oddVBand="0" w:evenVBand="0" w:oddHBand="0" w:evenHBand="0" w:firstRowFirstColumn="0" w:firstRowLastColumn="0" w:lastRowFirstColumn="0" w:lastRowLastColumn="0"/>
            <w:tcW w:w="2501" w:type="pct"/>
          </w:tcPr>
          <w:p w14:paraId="74FF74E4" w14:textId="77777777" w:rsidR="004C001F" w:rsidRPr="00036EE8" w:rsidRDefault="004C001F" w:rsidP="00036EE8">
            <w:pPr>
              <w:pStyle w:val="STY3Tabellradtekst"/>
            </w:pPr>
            <w:r w:rsidRPr="00036EE8">
              <w:t>00 - 09</w:t>
            </w:r>
          </w:p>
        </w:tc>
        <w:tc>
          <w:tcPr>
            <w:tcW w:w="2499" w:type="pct"/>
          </w:tcPr>
          <w:p w14:paraId="07343C27" w14:textId="77777777" w:rsidR="004C001F" w:rsidRPr="00036EE8" w:rsidRDefault="004C001F" w:rsidP="00036EE8">
            <w:pPr>
              <w:pStyle w:val="STY3Tabellradtekst"/>
              <w:cnfStyle w:val="000000000000" w:firstRow="0" w:lastRow="0" w:firstColumn="0" w:lastColumn="0" w:oddVBand="0" w:evenVBand="0" w:oddHBand="0" w:evenHBand="0" w:firstRowFirstColumn="0" w:firstRowLastColumn="0" w:lastRowFirstColumn="0" w:lastRowLastColumn="0"/>
            </w:pPr>
            <w:r w:rsidRPr="00036EE8">
              <w:t>Bygg og anlegg (BA)</w:t>
            </w:r>
          </w:p>
        </w:tc>
      </w:tr>
      <w:tr w:rsidR="004C001F" w:rsidRPr="00036EE8" w14:paraId="2FD31B30" w14:textId="77777777" w:rsidTr="00036EE8">
        <w:trPr>
          <w:trHeight w:val="344"/>
        </w:trPr>
        <w:tc>
          <w:tcPr>
            <w:cnfStyle w:val="001000000000" w:firstRow="0" w:lastRow="0" w:firstColumn="1" w:lastColumn="0" w:oddVBand="0" w:evenVBand="0" w:oddHBand="0" w:evenHBand="0" w:firstRowFirstColumn="0" w:firstRowLastColumn="0" w:lastRowFirstColumn="0" w:lastRowLastColumn="0"/>
            <w:tcW w:w="2501" w:type="pct"/>
          </w:tcPr>
          <w:p w14:paraId="2DEA2595" w14:textId="77777777" w:rsidR="004C001F" w:rsidRPr="00036EE8" w:rsidRDefault="004C001F" w:rsidP="00036EE8">
            <w:pPr>
              <w:pStyle w:val="STY3Tabellradtekst"/>
            </w:pPr>
            <w:r w:rsidRPr="00036EE8">
              <w:t>10 - 19</w:t>
            </w:r>
          </w:p>
        </w:tc>
        <w:tc>
          <w:tcPr>
            <w:tcW w:w="2499" w:type="pct"/>
          </w:tcPr>
          <w:p w14:paraId="0AB07DB4" w14:textId="77777777" w:rsidR="004C001F" w:rsidRPr="00036EE8" w:rsidRDefault="004C001F" w:rsidP="00036EE8">
            <w:pPr>
              <w:pStyle w:val="STY3Tabellradtekst"/>
              <w:cnfStyle w:val="000000000000" w:firstRow="0" w:lastRow="0" w:firstColumn="0" w:lastColumn="0" w:oddVBand="0" w:evenVBand="0" w:oddHBand="0" w:evenHBand="0" w:firstRowFirstColumn="0" w:firstRowLastColumn="0" w:lastRowFirstColumn="0" w:lastRowLastColumn="0"/>
            </w:pPr>
            <w:r w:rsidRPr="00036EE8">
              <w:t>Underbygning</w:t>
            </w:r>
          </w:p>
        </w:tc>
      </w:tr>
      <w:tr w:rsidR="004C001F" w:rsidRPr="00036EE8" w14:paraId="06865756" w14:textId="77777777" w:rsidTr="00036EE8">
        <w:trPr>
          <w:trHeight w:val="345"/>
        </w:trPr>
        <w:tc>
          <w:tcPr>
            <w:cnfStyle w:val="001000000000" w:firstRow="0" w:lastRow="0" w:firstColumn="1" w:lastColumn="0" w:oddVBand="0" w:evenVBand="0" w:oddHBand="0" w:evenHBand="0" w:firstRowFirstColumn="0" w:firstRowLastColumn="0" w:lastRowFirstColumn="0" w:lastRowLastColumn="0"/>
            <w:tcW w:w="2501" w:type="pct"/>
          </w:tcPr>
          <w:p w14:paraId="50C6CE23" w14:textId="77777777" w:rsidR="004C001F" w:rsidRPr="00036EE8" w:rsidRDefault="004C001F" w:rsidP="00036EE8">
            <w:pPr>
              <w:pStyle w:val="STY3Tabellradtekst"/>
            </w:pPr>
            <w:r w:rsidRPr="00036EE8">
              <w:t>20 - 29</w:t>
            </w:r>
          </w:p>
        </w:tc>
        <w:tc>
          <w:tcPr>
            <w:tcW w:w="2499" w:type="pct"/>
          </w:tcPr>
          <w:p w14:paraId="75DEFC6A" w14:textId="77777777" w:rsidR="004C001F" w:rsidRPr="00036EE8" w:rsidRDefault="004C001F" w:rsidP="00036EE8">
            <w:pPr>
              <w:pStyle w:val="STY3Tabellradtekst"/>
              <w:cnfStyle w:val="000000000000" w:firstRow="0" w:lastRow="0" w:firstColumn="0" w:lastColumn="0" w:oddVBand="0" w:evenVBand="0" w:oddHBand="0" w:evenHBand="0" w:firstRowFirstColumn="0" w:firstRowLastColumn="0" w:lastRowFirstColumn="0" w:lastRowLastColumn="0"/>
            </w:pPr>
            <w:r w:rsidRPr="00036EE8">
              <w:t>Overbygning</w:t>
            </w:r>
          </w:p>
        </w:tc>
      </w:tr>
      <w:tr w:rsidR="004C001F" w:rsidRPr="00036EE8" w14:paraId="2E923FEF" w14:textId="77777777" w:rsidTr="00036EE8">
        <w:trPr>
          <w:trHeight w:val="344"/>
        </w:trPr>
        <w:tc>
          <w:tcPr>
            <w:cnfStyle w:val="001000000000" w:firstRow="0" w:lastRow="0" w:firstColumn="1" w:lastColumn="0" w:oddVBand="0" w:evenVBand="0" w:oddHBand="0" w:evenHBand="0" w:firstRowFirstColumn="0" w:firstRowLastColumn="0" w:lastRowFirstColumn="0" w:lastRowLastColumn="0"/>
            <w:tcW w:w="2501" w:type="pct"/>
          </w:tcPr>
          <w:p w14:paraId="6AD13636" w14:textId="77777777" w:rsidR="004C001F" w:rsidRPr="00036EE8" w:rsidRDefault="004C001F" w:rsidP="00036EE8">
            <w:pPr>
              <w:pStyle w:val="STY3Tabellradtekst"/>
            </w:pPr>
            <w:r w:rsidRPr="00036EE8">
              <w:t>30 - 39</w:t>
            </w:r>
          </w:p>
        </w:tc>
        <w:tc>
          <w:tcPr>
            <w:tcW w:w="2499" w:type="pct"/>
          </w:tcPr>
          <w:p w14:paraId="7719A9C1" w14:textId="77777777" w:rsidR="004C001F" w:rsidRPr="00036EE8" w:rsidRDefault="004C001F" w:rsidP="00036EE8">
            <w:pPr>
              <w:pStyle w:val="STY3Tabellradtekst"/>
              <w:cnfStyle w:val="000000000000" w:firstRow="0" w:lastRow="0" w:firstColumn="0" w:lastColumn="0" w:oddVBand="0" w:evenVBand="0" w:oddHBand="0" w:evenHBand="0" w:firstRowFirstColumn="0" w:firstRowLastColumn="0" w:lastRowFirstColumn="0" w:lastRowLastColumn="0"/>
            </w:pPr>
            <w:r w:rsidRPr="00036EE8">
              <w:t xml:space="preserve">Høyspenning   &gt; 1kV </w:t>
            </w:r>
          </w:p>
        </w:tc>
      </w:tr>
      <w:tr w:rsidR="004C001F" w:rsidRPr="00036EE8" w14:paraId="5170D508" w14:textId="77777777" w:rsidTr="00036EE8">
        <w:trPr>
          <w:trHeight w:val="345"/>
        </w:trPr>
        <w:tc>
          <w:tcPr>
            <w:cnfStyle w:val="001000000000" w:firstRow="0" w:lastRow="0" w:firstColumn="1" w:lastColumn="0" w:oddVBand="0" w:evenVBand="0" w:oddHBand="0" w:evenHBand="0" w:firstRowFirstColumn="0" w:firstRowLastColumn="0" w:lastRowFirstColumn="0" w:lastRowLastColumn="0"/>
            <w:tcW w:w="2501" w:type="pct"/>
          </w:tcPr>
          <w:p w14:paraId="3BAB802D" w14:textId="77777777" w:rsidR="004C001F" w:rsidRPr="00036EE8" w:rsidRDefault="004C001F" w:rsidP="00036EE8">
            <w:pPr>
              <w:pStyle w:val="STY3Tabellradtekst"/>
            </w:pPr>
            <w:r w:rsidRPr="00036EE8">
              <w:t>40 - 49</w:t>
            </w:r>
          </w:p>
        </w:tc>
        <w:tc>
          <w:tcPr>
            <w:tcW w:w="2499" w:type="pct"/>
          </w:tcPr>
          <w:p w14:paraId="3D611BB5" w14:textId="77777777" w:rsidR="004C001F" w:rsidRPr="00036EE8" w:rsidRDefault="004C001F" w:rsidP="00036EE8">
            <w:pPr>
              <w:pStyle w:val="STY3Tabellradtekst"/>
              <w:cnfStyle w:val="000000000000" w:firstRow="0" w:lastRow="0" w:firstColumn="0" w:lastColumn="0" w:oddVBand="0" w:evenVBand="0" w:oddHBand="0" w:evenHBand="0" w:firstRowFirstColumn="0" w:firstRowLastColumn="0" w:lastRowFirstColumn="0" w:lastRowLastColumn="0"/>
            </w:pPr>
            <w:r w:rsidRPr="00036EE8">
              <w:t xml:space="preserve">Lavspenning   &lt;= 1kV </w:t>
            </w:r>
          </w:p>
        </w:tc>
      </w:tr>
      <w:tr w:rsidR="004C001F" w:rsidRPr="00036EE8" w14:paraId="22DBE84E" w14:textId="77777777" w:rsidTr="00036EE8">
        <w:trPr>
          <w:trHeight w:val="344"/>
        </w:trPr>
        <w:tc>
          <w:tcPr>
            <w:cnfStyle w:val="001000000000" w:firstRow="0" w:lastRow="0" w:firstColumn="1" w:lastColumn="0" w:oddVBand="0" w:evenVBand="0" w:oddHBand="0" w:evenHBand="0" w:firstRowFirstColumn="0" w:firstRowLastColumn="0" w:lastRowFirstColumn="0" w:lastRowLastColumn="0"/>
            <w:tcW w:w="2501" w:type="pct"/>
          </w:tcPr>
          <w:p w14:paraId="70A96B6B" w14:textId="77777777" w:rsidR="004C001F" w:rsidRPr="00036EE8" w:rsidRDefault="004C001F" w:rsidP="00036EE8">
            <w:pPr>
              <w:pStyle w:val="STY3Tabellradtekst"/>
            </w:pPr>
            <w:r w:rsidRPr="00036EE8">
              <w:lastRenderedPageBreak/>
              <w:t>50 - 59</w:t>
            </w:r>
          </w:p>
        </w:tc>
        <w:tc>
          <w:tcPr>
            <w:tcW w:w="2499" w:type="pct"/>
          </w:tcPr>
          <w:p w14:paraId="2E8AEE12" w14:textId="77777777" w:rsidR="004C001F" w:rsidRPr="00036EE8" w:rsidRDefault="004C001F" w:rsidP="00036EE8">
            <w:pPr>
              <w:pStyle w:val="STY3Tabellradtekst"/>
              <w:cnfStyle w:val="000000000000" w:firstRow="0" w:lastRow="0" w:firstColumn="0" w:lastColumn="0" w:oddVBand="0" w:evenVBand="0" w:oddHBand="0" w:evenHBand="0" w:firstRowFirstColumn="0" w:firstRowLastColumn="0" w:lastRowFirstColumn="0" w:lastRowLastColumn="0"/>
            </w:pPr>
            <w:r w:rsidRPr="00036EE8">
              <w:t>Signal</w:t>
            </w:r>
          </w:p>
        </w:tc>
      </w:tr>
      <w:tr w:rsidR="004C001F" w:rsidRPr="00036EE8" w14:paraId="6C8B08EE" w14:textId="77777777" w:rsidTr="00036EE8">
        <w:trPr>
          <w:trHeight w:val="345"/>
        </w:trPr>
        <w:tc>
          <w:tcPr>
            <w:cnfStyle w:val="001000000000" w:firstRow="0" w:lastRow="0" w:firstColumn="1" w:lastColumn="0" w:oddVBand="0" w:evenVBand="0" w:oddHBand="0" w:evenHBand="0" w:firstRowFirstColumn="0" w:firstRowLastColumn="0" w:lastRowFirstColumn="0" w:lastRowLastColumn="0"/>
            <w:tcW w:w="2501" w:type="pct"/>
          </w:tcPr>
          <w:p w14:paraId="696BC1EA" w14:textId="77777777" w:rsidR="004C001F" w:rsidRPr="00036EE8" w:rsidRDefault="004C001F" w:rsidP="00036EE8">
            <w:pPr>
              <w:pStyle w:val="STY3Tabellradtekst"/>
            </w:pPr>
            <w:r w:rsidRPr="00036EE8">
              <w:t>60 - 69</w:t>
            </w:r>
          </w:p>
        </w:tc>
        <w:tc>
          <w:tcPr>
            <w:tcW w:w="2499" w:type="pct"/>
          </w:tcPr>
          <w:p w14:paraId="65FB1615" w14:textId="77777777" w:rsidR="004C001F" w:rsidRPr="00036EE8" w:rsidRDefault="004C001F" w:rsidP="00036EE8">
            <w:pPr>
              <w:pStyle w:val="STY3Tabellradtekst"/>
              <w:cnfStyle w:val="000000000000" w:firstRow="0" w:lastRow="0" w:firstColumn="0" w:lastColumn="0" w:oddVBand="0" w:evenVBand="0" w:oddHBand="0" w:evenHBand="0" w:firstRowFirstColumn="0" w:firstRowLastColumn="0" w:lastRowFirstColumn="0" w:lastRowLastColumn="0"/>
            </w:pPr>
            <w:r w:rsidRPr="00036EE8">
              <w:t>Tele og automatisering</w:t>
            </w:r>
          </w:p>
        </w:tc>
      </w:tr>
      <w:tr w:rsidR="004C001F" w:rsidRPr="00036EE8" w14:paraId="0D70BDD7" w14:textId="77777777" w:rsidTr="00036EE8">
        <w:trPr>
          <w:trHeight w:val="344"/>
        </w:trPr>
        <w:tc>
          <w:tcPr>
            <w:cnfStyle w:val="001000000000" w:firstRow="0" w:lastRow="0" w:firstColumn="1" w:lastColumn="0" w:oddVBand="0" w:evenVBand="0" w:oddHBand="0" w:evenHBand="0" w:firstRowFirstColumn="0" w:firstRowLastColumn="0" w:lastRowFirstColumn="0" w:lastRowLastColumn="0"/>
            <w:tcW w:w="2501" w:type="pct"/>
          </w:tcPr>
          <w:p w14:paraId="2CE2827B" w14:textId="77777777" w:rsidR="004C001F" w:rsidRPr="00036EE8" w:rsidRDefault="004C001F" w:rsidP="00036EE8">
            <w:pPr>
              <w:pStyle w:val="STY3Tabellradtekst"/>
            </w:pPr>
            <w:r w:rsidRPr="00036EE8">
              <w:t>70 - 79</w:t>
            </w:r>
          </w:p>
        </w:tc>
        <w:tc>
          <w:tcPr>
            <w:tcW w:w="2499" w:type="pct"/>
          </w:tcPr>
          <w:p w14:paraId="08B47171" w14:textId="77777777" w:rsidR="004C001F" w:rsidRPr="00036EE8" w:rsidRDefault="004C001F" w:rsidP="00036EE8">
            <w:pPr>
              <w:pStyle w:val="STY3Tabellradtekst"/>
              <w:cnfStyle w:val="000000000000" w:firstRow="0" w:lastRow="0" w:firstColumn="0" w:lastColumn="0" w:oddVBand="0" w:evenVBand="0" w:oddHBand="0" w:evenHBand="0" w:firstRowFirstColumn="0" w:firstRowLastColumn="0" w:lastRowFirstColumn="0" w:lastRowLastColumn="0"/>
            </w:pPr>
            <w:r w:rsidRPr="00036EE8">
              <w:t>Sikkerhet og beredskap</w:t>
            </w:r>
          </w:p>
        </w:tc>
      </w:tr>
      <w:tr w:rsidR="004C001F" w:rsidRPr="00036EE8" w14:paraId="18B6F7F8" w14:textId="77777777" w:rsidTr="00036EE8">
        <w:trPr>
          <w:trHeight w:val="345"/>
        </w:trPr>
        <w:tc>
          <w:tcPr>
            <w:cnfStyle w:val="001000000000" w:firstRow="0" w:lastRow="0" w:firstColumn="1" w:lastColumn="0" w:oddVBand="0" w:evenVBand="0" w:oddHBand="0" w:evenHBand="0" w:firstRowFirstColumn="0" w:firstRowLastColumn="0" w:lastRowFirstColumn="0" w:lastRowLastColumn="0"/>
            <w:tcW w:w="2501" w:type="pct"/>
          </w:tcPr>
          <w:p w14:paraId="392FA704" w14:textId="77777777" w:rsidR="004C001F" w:rsidRPr="00036EE8" w:rsidRDefault="004C001F" w:rsidP="00036EE8">
            <w:pPr>
              <w:pStyle w:val="STY3Tabellradtekst"/>
            </w:pPr>
            <w:r w:rsidRPr="00036EE8">
              <w:t>90 - 99</w:t>
            </w:r>
          </w:p>
        </w:tc>
        <w:tc>
          <w:tcPr>
            <w:tcW w:w="2499" w:type="pct"/>
          </w:tcPr>
          <w:p w14:paraId="742709FC" w14:textId="77777777" w:rsidR="004C001F" w:rsidRPr="00036EE8" w:rsidRDefault="004C001F" w:rsidP="00036EE8">
            <w:pPr>
              <w:pStyle w:val="STY3Tabellradtekst"/>
              <w:cnfStyle w:val="000000000000" w:firstRow="0" w:lastRow="0" w:firstColumn="0" w:lastColumn="0" w:oddVBand="0" w:evenVBand="0" w:oddHBand="0" w:evenHBand="0" w:firstRowFirstColumn="0" w:firstRowLastColumn="0" w:lastRowFirstColumn="0" w:lastRowLastColumn="0"/>
            </w:pPr>
            <w:r w:rsidRPr="00036EE8">
              <w:t>Generelle systemer</w:t>
            </w:r>
          </w:p>
        </w:tc>
      </w:tr>
    </w:tbl>
    <w:p w14:paraId="28A663FD" w14:textId="77777777" w:rsidR="004C001F" w:rsidRPr="00B16C75" w:rsidRDefault="004C001F" w:rsidP="004C001F">
      <w:pPr>
        <w:pStyle w:val="STY3Overskrift111"/>
        <w:numPr>
          <w:ilvl w:val="2"/>
          <w:numId w:val="11"/>
        </w:numPr>
      </w:pPr>
      <w:bookmarkStart w:id="11" w:name="_Toc44677026"/>
      <w:bookmarkStart w:id="12" w:name="_Toc54174402"/>
      <w:r w:rsidRPr="00B16C75">
        <w:t>Grensesnitt mellom Jernbane og Bygg og anlegg</w:t>
      </w:r>
      <w:bookmarkEnd w:id="11"/>
      <w:bookmarkEnd w:id="12"/>
    </w:p>
    <w:p w14:paraId="1256A3D3" w14:textId="77777777" w:rsidR="004C001F" w:rsidRPr="00AA21CF" w:rsidRDefault="004C001F" w:rsidP="00AA21CF">
      <w:pPr>
        <w:pStyle w:val="STY3Brdtekst"/>
      </w:pPr>
      <w:r w:rsidRPr="00AA21CF">
        <w:t>Det er eier av objektet som definerer om det skal benyttes hovedsystem fra jernbaneinfrastruktur eller bygg og anlegg. De objekter divisjon Eiendom har ansvar for skal kodes etter 00 – 09 nummerserien, mens objekter som tilhører eier av infrastruktur skal kodes etter nummerserien 10 – 99.</w:t>
      </w:r>
    </w:p>
    <w:p w14:paraId="20D790FF" w14:textId="77777777" w:rsidR="004C001F" w:rsidRPr="00AA21CF" w:rsidRDefault="004C001F" w:rsidP="00AA21CF">
      <w:pPr>
        <w:pStyle w:val="STY3Brdtekst"/>
      </w:pPr>
      <w:r w:rsidRPr="00AA21CF">
        <w:t xml:space="preserve">Grensesnittet mellom 00-09 og 10-99 er etablert for å beholde standardiseringen fra bygg- og anleggsbransjen med bruk av NS 3451:2009 og TFM. </w:t>
      </w:r>
    </w:p>
    <w:p w14:paraId="08E25B16" w14:textId="77777777" w:rsidR="004C001F" w:rsidRPr="00AA21CF" w:rsidRDefault="004C001F" w:rsidP="00AA21CF">
      <w:pPr>
        <w:pStyle w:val="STY3Brdtekst"/>
      </w:pPr>
      <w:r w:rsidRPr="00AA21CF">
        <w:t>Prosjektet skal i samarbeid med divisjon Eiendom og Infrastruktur enes om det konkrete grensesnittet tilpasset prosjekts behov. Videre skal det være en dialog mellom Bane NOR og entreprenør for å samordne prosjektspesifikt grensesnitt mellom jernbaneinfrastruktur og bygg og anlegg.</w:t>
      </w:r>
    </w:p>
    <w:p w14:paraId="6ECD034D" w14:textId="77777777" w:rsidR="004C001F" w:rsidRPr="00AA21CF" w:rsidRDefault="004C001F" w:rsidP="00AA21CF">
      <w:pPr>
        <w:pStyle w:val="STY3Brdtekst"/>
      </w:pPr>
    </w:p>
    <w:p w14:paraId="4A049689" w14:textId="77777777" w:rsidR="004C001F" w:rsidRPr="00B16C75" w:rsidRDefault="004C001F" w:rsidP="004C001F">
      <w:pPr>
        <w:pStyle w:val="STY3Overskrift111"/>
        <w:numPr>
          <w:ilvl w:val="2"/>
          <w:numId w:val="11"/>
        </w:numPr>
      </w:pPr>
      <w:bookmarkStart w:id="13" w:name="_Toc44677027"/>
      <w:bookmarkStart w:id="14" w:name="_Toc54174403"/>
      <w:r w:rsidRPr="00B16C75">
        <w:t>Nivå 2: Systemtype</w:t>
      </w:r>
      <w:bookmarkEnd w:id="13"/>
      <w:bookmarkEnd w:id="14"/>
    </w:p>
    <w:p w14:paraId="2D0FDF76" w14:textId="77777777" w:rsidR="004C001F" w:rsidRPr="00B16C75" w:rsidRDefault="004C001F" w:rsidP="004C001F">
      <w:pPr>
        <w:pStyle w:val="STY3Brdtekst"/>
      </w:pPr>
      <w:r>
        <w:rPr>
          <w:noProof/>
        </w:rPr>
        <mc:AlternateContent>
          <mc:Choice Requires="wps">
            <w:drawing>
              <wp:anchor distT="0" distB="0" distL="114300" distR="114300" simplePos="0" relativeHeight="251660288" behindDoc="0" locked="0" layoutInCell="1" allowOverlap="1" wp14:anchorId="32DEEFBD" wp14:editId="2D9FF217">
                <wp:simplePos x="0" y="0"/>
                <wp:positionH relativeFrom="margin">
                  <wp:align>right</wp:align>
                </wp:positionH>
                <wp:positionV relativeFrom="paragraph">
                  <wp:posOffset>16510</wp:posOffset>
                </wp:positionV>
                <wp:extent cx="1800225" cy="476250"/>
                <wp:effectExtent l="0" t="0" r="9525" b="0"/>
                <wp:wrapSquare wrapText="bothSides"/>
                <wp:docPr id="28" name="Tekstboks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476250"/>
                        </a:xfrm>
                        <a:prstGeom prst="rect">
                          <a:avLst/>
                        </a:prstGeom>
                        <a:solidFill>
                          <a:srgbClr val="FFFFFF"/>
                        </a:solidFill>
                        <a:ln w="6350">
                          <a:noFill/>
                        </a:ln>
                      </wps:spPr>
                      <wps:txbx>
                        <w:txbxContent>
                          <w:p w14:paraId="2B9E38D7" w14:textId="77777777" w:rsidR="002B5C2D" w:rsidRPr="009A65DC" w:rsidRDefault="002B5C2D" w:rsidP="004C001F">
                            <w:pPr>
                              <w:pStyle w:val="STY3Brdtekst"/>
                              <w:jc w:val="right"/>
                              <w:rPr>
                                <w:sz w:val="36"/>
                                <w:szCs w:val="36"/>
                              </w:rPr>
                            </w:pPr>
                            <w:r w:rsidRPr="000A5466">
                              <w:rPr>
                                <w:color w:val="FF0000"/>
                                <w:sz w:val="36"/>
                                <w:szCs w:val="36"/>
                              </w:rPr>
                              <w:t>3</w:t>
                            </w:r>
                            <w:r>
                              <w:rPr>
                                <w:color w:val="FF0000"/>
                                <w:sz w:val="36"/>
                                <w:szCs w:val="36"/>
                              </w:rPr>
                              <w:t>01</w:t>
                            </w:r>
                            <w:r w:rsidRPr="000A5466">
                              <w:rPr>
                                <w:color w:val="FF0000"/>
                                <w:sz w:val="36"/>
                                <w:szCs w:val="36"/>
                              </w:rPr>
                              <w:t>0</w:t>
                            </w:r>
                            <w:r w:rsidRPr="009A65DC">
                              <w:rPr>
                                <w:sz w:val="36"/>
                                <w:szCs w:val="36"/>
                              </w:rPr>
                              <w:t>-002</w:t>
                            </w:r>
                            <w:r w:rsidRPr="00C57242">
                              <w:rPr>
                                <w:color w:val="808080" w:themeColor="background1" w:themeShade="80"/>
                                <w:sz w:val="36"/>
                                <w:szCs w:val="36"/>
                              </w:rPr>
                              <w:t>A</w:t>
                            </w:r>
                            <w:r w:rsidRPr="009A65DC">
                              <w:rPr>
                                <w:sz w:val="36"/>
                                <w:szCs w:val="36"/>
                              </w:rPr>
                              <w:t>-02</w:t>
                            </w:r>
                          </w:p>
                          <w:p w14:paraId="6FF76453" w14:textId="77777777" w:rsidR="002B5C2D" w:rsidRDefault="002B5C2D" w:rsidP="004C00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EEFBD" id="Tekstboks 28" o:spid="_x0000_s1027" type="#_x0000_t202" style="position:absolute;margin-left:90.55pt;margin-top:1.3pt;width:141.75pt;height: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" stroked="f" strokeweight=".5pt">
                <v:textbox>
                  <w:txbxContent>
                    <w:p w14:paraId="2B9E38D7" w14:textId="77777777" w:rsidR="002B5C2D" w:rsidRPr="009A65DC" w:rsidRDefault="002B5C2D" w:rsidP="004C001F">
                      <w:pPr>
                        <w:pStyle w:val="STY3Brdtekst"/>
                        <w:jc w:val="right"/>
                        <w:rPr>
                          <w:sz w:val="36"/>
                          <w:szCs w:val="36"/>
                        </w:rPr>
                      </w:pPr>
                      <w:r w:rsidRPr="000A5466">
                        <w:rPr>
                          <w:color w:val="FF0000"/>
                          <w:sz w:val="36"/>
                          <w:szCs w:val="36"/>
                        </w:rPr>
                        <w:t>3</w:t>
                      </w:r>
                      <w:r>
                        <w:rPr>
                          <w:color w:val="FF0000"/>
                          <w:sz w:val="36"/>
                          <w:szCs w:val="36"/>
                        </w:rPr>
                        <w:t>01</w:t>
                      </w:r>
                      <w:r w:rsidRPr="000A5466">
                        <w:rPr>
                          <w:color w:val="FF0000"/>
                          <w:sz w:val="36"/>
                          <w:szCs w:val="36"/>
                        </w:rPr>
                        <w:t>0</w:t>
                      </w:r>
                      <w:r w:rsidRPr="009A65DC">
                        <w:rPr>
                          <w:sz w:val="36"/>
                          <w:szCs w:val="36"/>
                        </w:rPr>
                        <w:t>-002</w:t>
                      </w:r>
                      <w:r w:rsidRPr="00C57242">
                        <w:rPr>
                          <w:color w:val="808080" w:themeColor="background1" w:themeShade="80"/>
                          <w:sz w:val="36"/>
                          <w:szCs w:val="36"/>
                        </w:rPr>
                        <w:t>A</w:t>
                      </w:r>
                      <w:r w:rsidRPr="009A65DC">
                        <w:rPr>
                          <w:sz w:val="36"/>
                          <w:szCs w:val="36"/>
                        </w:rPr>
                        <w:t>-02</w:t>
                      </w:r>
                    </w:p>
                    <w:p w14:paraId="6FF76453" w14:textId="77777777" w:rsidR="002B5C2D" w:rsidRDefault="002B5C2D" w:rsidP="004C001F"/>
                  </w:txbxContent>
                </v:textbox>
                <w10:wrap type="square" anchorx="margin"/>
              </v:shape>
            </w:pict>
          </mc:Fallback>
        </mc:AlternateContent>
      </w:r>
      <w:r w:rsidRPr="00B16C75">
        <w:t xml:space="preserve">Hovedsystemkoden tillegges ytterligere 2 siffer og danner et unikt firesifret nummer som deler systemet inn i mer praktiske undergrupper, navngitt systemtyper. Hver systemtype består dermed av en nummerserie på 4 siffer som detaljerer ned til system. </w:t>
      </w:r>
    </w:p>
    <w:p w14:paraId="54FC759A" w14:textId="77777777" w:rsidR="004C001F" w:rsidRPr="00B16C75" w:rsidRDefault="004C001F" w:rsidP="004C001F">
      <w:pPr>
        <w:pStyle w:val="STY3Brdtekst"/>
      </w:pPr>
      <w:r w:rsidRPr="00B16C75">
        <w:t xml:space="preserve">Eksempel: Høyspenning 50Hz - </w:t>
      </w:r>
      <w:r w:rsidRPr="00B16C75">
        <w:rPr>
          <w:color w:val="FF0000"/>
        </w:rPr>
        <w:t xml:space="preserve">Hovedforsyning </w:t>
      </w:r>
    </w:p>
    <w:p w14:paraId="74387693" w14:textId="77777777" w:rsidR="004C001F" w:rsidRPr="00B16C75" w:rsidRDefault="004C001F" w:rsidP="004C001F">
      <w:pPr>
        <w:pStyle w:val="STY3Brdtekst"/>
      </w:pPr>
    </w:p>
    <w:p w14:paraId="3529D93E" w14:textId="77777777" w:rsidR="004C001F" w:rsidRPr="00B16C75" w:rsidRDefault="004C001F" w:rsidP="004C001F">
      <w:pPr>
        <w:pStyle w:val="STY3Brdtekst"/>
      </w:pPr>
      <w:r w:rsidRPr="00B16C75">
        <w:t xml:space="preserve">For bygningsdeler (0000-0999) er kodingen basert på bygningsdeltabellen NS 3451:2009, med tallet 0 foran som indikerer at det gjelder en bygningsdel. En detaljert kodeoversikt med nedbrytning til system er utgitt som en separat liste i PIMS. </w:t>
      </w:r>
    </w:p>
    <w:p w14:paraId="217FF279" w14:textId="04583469" w:rsidR="004C001F" w:rsidRPr="00B16C75" w:rsidRDefault="004C001F" w:rsidP="00AA21CF">
      <w:pPr>
        <w:pStyle w:val="STY3Overskifttabell"/>
      </w:pPr>
      <w:r w:rsidRPr="00B16C75">
        <w:t xml:space="preserve">Nivå 2 i nedbryting </w:t>
      </w:r>
    </w:p>
    <w:tbl>
      <w:tblPr>
        <w:tblStyle w:val="BaneNOR"/>
        <w:tblW w:w="5000" w:type="pct"/>
        <w:tblLook w:val="04A0" w:firstRow="1" w:lastRow="0" w:firstColumn="1" w:lastColumn="0" w:noHBand="0" w:noVBand="1"/>
      </w:tblPr>
      <w:tblGrid>
        <w:gridCol w:w="3169"/>
        <w:gridCol w:w="3172"/>
        <w:gridCol w:w="3172"/>
      </w:tblGrid>
      <w:tr w:rsidR="004C001F" w:rsidRPr="00435159" w14:paraId="2775E8AE" w14:textId="77777777" w:rsidTr="00CA5B20">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1666" w:type="pct"/>
          </w:tcPr>
          <w:p w14:paraId="4485C25B" w14:textId="77777777" w:rsidR="004C001F" w:rsidRPr="00435159" w:rsidRDefault="004C001F" w:rsidP="00AA21CF">
            <w:pPr>
              <w:pStyle w:val="STY3Tabelltittel"/>
            </w:pPr>
            <w:r w:rsidRPr="00435159">
              <w:t>Beskrivelse systemgrupper</w:t>
            </w:r>
          </w:p>
        </w:tc>
        <w:tc>
          <w:tcPr>
            <w:tcW w:w="1667" w:type="pct"/>
          </w:tcPr>
          <w:p w14:paraId="5A7DF1F3" w14:textId="77777777" w:rsidR="004C001F" w:rsidRPr="00435159" w:rsidRDefault="004C001F" w:rsidP="00AA21CF">
            <w:pPr>
              <w:pStyle w:val="STY3Tabelltittel"/>
              <w:cnfStyle w:val="100000000000" w:firstRow="1" w:lastRow="0" w:firstColumn="0" w:lastColumn="0" w:oddVBand="0" w:evenVBand="0" w:oddHBand="0" w:evenHBand="0" w:firstRowFirstColumn="0" w:firstRowLastColumn="0" w:lastRowFirstColumn="0" w:lastRowLastColumn="0"/>
            </w:pPr>
            <w:r w:rsidRPr="00435159">
              <w:t>Hovedsystemkode</w:t>
            </w:r>
          </w:p>
        </w:tc>
        <w:tc>
          <w:tcPr>
            <w:tcW w:w="1667" w:type="pct"/>
          </w:tcPr>
          <w:p w14:paraId="2CB7EFC3" w14:textId="77777777" w:rsidR="004C001F" w:rsidRPr="00435159" w:rsidRDefault="004C001F" w:rsidP="00AA21CF">
            <w:pPr>
              <w:pStyle w:val="STY3Tabelltittel"/>
              <w:cnfStyle w:val="100000000000" w:firstRow="1" w:lastRow="0" w:firstColumn="0" w:lastColumn="0" w:oddVBand="0" w:evenVBand="0" w:oddHBand="0" w:evenHBand="0" w:firstRowFirstColumn="0" w:firstRowLastColumn="0" w:lastRowFirstColumn="0" w:lastRowLastColumn="0"/>
            </w:pPr>
            <w:r w:rsidRPr="00435159">
              <w:t>Systemtypekode</w:t>
            </w:r>
          </w:p>
        </w:tc>
      </w:tr>
      <w:tr w:rsidR="004C001F" w:rsidRPr="00435159" w14:paraId="2CE25A62" w14:textId="77777777" w:rsidTr="00CA5B20">
        <w:trPr>
          <w:trHeight w:val="345"/>
        </w:trPr>
        <w:tc>
          <w:tcPr>
            <w:cnfStyle w:val="001000000000" w:firstRow="0" w:lastRow="0" w:firstColumn="1" w:lastColumn="0" w:oddVBand="0" w:evenVBand="0" w:oddHBand="0" w:evenHBand="0" w:firstRowFirstColumn="0" w:firstRowLastColumn="0" w:lastRowFirstColumn="0" w:lastRowLastColumn="0"/>
            <w:tcW w:w="1666" w:type="pct"/>
            <w:noWrap/>
          </w:tcPr>
          <w:p w14:paraId="716C10B5" w14:textId="77777777" w:rsidR="004C001F" w:rsidRPr="00435159" w:rsidRDefault="004C001F" w:rsidP="00AA21CF">
            <w:pPr>
              <w:pStyle w:val="STY3Tabellradtekst"/>
            </w:pPr>
            <w:r w:rsidRPr="00435159">
              <w:t>00 - 09</w:t>
            </w:r>
          </w:p>
        </w:tc>
        <w:tc>
          <w:tcPr>
            <w:tcW w:w="1667" w:type="pct"/>
          </w:tcPr>
          <w:p w14:paraId="59C9E41E"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Bygg og anlegg</w:t>
            </w:r>
          </w:p>
        </w:tc>
        <w:tc>
          <w:tcPr>
            <w:tcW w:w="1667" w:type="pct"/>
          </w:tcPr>
          <w:p w14:paraId="3141302F"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0000-0999</w:t>
            </w:r>
          </w:p>
        </w:tc>
      </w:tr>
      <w:tr w:rsidR="004C001F" w:rsidRPr="00435159" w14:paraId="3B6348AB" w14:textId="77777777" w:rsidTr="00CA5B20">
        <w:trPr>
          <w:trHeight w:val="344"/>
        </w:trPr>
        <w:tc>
          <w:tcPr>
            <w:cnfStyle w:val="001000000000" w:firstRow="0" w:lastRow="0" w:firstColumn="1" w:lastColumn="0" w:oddVBand="0" w:evenVBand="0" w:oddHBand="0" w:evenHBand="0" w:firstRowFirstColumn="0" w:firstRowLastColumn="0" w:lastRowFirstColumn="0" w:lastRowLastColumn="0"/>
            <w:tcW w:w="1666" w:type="pct"/>
            <w:noWrap/>
          </w:tcPr>
          <w:p w14:paraId="02B23D3E" w14:textId="77777777" w:rsidR="004C001F" w:rsidRPr="00435159" w:rsidRDefault="004C001F" w:rsidP="00AA21CF">
            <w:pPr>
              <w:pStyle w:val="STY3Tabellradtekst"/>
            </w:pPr>
            <w:r w:rsidRPr="00435159">
              <w:t>10 - 19</w:t>
            </w:r>
          </w:p>
        </w:tc>
        <w:tc>
          <w:tcPr>
            <w:tcW w:w="1667" w:type="pct"/>
          </w:tcPr>
          <w:p w14:paraId="0AE42C9F"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Underbygning</w:t>
            </w:r>
          </w:p>
        </w:tc>
        <w:tc>
          <w:tcPr>
            <w:tcW w:w="1667" w:type="pct"/>
          </w:tcPr>
          <w:p w14:paraId="6E9092F9"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1000-1999</w:t>
            </w:r>
          </w:p>
        </w:tc>
      </w:tr>
      <w:tr w:rsidR="004C001F" w:rsidRPr="00435159" w14:paraId="1202C010" w14:textId="77777777" w:rsidTr="00CA5B20">
        <w:trPr>
          <w:trHeight w:val="345"/>
        </w:trPr>
        <w:tc>
          <w:tcPr>
            <w:cnfStyle w:val="001000000000" w:firstRow="0" w:lastRow="0" w:firstColumn="1" w:lastColumn="0" w:oddVBand="0" w:evenVBand="0" w:oddHBand="0" w:evenHBand="0" w:firstRowFirstColumn="0" w:firstRowLastColumn="0" w:lastRowFirstColumn="0" w:lastRowLastColumn="0"/>
            <w:tcW w:w="1666" w:type="pct"/>
            <w:noWrap/>
          </w:tcPr>
          <w:p w14:paraId="6AE79A2A" w14:textId="77777777" w:rsidR="004C001F" w:rsidRPr="00435159" w:rsidRDefault="004C001F" w:rsidP="00AA21CF">
            <w:pPr>
              <w:pStyle w:val="STY3Tabellradtekst"/>
            </w:pPr>
            <w:r w:rsidRPr="00435159">
              <w:t>20 - 29</w:t>
            </w:r>
          </w:p>
        </w:tc>
        <w:tc>
          <w:tcPr>
            <w:tcW w:w="1667" w:type="pct"/>
          </w:tcPr>
          <w:p w14:paraId="5212397D"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Overbygning</w:t>
            </w:r>
          </w:p>
        </w:tc>
        <w:tc>
          <w:tcPr>
            <w:tcW w:w="1667" w:type="pct"/>
          </w:tcPr>
          <w:p w14:paraId="2034508C"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2000-2999</w:t>
            </w:r>
          </w:p>
        </w:tc>
      </w:tr>
      <w:tr w:rsidR="004C001F" w:rsidRPr="00435159" w14:paraId="0D59A666" w14:textId="77777777" w:rsidTr="00CA5B20">
        <w:trPr>
          <w:trHeight w:val="344"/>
        </w:trPr>
        <w:tc>
          <w:tcPr>
            <w:cnfStyle w:val="001000000000" w:firstRow="0" w:lastRow="0" w:firstColumn="1" w:lastColumn="0" w:oddVBand="0" w:evenVBand="0" w:oddHBand="0" w:evenHBand="0" w:firstRowFirstColumn="0" w:firstRowLastColumn="0" w:lastRowFirstColumn="0" w:lastRowLastColumn="0"/>
            <w:tcW w:w="1666" w:type="pct"/>
            <w:noWrap/>
          </w:tcPr>
          <w:p w14:paraId="0E8ED7F1" w14:textId="77777777" w:rsidR="004C001F" w:rsidRPr="00435159" w:rsidRDefault="004C001F" w:rsidP="00AA21CF">
            <w:pPr>
              <w:pStyle w:val="STY3Tabellradtekst"/>
            </w:pPr>
            <w:r w:rsidRPr="00435159">
              <w:t>30 - 39</w:t>
            </w:r>
          </w:p>
        </w:tc>
        <w:tc>
          <w:tcPr>
            <w:tcW w:w="1667" w:type="pct"/>
          </w:tcPr>
          <w:p w14:paraId="18FEFFE3"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 xml:space="preserve">Høyspenning   &gt; 1kV </w:t>
            </w:r>
          </w:p>
        </w:tc>
        <w:tc>
          <w:tcPr>
            <w:tcW w:w="1667" w:type="pct"/>
          </w:tcPr>
          <w:p w14:paraId="09AB57F2"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3000-3999</w:t>
            </w:r>
          </w:p>
        </w:tc>
      </w:tr>
      <w:tr w:rsidR="004C001F" w:rsidRPr="00435159" w14:paraId="589BADDC" w14:textId="77777777" w:rsidTr="00CA5B20">
        <w:trPr>
          <w:trHeight w:val="345"/>
        </w:trPr>
        <w:tc>
          <w:tcPr>
            <w:cnfStyle w:val="001000000000" w:firstRow="0" w:lastRow="0" w:firstColumn="1" w:lastColumn="0" w:oddVBand="0" w:evenVBand="0" w:oddHBand="0" w:evenHBand="0" w:firstRowFirstColumn="0" w:firstRowLastColumn="0" w:lastRowFirstColumn="0" w:lastRowLastColumn="0"/>
            <w:tcW w:w="1666" w:type="pct"/>
            <w:noWrap/>
          </w:tcPr>
          <w:p w14:paraId="43515578" w14:textId="77777777" w:rsidR="004C001F" w:rsidRPr="00435159" w:rsidRDefault="004C001F" w:rsidP="00AA21CF">
            <w:pPr>
              <w:pStyle w:val="STY3Tabellradtekst"/>
            </w:pPr>
            <w:r w:rsidRPr="00435159">
              <w:t>40 - 49</w:t>
            </w:r>
          </w:p>
        </w:tc>
        <w:tc>
          <w:tcPr>
            <w:tcW w:w="1667" w:type="pct"/>
          </w:tcPr>
          <w:p w14:paraId="2248C233"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 xml:space="preserve">Lavspenning   &lt;= 1kV </w:t>
            </w:r>
          </w:p>
        </w:tc>
        <w:tc>
          <w:tcPr>
            <w:tcW w:w="1667" w:type="pct"/>
          </w:tcPr>
          <w:p w14:paraId="5C4EDDB1"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4000-4999</w:t>
            </w:r>
          </w:p>
        </w:tc>
      </w:tr>
      <w:tr w:rsidR="004C001F" w:rsidRPr="00435159" w14:paraId="508BE156" w14:textId="77777777" w:rsidTr="00CA5B20">
        <w:trPr>
          <w:trHeight w:val="344"/>
        </w:trPr>
        <w:tc>
          <w:tcPr>
            <w:cnfStyle w:val="001000000000" w:firstRow="0" w:lastRow="0" w:firstColumn="1" w:lastColumn="0" w:oddVBand="0" w:evenVBand="0" w:oddHBand="0" w:evenHBand="0" w:firstRowFirstColumn="0" w:firstRowLastColumn="0" w:lastRowFirstColumn="0" w:lastRowLastColumn="0"/>
            <w:tcW w:w="1666" w:type="pct"/>
            <w:noWrap/>
          </w:tcPr>
          <w:p w14:paraId="6769B39A" w14:textId="77777777" w:rsidR="004C001F" w:rsidRPr="00435159" w:rsidRDefault="004C001F" w:rsidP="00AA21CF">
            <w:pPr>
              <w:pStyle w:val="STY3Tabellradtekst"/>
            </w:pPr>
            <w:r w:rsidRPr="00435159">
              <w:lastRenderedPageBreak/>
              <w:t>50 - 59</w:t>
            </w:r>
          </w:p>
        </w:tc>
        <w:tc>
          <w:tcPr>
            <w:tcW w:w="1667" w:type="pct"/>
          </w:tcPr>
          <w:p w14:paraId="5D1BFD40"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Signal</w:t>
            </w:r>
          </w:p>
        </w:tc>
        <w:tc>
          <w:tcPr>
            <w:tcW w:w="1667" w:type="pct"/>
          </w:tcPr>
          <w:p w14:paraId="15CF6615"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5000-5999</w:t>
            </w:r>
          </w:p>
        </w:tc>
      </w:tr>
      <w:tr w:rsidR="004C001F" w:rsidRPr="00435159" w14:paraId="27071154" w14:textId="77777777" w:rsidTr="00CA5B20">
        <w:trPr>
          <w:trHeight w:val="345"/>
        </w:trPr>
        <w:tc>
          <w:tcPr>
            <w:cnfStyle w:val="001000000000" w:firstRow="0" w:lastRow="0" w:firstColumn="1" w:lastColumn="0" w:oddVBand="0" w:evenVBand="0" w:oddHBand="0" w:evenHBand="0" w:firstRowFirstColumn="0" w:firstRowLastColumn="0" w:lastRowFirstColumn="0" w:lastRowLastColumn="0"/>
            <w:tcW w:w="1666" w:type="pct"/>
            <w:noWrap/>
          </w:tcPr>
          <w:p w14:paraId="21507271" w14:textId="77777777" w:rsidR="004C001F" w:rsidRPr="00435159" w:rsidRDefault="004C001F" w:rsidP="00AA21CF">
            <w:pPr>
              <w:pStyle w:val="STY3Tabellradtekst"/>
            </w:pPr>
            <w:r w:rsidRPr="00435159">
              <w:t>60 - 69</w:t>
            </w:r>
          </w:p>
        </w:tc>
        <w:tc>
          <w:tcPr>
            <w:tcW w:w="1667" w:type="pct"/>
          </w:tcPr>
          <w:p w14:paraId="2643167E"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Tele og automatisering</w:t>
            </w:r>
          </w:p>
        </w:tc>
        <w:tc>
          <w:tcPr>
            <w:tcW w:w="1667" w:type="pct"/>
          </w:tcPr>
          <w:p w14:paraId="76C2B783"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6000-6999</w:t>
            </w:r>
          </w:p>
        </w:tc>
      </w:tr>
      <w:tr w:rsidR="004C001F" w:rsidRPr="00435159" w14:paraId="71106660" w14:textId="77777777" w:rsidTr="00CA5B20">
        <w:trPr>
          <w:trHeight w:val="344"/>
        </w:trPr>
        <w:tc>
          <w:tcPr>
            <w:cnfStyle w:val="001000000000" w:firstRow="0" w:lastRow="0" w:firstColumn="1" w:lastColumn="0" w:oddVBand="0" w:evenVBand="0" w:oddHBand="0" w:evenHBand="0" w:firstRowFirstColumn="0" w:firstRowLastColumn="0" w:lastRowFirstColumn="0" w:lastRowLastColumn="0"/>
            <w:tcW w:w="1666" w:type="pct"/>
            <w:noWrap/>
          </w:tcPr>
          <w:p w14:paraId="55309D5B" w14:textId="77777777" w:rsidR="004C001F" w:rsidRPr="00435159" w:rsidRDefault="004C001F" w:rsidP="00AA21CF">
            <w:pPr>
              <w:pStyle w:val="STY3Tabellradtekst"/>
            </w:pPr>
            <w:r w:rsidRPr="00435159">
              <w:t>70 - 79</w:t>
            </w:r>
          </w:p>
        </w:tc>
        <w:tc>
          <w:tcPr>
            <w:tcW w:w="1667" w:type="pct"/>
          </w:tcPr>
          <w:p w14:paraId="45117DBB"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 xml:space="preserve">Sikkerhet og </w:t>
            </w:r>
            <w:r>
              <w:t>beredskap</w:t>
            </w:r>
          </w:p>
        </w:tc>
        <w:tc>
          <w:tcPr>
            <w:tcW w:w="1667" w:type="pct"/>
          </w:tcPr>
          <w:p w14:paraId="4B114853"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7000-7999</w:t>
            </w:r>
          </w:p>
        </w:tc>
      </w:tr>
      <w:tr w:rsidR="004C001F" w:rsidRPr="00435159" w14:paraId="064294EA" w14:textId="77777777" w:rsidTr="00CA5B20">
        <w:trPr>
          <w:trHeight w:val="345"/>
        </w:trPr>
        <w:tc>
          <w:tcPr>
            <w:cnfStyle w:val="001000000000" w:firstRow="0" w:lastRow="0" w:firstColumn="1" w:lastColumn="0" w:oddVBand="0" w:evenVBand="0" w:oddHBand="0" w:evenHBand="0" w:firstRowFirstColumn="0" w:firstRowLastColumn="0" w:lastRowFirstColumn="0" w:lastRowLastColumn="0"/>
            <w:tcW w:w="1666" w:type="pct"/>
            <w:noWrap/>
          </w:tcPr>
          <w:p w14:paraId="1D3462FE" w14:textId="77777777" w:rsidR="004C001F" w:rsidRPr="00435159" w:rsidRDefault="004C001F" w:rsidP="00AA21CF">
            <w:pPr>
              <w:pStyle w:val="STY3Tabellradtekst"/>
            </w:pPr>
            <w:r w:rsidRPr="00435159">
              <w:t>90 - 99</w:t>
            </w:r>
          </w:p>
        </w:tc>
        <w:tc>
          <w:tcPr>
            <w:tcW w:w="1667" w:type="pct"/>
          </w:tcPr>
          <w:p w14:paraId="7DC67652"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Generelle systemer</w:t>
            </w:r>
          </w:p>
        </w:tc>
        <w:tc>
          <w:tcPr>
            <w:tcW w:w="1667" w:type="pct"/>
          </w:tcPr>
          <w:p w14:paraId="41B63601"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9000-9999</w:t>
            </w:r>
          </w:p>
        </w:tc>
      </w:tr>
    </w:tbl>
    <w:p w14:paraId="43579299" w14:textId="77777777" w:rsidR="004C001F" w:rsidRPr="00B16C75" w:rsidRDefault="004C001F" w:rsidP="004C001F">
      <w:pPr>
        <w:pStyle w:val="STY3Brdtekst"/>
      </w:pPr>
    </w:p>
    <w:p w14:paraId="119FDD43" w14:textId="77777777" w:rsidR="004C001F" w:rsidRPr="00B16C75" w:rsidRDefault="004C001F" w:rsidP="004C001F">
      <w:pPr>
        <w:pStyle w:val="STY3Brdtekst"/>
      </w:pPr>
      <w:r w:rsidRPr="00B16C75">
        <w:t xml:space="preserve">Prosjektene står fritt til å benytte egnet systemtype på hensiktsmessig nivå. </w:t>
      </w:r>
    </w:p>
    <w:p w14:paraId="3CF81979" w14:textId="77777777" w:rsidR="004C001F" w:rsidRPr="00B16C75" w:rsidRDefault="004C001F" w:rsidP="004C001F">
      <w:pPr>
        <w:pStyle w:val="STY3Overskrift111"/>
        <w:numPr>
          <w:ilvl w:val="2"/>
          <w:numId w:val="11"/>
        </w:numPr>
      </w:pPr>
      <w:bookmarkStart w:id="15" w:name="_Toc44677028"/>
      <w:bookmarkStart w:id="16" w:name="_Toc54174404"/>
      <w:r w:rsidRPr="00B16C75">
        <w:t>Nivå 3: System</w:t>
      </w:r>
      <w:bookmarkEnd w:id="15"/>
      <w:bookmarkEnd w:id="16"/>
    </w:p>
    <w:p w14:paraId="14F61166" w14:textId="77777777" w:rsidR="004C001F" w:rsidRPr="00B16C75" w:rsidRDefault="004C001F" w:rsidP="004C001F">
      <w:pPr>
        <w:pStyle w:val="STY3Brdtekst"/>
      </w:pPr>
      <w:r>
        <w:rPr>
          <w:noProof/>
        </w:rPr>
        <mc:AlternateContent>
          <mc:Choice Requires="wps">
            <w:drawing>
              <wp:anchor distT="0" distB="0" distL="114300" distR="114300" simplePos="0" relativeHeight="251662336" behindDoc="0" locked="0" layoutInCell="1" allowOverlap="1" wp14:anchorId="6C171A52" wp14:editId="4D599DF2">
                <wp:simplePos x="0" y="0"/>
                <wp:positionH relativeFrom="margin">
                  <wp:align>right</wp:align>
                </wp:positionH>
                <wp:positionV relativeFrom="paragraph">
                  <wp:posOffset>55880</wp:posOffset>
                </wp:positionV>
                <wp:extent cx="1800225" cy="476250"/>
                <wp:effectExtent l="0" t="0" r="9525" b="0"/>
                <wp:wrapSquare wrapText="bothSides"/>
                <wp:docPr id="27" name="Tekstboks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476250"/>
                        </a:xfrm>
                        <a:prstGeom prst="rect">
                          <a:avLst/>
                        </a:prstGeom>
                        <a:solidFill>
                          <a:srgbClr val="FFFFFF"/>
                        </a:solidFill>
                        <a:ln w="6350">
                          <a:noFill/>
                        </a:ln>
                      </wps:spPr>
                      <wps:txbx>
                        <w:txbxContent>
                          <w:p w14:paraId="5F3B6028" w14:textId="77777777" w:rsidR="002B5C2D" w:rsidRPr="009A65DC" w:rsidRDefault="002B5C2D" w:rsidP="004C001F">
                            <w:pPr>
                              <w:pStyle w:val="STY3Brdtekst"/>
                              <w:jc w:val="right"/>
                              <w:rPr>
                                <w:sz w:val="36"/>
                                <w:szCs w:val="36"/>
                              </w:rPr>
                            </w:pPr>
                            <w:r w:rsidRPr="00006D7D">
                              <w:rPr>
                                <w:sz w:val="36"/>
                                <w:szCs w:val="36"/>
                              </w:rPr>
                              <w:t>3</w:t>
                            </w:r>
                            <w:r>
                              <w:rPr>
                                <w:sz w:val="36"/>
                                <w:szCs w:val="36"/>
                              </w:rPr>
                              <w:t>01</w:t>
                            </w:r>
                            <w:r w:rsidRPr="00006D7D">
                              <w:rPr>
                                <w:sz w:val="36"/>
                                <w:szCs w:val="36"/>
                              </w:rPr>
                              <w:t>0</w:t>
                            </w:r>
                            <w:r w:rsidRPr="009A65DC">
                              <w:rPr>
                                <w:sz w:val="36"/>
                                <w:szCs w:val="36"/>
                              </w:rPr>
                              <w:t>-</w:t>
                            </w:r>
                            <w:r w:rsidRPr="00006D7D">
                              <w:rPr>
                                <w:color w:val="FF0000"/>
                                <w:sz w:val="36"/>
                                <w:szCs w:val="36"/>
                              </w:rPr>
                              <w:t>002</w:t>
                            </w:r>
                            <w:r w:rsidRPr="00C57242">
                              <w:rPr>
                                <w:color w:val="808080" w:themeColor="background1" w:themeShade="80"/>
                                <w:sz w:val="36"/>
                                <w:szCs w:val="36"/>
                              </w:rPr>
                              <w:t>A</w:t>
                            </w:r>
                            <w:r w:rsidRPr="009A65DC">
                              <w:rPr>
                                <w:sz w:val="36"/>
                                <w:szCs w:val="36"/>
                              </w:rPr>
                              <w:t>-02</w:t>
                            </w:r>
                          </w:p>
                          <w:p w14:paraId="03E4BDFF" w14:textId="77777777" w:rsidR="002B5C2D" w:rsidRDefault="002B5C2D" w:rsidP="004C00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71A52" id="Tekstboks 27" o:spid="_x0000_s1028" type="#_x0000_t202" style="position:absolute;margin-left:90.55pt;margin-top:4.4pt;width:141.75pt;height:3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" stroked="f" strokeweight=".5pt">
                <v:textbox>
                  <w:txbxContent>
                    <w:p w14:paraId="5F3B6028" w14:textId="77777777" w:rsidR="002B5C2D" w:rsidRPr="009A65DC" w:rsidRDefault="002B5C2D" w:rsidP="004C001F">
                      <w:pPr>
                        <w:pStyle w:val="STY3Brdtekst"/>
                        <w:jc w:val="right"/>
                        <w:rPr>
                          <w:sz w:val="36"/>
                          <w:szCs w:val="36"/>
                        </w:rPr>
                      </w:pPr>
                      <w:r w:rsidRPr="00006D7D">
                        <w:rPr>
                          <w:sz w:val="36"/>
                          <w:szCs w:val="36"/>
                        </w:rPr>
                        <w:t>3</w:t>
                      </w:r>
                      <w:r>
                        <w:rPr>
                          <w:sz w:val="36"/>
                          <w:szCs w:val="36"/>
                        </w:rPr>
                        <w:t>01</w:t>
                      </w:r>
                      <w:r w:rsidRPr="00006D7D">
                        <w:rPr>
                          <w:sz w:val="36"/>
                          <w:szCs w:val="36"/>
                        </w:rPr>
                        <w:t>0</w:t>
                      </w:r>
                      <w:r w:rsidRPr="009A65DC">
                        <w:rPr>
                          <w:sz w:val="36"/>
                          <w:szCs w:val="36"/>
                        </w:rPr>
                        <w:t>-</w:t>
                      </w:r>
                      <w:r w:rsidRPr="00006D7D">
                        <w:rPr>
                          <w:color w:val="FF0000"/>
                          <w:sz w:val="36"/>
                          <w:szCs w:val="36"/>
                        </w:rPr>
                        <w:t>002</w:t>
                      </w:r>
                      <w:r w:rsidRPr="00C57242">
                        <w:rPr>
                          <w:color w:val="808080" w:themeColor="background1" w:themeShade="80"/>
                          <w:sz w:val="36"/>
                          <w:szCs w:val="36"/>
                        </w:rPr>
                        <w:t>A</w:t>
                      </w:r>
                      <w:r w:rsidRPr="009A65DC">
                        <w:rPr>
                          <w:sz w:val="36"/>
                          <w:szCs w:val="36"/>
                        </w:rPr>
                        <w:t>-02</w:t>
                      </w:r>
                    </w:p>
                    <w:p w14:paraId="03E4BDFF" w14:textId="77777777" w:rsidR="002B5C2D" w:rsidRDefault="002B5C2D" w:rsidP="004C001F"/>
                  </w:txbxContent>
                </v:textbox>
                <w10:wrap type="square" anchorx="margin"/>
              </v:shape>
            </w:pict>
          </mc:Fallback>
        </mc:AlternateContent>
      </w:r>
      <w:r w:rsidRPr="00B16C75">
        <w:t xml:space="preserve">System er et tresifret nummer som deler videre inn i praktiske elementgrupper. Kodingen defineres av prosjektet. Frivillig suffix (A) kan benyttes ved behov av prosjektene. </w:t>
      </w:r>
    </w:p>
    <w:p w14:paraId="3F0632BF" w14:textId="77777777" w:rsidR="004C001F" w:rsidRPr="00B16C75" w:rsidRDefault="004C001F" w:rsidP="004C001F">
      <w:pPr>
        <w:pStyle w:val="STY3Brdtekst"/>
      </w:pPr>
      <w:r w:rsidRPr="00B16C75">
        <w:t>Eksempel: Høyspenning 50Hz - Hovedforsyning -</w:t>
      </w:r>
      <w:r w:rsidRPr="00B16C75">
        <w:rPr>
          <w:color w:val="FF0000"/>
        </w:rPr>
        <w:t xml:space="preserve"> Tverrforbindelse #02 </w:t>
      </w:r>
      <w:r w:rsidRPr="00B16C75">
        <w:rPr>
          <w:color w:val="7F7F7F" w:themeColor="text1" w:themeTint="80"/>
        </w:rPr>
        <w:t>(Del A)</w:t>
      </w:r>
    </w:p>
    <w:p w14:paraId="6BD5A82B" w14:textId="77777777" w:rsidR="004C001F" w:rsidRPr="00B16C75" w:rsidRDefault="004C001F" w:rsidP="004C001F">
      <w:pPr>
        <w:pStyle w:val="STY3Brdtekst"/>
      </w:pPr>
    </w:p>
    <w:p w14:paraId="7EA17134" w14:textId="77777777" w:rsidR="004C001F" w:rsidRPr="00B16C75" w:rsidRDefault="004C001F" w:rsidP="004C001F">
      <w:pPr>
        <w:pStyle w:val="STY3Overskrift111"/>
        <w:numPr>
          <w:ilvl w:val="2"/>
          <w:numId w:val="11"/>
        </w:numPr>
      </w:pPr>
      <w:bookmarkStart w:id="17" w:name="_Toc30597556"/>
      <w:bookmarkStart w:id="18" w:name="_Toc30597526"/>
      <w:bookmarkStart w:id="19" w:name="_Toc44677029"/>
      <w:bookmarkStart w:id="20" w:name="_Toc54174405"/>
      <w:r w:rsidRPr="00B16C75">
        <w:t>Nivå 4: Pakker</w:t>
      </w:r>
      <w:bookmarkEnd w:id="17"/>
      <w:bookmarkEnd w:id="18"/>
      <w:bookmarkEnd w:id="19"/>
      <w:bookmarkEnd w:id="20"/>
    </w:p>
    <w:p w14:paraId="1280D433" w14:textId="77777777" w:rsidR="004C001F" w:rsidRPr="00B16C75" w:rsidRDefault="004C001F" w:rsidP="004C001F">
      <w:pPr>
        <w:pStyle w:val="STY3Brdtekst"/>
      </w:pPr>
      <w:r>
        <w:rPr>
          <w:noProof/>
        </w:rPr>
        <mc:AlternateContent>
          <mc:Choice Requires="wps">
            <w:drawing>
              <wp:anchor distT="0" distB="0" distL="114300" distR="114300" simplePos="0" relativeHeight="251661312" behindDoc="0" locked="0" layoutInCell="1" allowOverlap="1" wp14:anchorId="020D24F5" wp14:editId="4D4F8EE3">
                <wp:simplePos x="0" y="0"/>
                <wp:positionH relativeFrom="margin">
                  <wp:align>right</wp:align>
                </wp:positionH>
                <wp:positionV relativeFrom="paragraph">
                  <wp:posOffset>57150</wp:posOffset>
                </wp:positionV>
                <wp:extent cx="1721485" cy="638175"/>
                <wp:effectExtent l="0" t="0" r="0" b="9525"/>
                <wp:wrapSquare wrapText="bothSides"/>
                <wp:docPr id="26" name="Tekstboks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1485" cy="638175"/>
                        </a:xfrm>
                        <a:prstGeom prst="rect">
                          <a:avLst/>
                        </a:prstGeom>
                        <a:solidFill>
                          <a:srgbClr val="FFFFFF"/>
                        </a:solidFill>
                        <a:ln w="6350">
                          <a:noFill/>
                        </a:ln>
                      </wps:spPr>
                      <wps:txbx>
                        <w:txbxContent>
                          <w:p w14:paraId="7AC14479" w14:textId="77777777" w:rsidR="002B5C2D" w:rsidRPr="009A65DC" w:rsidRDefault="002B5C2D" w:rsidP="004C001F">
                            <w:pPr>
                              <w:pStyle w:val="STY3Brdtekst"/>
                              <w:jc w:val="right"/>
                              <w:rPr>
                                <w:sz w:val="36"/>
                                <w:szCs w:val="36"/>
                              </w:rPr>
                            </w:pPr>
                            <w:r w:rsidRPr="00006D7D">
                              <w:rPr>
                                <w:sz w:val="36"/>
                                <w:szCs w:val="36"/>
                              </w:rPr>
                              <w:t>3</w:t>
                            </w:r>
                            <w:r>
                              <w:rPr>
                                <w:sz w:val="36"/>
                                <w:szCs w:val="36"/>
                              </w:rPr>
                              <w:t>01</w:t>
                            </w:r>
                            <w:r w:rsidRPr="00006D7D">
                              <w:rPr>
                                <w:sz w:val="36"/>
                                <w:szCs w:val="36"/>
                              </w:rPr>
                              <w:t>0</w:t>
                            </w:r>
                            <w:r w:rsidRPr="009A65DC">
                              <w:rPr>
                                <w:sz w:val="36"/>
                                <w:szCs w:val="36"/>
                              </w:rPr>
                              <w:t>-</w:t>
                            </w:r>
                            <w:r w:rsidRPr="000D2AF5">
                              <w:rPr>
                                <w:sz w:val="36"/>
                                <w:szCs w:val="36"/>
                              </w:rPr>
                              <w:t>002</w:t>
                            </w:r>
                            <w:r w:rsidRPr="00C57242">
                              <w:rPr>
                                <w:color w:val="808080" w:themeColor="background1" w:themeShade="80"/>
                                <w:sz w:val="36"/>
                                <w:szCs w:val="36"/>
                              </w:rPr>
                              <w:t>A</w:t>
                            </w:r>
                            <w:r>
                              <w:rPr>
                                <w:sz w:val="36"/>
                                <w:szCs w:val="36"/>
                              </w:rPr>
                              <w:t>-</w:t>
                            </w:r>
                            <w:r w:rsidRPr="000D2AF5">
                              <w:rPr>
                                <w:color w:val="FF0000"/>
                                <w:sz w:val="36"/>
                                <w:szCs w:val="36"/>
                              </w:rPr>
                              <w:t>02</w:t>
                            </w:r>
                          </w:p>
                          <w:p w14:paraId="636CD602" w14:textId="77777777" w:rsidR="002B5C2D" w:rsidRDefault="002B5C2D" w:rsidP="004C00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D24F5" id="Tekstboks 26" o:spid="_x0000_s1029" type="#_x0000_t202" style="position:absolute;margin-left:84.35pt;margin-top:4.5pt;width:135.55pt;height:50.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" stroked="f" strokeweight=".5pt">
                <v:textbox>
                  <w:txbxContent>
                    <w:p w14:paraId="7AC14479" w14:textId="77777777" w:rsidR="002B5C2D" w:rsidRPr="009A65DC" w:rsidRDefault="002B5C2D" w:rsidP="004C001F">
                      <w:pPr>
                        <w:pStyle w:val="STY3Brdtekst"/>
                        <w:jc w:val="right"/>
                        <w:rPr>
                          <w:sz w:val="36"/>
                          <w:szCs w:val="36"/>
                        </w:rPr>
                      </w:pPr>
                      <w:r w:rsidRPr="00006D7D">
                        <w:rPr>
                          <w:sz w:val="36"/>
                          <w:szCs w:val="36"/>
                        </w:rPr>
                        <w:t>3</w:t>
                      </w:r>
                      <w:r>
                        <w:rPr>
                          <w:sz w:val="36"/>
                          <w:szCs w:val="36"/>
                        </w:rPr>
                        <w:t>01</w:t>
                      </w:r>
                      <w:r w:rsidRPr="00006D7D">
                        <w:rPr>
                          <w:sz w:val="36"/>
                          <w:szCs w:val="36"/>
                        </w:rPr>
                        <w:t>0</w:t>
                      </w:r>
                      <w:r w:rsidRPr="009A65DC">
                        <w:rPr>
                          <w:sz w:val="36"/>
                          <w:szCs w:val="36"/>
                        </w:rPr>
                        <w:t>-</w:t>
                      </w:r>
                      <w:r w:rsidRPr="000D2AF5">
                        <w:rPr>
                          <w:sz w:val="36"/>
                          <w:szCs w:val="36"/>
                        </w:rPr>
                        <w:t>002</w:t>
                      </w:r>
                      <w:r w:rsidRPr="00C57242">
                        <w:rPr>
                          <w:color w:val="808080" w:themeColor="background1" w:themeShade="80"/>
                          <w:sz w:val="36"/>
                          <w:szCs w:val="36"/>
                        </w:rPr>
                        <w:t>A</w:t>
                      </w:r>
                      <w:r>
                        <w:rPr>
                          <w:sz w:val="36"/>
                          <w:szCs w:val="36"/>
                        </w:rPr>
                        <w:t>-</w:t>
                      </w:r>
                      <w:r w:rsidRPr="000D2AF5">
                        <w:rPr>
                          <w:color w:val="FF0000"/>
                          <w:sz w:val="36"/>
                          <w:szCs w:val="36"/>
                        </w:rPr>
                        <w:t>02</w:t>
                      </w:r>
                    </w:p>
                    <w:p w14:paraId="636CD602" w14:textId="77777777" w:rsidR="002B5C2D" w:rsidRDefault="002B5C2D" w:rsidP="004C001F"/>
                  </w:txbxContent>
                </v:textbox>
                <w10:wrap type="square" anchorx="margin"/>
              </v:shape>
            </w:pict>
          </mc:Fallback>
        </mc:AlternateContent>
      </w:r>
      <w:r w:rsidRPr="00B16C75">
        <w:t xml:space="preserve">Systematisk ferdigstillelses pakker er et underliggende tosifret nummer som defineres av prosjektet. Dette er en samling av utstyr som utgjør en praktisk ferdigstillelses- eller testpakke avhengig av kravene til innhold i pakken som ferdigstilles og ev. testes sammen som en funksjonell enhet. </w:t>
      </w:r>
    </w:p>
    <w:p w14:paraId="73596930" w14:textId="77777777" w:rsidR="004C001F" w:rsidRPr="00B16C75" w:rsidRDefault="004C001F" w:rsidP="004C001F">
      <w:pPr>
        <w:pStyle w:val="STY3Brdtekst"/>
        <w:rPr>
          <w:color w:val="FF0000"/>
        </w:rPr>
      </w:pPr>
      <w:r w:rsidRPr="00B16C75">
        <w:t xml:space="preserve">Eksempel: Høyspenning 50Hz - Hovedforsyning - Tverrforbindelse #02 - </w:t>
      </w:r>
      <w:r w:rsidRPr="00B16C75">
        <w:rPr>
          <w:color w:val="FF0000"/>
        </w:rPr>
        <w:t>Fordeling #02</w:t>
      </w:r>
    </w:p>
    <w:p w14:paraId="48254D46" w14:textId="1B5C3FFE" w:rsidR="004C001F" w:rsidRPr="00B16C75" w:rsidRDefault="004C001F" w:rsidP="004C001F">
      <w:pPr>
        <w:spacing w:before="0" w:after="160" w:line="259" w:lineRule="auto"/>
      </w:pPr>
    </w:p>
    <w:p w14:paraId="5A125390" w14:textId="77777777" w:rsidR="004C001F" w:rsidRPr="00B16C75" w:rsidRDefault="004C001F" w:rsidP="004C001F">
      <w:pPr>
        <w:pStyle w:val="STY3Overskrift11"/>
        <w:numPr>
          <w:ilvl w:val="1"/>
          <w:numId w:val="11"/>
        </w:numPr>
      </w:pPr>
      <w:bookmarkStart w:id="21" w:name="_Toc30597558"/>
      <w:bookmarkStart w:id="22" w:name="_Toc30597528"/>
      <w:bookmarkStart w:id="23" w:name="_Toc44677030"/>
      <w:bookmarkStart w:id="24" w:name="_Toc54174406"/>
      <w:r w:rsidRPr="00B16C75">
        <w:t>Områdekode</w:t>
      </w:r>
      <w:bookmarkEnd w:id="21"/>
      <w:bookmarkEnd w:id="22"/>
      <w:bookmarkEnd w:id="23"/>
      <w:bookmarkEnd w:id="24"/>
    </w:p>
    <w:p w14:paraId="0C1CB30D" w14:textId="77777777" w:rsidR="004C001F" w:rsidRPr="00B16C75" w:rsidRDefault="004C001F" w:rsidP="004C001F">
      <w:pPr>
        <w:pStyle w:val="STY3Brdtekst"/>
      </w:pPr>
      <w:r w:rsidRPr="00B16C75">
        <w:t>Områdekode beskriver konkret lokasjon til objektet. Områdekoden er gitt av følgende struktur:</w:t>
      </w:r>
    </w:p>
    <w:p w14:paraId="440DB73D" w14:textId="77777777" w:rsidR="004C001F" w:rsidRPr="00B16C75" w:rsidRDefault="004C001F" w:rsidP="00AA21CF">
      <w:pPr>
        <w:pStyle w:val="STY3Listepunkter"/>
      </w:pPr>
      <w:r w:rsidRPr="00B16C75">
        <w:t>Strekning/Delområde: tosifret kode som definer strekning eller delområde</w:t>
      </w:r>
    </w:p>
    <w:p w14:paraId="5D3B7DDE" w14:textId="77777777" w:rsidR="004C001F" w:rsidRPr="00B16C75" w:rsidRDefault="004C001F" w:rsidP="00AA21CF">
      <w:pPr>
        <w:pStyle w:val="STY3Listepunkter"/>
      </w:pPr>
      <w:r w:rsidRPr="00B16C75">
        <w:t>Områdekategori: standardisert to-bokstavkode som definerer overordnet kategori av område, eks. Tunnel langs trase</w:t>
      </w:r>
    </w:p>
    <w:p w14:paraId="4E589E44" w14:textId="77777777" w:rsidR="004C001F" w:rsidRDefault="004C001F" w:rsidP="00AA21CF">
      <w:pPr>
        <w:pStyle w:val="STY3Listepunkter"/>
      </w:pPr>
      <w:r w:rsidRPr="00B16C75">
        <w:t xml:space="preserve">Løpenummer: tosifret nummer gitt av prosjektet som definerer spesifikk områdekomponent, eks. navngitt tunnel. I tillegg frivillig suffix. </w:t>
      </w:r>
    </w:p>
    <w:p w14:paraId="38BC70C5" w14:textId="77777777" w:rsidR="004C001F" w:rsidRPr="00B16C75" w:rsidRDefault="004C001F" w:rsidP="004C001F">
      <w:pPr>
        <w:pStyle w:val="STY3Brdtekst"/>
      </w:pPr>
    </w:p>
    <w:p w14:paraId="303EF5C8" w14:textId="77777777" w:rsidR="004C001F" w:rsidRPr="00B16C75" w:rsidRDefault="004C001F" w:rsidP="004C001F">
      <w:pPr>
        <w:pStyle w:val="STY3Brdtekst"/>
      </w:pPr>
      <w:r w:rsidRPr="004109AF">
        <w:rPr>
          <w:noProof/>
        </w:rPr>
        <w:lastRenderedPageBreak/>
        <w:drawing>
          <wp:inline distT="0" distB="0" distL="0" distR="0" wp14:anchorId="00298A0A" wp14:editId="54A15781">
            <wp:extent cx="3609975" cy="1647825"/>
            <wp:effectExtent l="0" t="0" r="0" b="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9975" cy="1647825"/>
                    </a:xfrm>
                    <a:prstGeom prst="rect">
                      <a:avLst/>
                    </a:prstGeom>
                    <a:noFill/>
                    <a:ln>
                      <a:noFill/>
                    </a:ln>
                  </pic:spPr>
                </pic:pic>
              </a:graphicData>
            </a:graphic>
          </wp:inline>
        </w:drawing>
      </w:r>
    </w:p>
    <w:p w14:paraId="7A67C6AE" w14:textId="7541283F" w:rsidR="004C001F" w:rsidRDefault="004C001F" w:rsidP="00D85048">
      <w:pPr>
        <w:pStyle w:val="STY3Overskriftfigur"/>
      </w:pPr>
      <w:r w:rsidRPr="00B16C75">
        <w:t>Områdekode</w:t>
      </w:r>
    </w:p>
    <w:p w14:paraId="7A3DF6EC" w14:textId="77777777" w:rsidR="004C001F" w:rsidRPr="00281850" w:rsidRDefault="004C001F" w:rsidP="004C001F">
      <w:pPr>
        <w:pStyle w:val="STY3Brdtekst"/>
      </w:pPr>
    </w:p>
    <w:p w14:paraId="00FF061E" w14:textId="77777777" w:rsidR="00407320" w:rsidRDefault="00407320">
      <w:pPr>
        <w:spacing w:before="0" w:after="160" w:line="259" w:lineRule="auto"/>
        <w:rPr>
          <w:b/>
          <w:sz w:val="18"/>
        </w:rPr>
      </w:pPr>
      <w:r>
        <w:br w:type="page"/>
      </w:r>
    </w:p>
    <w:p w14:paraId="3636A35C" w14:textId="0DF4BCE3" w:rsidR="004C001F" w:rsidRPr="00B16C75" w:rsidRDefault="00407320" w:rsidP="00407320">
      <w:pPr>
        <w:pStyle w:val="STY3Overskifttabell"/>
      </w:pPr>
      <w:r>
        <w:lastRenderedPageBreak/>
        <w:t>S</w:t>
      </w:r>
      <w:r w:rsidR="004C001F" w:rsidRPr="00B16C75">
        <w:t>tandardisert oversikt over områdekategori</w:t>
      </w:r>
    </w:p>
    <w:tbl>
      <w:tblPr>
        <w:tblStyle w:val="BaneNOR"/>
        <w:tblW w:w="5000" w:type="pct"/>
        <w:tblLook w:val="04A0" w:firstRow="1" w:lastRow="0" w:firstColumn="1" w:lastColumn="0" w:noHBand="0" w:noVBand="1"/>
      </w:tblPr>
      <w:tblGrid>
        <w:gridCol w:w="817"/>
        <w:gridCol w:w="1417"/>
        <w:gridCol w:w="849"/>
        <w:gridCol w:w="1556"/>
        <w:gridCol w:w="4874"/>
      </w:tblGrid>
      <w:tr w:rsidR="004C001F" w:rsidRPr="00FE5A1C" w14:paraId="57A4DCD1" w14:textId="77777777" w:rsidTr="00FE5A1C">
        <w:trPr>
          <w:cnfStyle w:val="100000000000" w:firstRow="1" w:lastRow="0" w:firstColumn="0" w:lastColumn="0" w:oddVBand="0" w:evenVBand="0" w:oddHBand="0" w:evenHBand="0" w:firstRowFirstColumn="0" w:firstRowLastColumn="0" w:lastRowFirstColumn="0" w:lastRowLastColumn="0"/>
          <w:trHeight w:hRule="exact" w:val="428"/>
        </w:trPr>
        <w:tc>
          <w:tcPr>
            <w:cnfStyle w:val="001000000000" w:firstRow="0" w:lastRow="0" w:firstColumn="1" w:lastColumn="0" w:oddVBand="0" w:evenVBand="0" w:oddHBand="0" w:evenHBand="0" w:firstRowFirstColumn="0" w:firstRowLastColumn="0" w:lastRowFirstColumn="0" w:lastRowLastColumn="0"/>
            <w:tcW w:w="429" w:type="pct"/>
            <w:hideMark/>
          </w:tcPr>
          <w:p w14:paraId="6925E25A" w14:textId="77777777" w:rsidR="004C001F" w:rsidRPr="00FE5A1C" w:rsidRDefault="004C001F" w:rsidP="00FE5A1C">
            <w:pPr>
              <w:pStyle w:val="STY3Tabelltittel"/>
            </w:pPr>
            <w:r w:rsidRPr="00FE5A1C">
              <w:t>Nivå 1</w:t>
            </w:r>
          </w:p>
        </w:tc>
        <w:tc>
          <w:tcPr>
            <w:tcW w:w="745" w:type="pct"/>
            <w:hideMark/>
          </w:tcPr>
          <w:p w14:paraId="6D69800B" w14:textId="77777777" w:rsidR="004C001F" w:rsidRPr="00FE5A1C" w:rsidRDefault="004C001F" w:rsidP="00FE5A1C">
            <w:pPr>
              <w:pStyle w:val="STY3Tabelltittel"/>
              <w:cnfStyle w:val="100000000000" w:firstRow="1" w:lastRow="0" w:firstColumn="0" w:lastColumn="0" w:oddVBand="0" w:evenVBand="0" w:oddHBand="0" w:evenHBand="0" w:firstRowFirstColumn="0" w:firstRowLastColumn="0" w:lastRowFirstColumn="0" w:lastRowLastColumn="0"/>
            </w:pPr>
            <w:r w:rsidRPr="00FE5A1C">
              <w:t>Beskrivelse</w:t>
            </w:r>
          </w:p>
        </w:tc>
        <w:tc>
          <w:tcPr>
            <w:tcW w:w="446" w:type="pct"/>
          </w:tcPr>
          <w:p w14:paraId="03620EAD" w14:textId="77777777" w:rsidR="004C001F" w:rsidRPr="00FE5A1C" w:rsidRDefault="004C001F" w:rsidP="00FE5A1C">
            <w:pPr>
              <w:pStyle w:val="STY3Tabelltittel"/>
              <w:cnfStyle w:val="100000000000" w:firstRow="1" w:lastRow="0" w:firstColumn="0" w:lastColumn="0" w:oddVBand="0" w:evenVBand="0" w:oddHBand="0" w:evenHBand="0" w:firstRowFirstColumn="0" w:firstRowLastColumn="0" w:lastRowFirstColumn="0" w:lastRowLastColumn="0"/>
            </w:pPr>
            <w:r w:rsidRPr="00FE5A1C">
              <w:t>Nivå 2</w:t>
            </w:r>
          </w:p>
        </w:tc>
        <w:tc>
          <w:tcPr>
            <w:tcW w:w="818" w:type="pct"/>
          </w:tcPr>
          <w:p w14:paraId="63D9ACE1" w14:textId="77777777" w:rsidR="004C001F" w:rsidRPr="00FE5A1C" w:rsidRDefault="004C001F" w:rsidP="00FE5A1C">
            <w:pPr>
              <w:pStyle w:val="STY3Tabelltittel"/>
              <w:cnfStyle w:val="100000000000" w:firstRow="1" w:lastRow="0" w:firstColumn="0" w:lastColumn="0" w:oddVBand="0" w:evenVBand="0" w:oddHBand="0" w:evenHBand="0" w:firstRowFirstColumn="0" w:firstRowLastColumn="0" w:lastRowFirstColumn="0" w:lastRowLastColumn="0"/>
            </w:pPr>
            <w:r w:rsidRPr="00FE5A1C">
              <w:t>Beskrivelse</w:t>
            </w:r>
          </w:p>
        </w:tc>
        <w:tc>
          <w:tcPr>
            <w:tcW w:w="2561" w:type="pct"/>
          </w:tcPr>
          <w:p w14:paraId="30CA301F" w14:textId="77777777" w:rsidR="004C001F" w:rsidRPr="00FE5A1C" w:rsidRDefault="004C001F" w:rsidP="00FE5A1C">
            <w:pPr>
              <w:pStyle w:val="STY3Tabelltittel"/>
              <w:cnfStyle w:val="100000000000" w:firstRow="1" w:lastRow="0" w:firstColumn="0" w:lastColumn="0" w:oddVBand="0" w:evenVBand="0" w:oddHBand="0" w:evenHBand="0" w:firstRowFirstColumn="0" w:firstRowLastColumn="0" w:lastRowFirstColumn="0" w:lastRowLastColumn="0"/>
            </w:pPr>
            <w:r w:rsidRPr="00FE5A1C">
              <w:t>Veiledende tekst</w:t>
            </w:r>
          </w:p>
        </w:tc>
      </w:tr>
      <w:tr w:rsidR="004C001F" w:rsidRPr="006C6410" w14:paraId="5DEE5C18" w14:textId="77777777" w:rsidTr="00FE5A1C">
        <w:trPr>
          <w:trHeight w:hRule="exact" w:val="428"/>
        </w:trPr>
        <w:tc>
          <w:tcPr>
            <w:cnfStyle w:val="001000000000" w:firstRow="0" w:lastRow="0" w:firstColumn="1" w:lastColumn="0" w:oddVBand="0" w:evenVBand="0" w:oddHBand="0" w:evenHBand="0" w:firstRowFirstColumn="0" w:firstRowLastColumn="0" w:lastRowFirstColumn="0" w:lastRowLastColumn="0"/>
            <w:tcW w:w="429" w:type="pct"/>
            <w:vMerge w:val="restart"/>
            <w:noWrap/>
          </w:tcPr>
          <w:p w14:paraId="6AB829AC" w14:textId="77777777" w:rsidR="004C001F" w:rsidRPr="006C6410" w:rsidRDefault="004C001F" w:rsidP="004C001F">
            <w:pPr>
              <w:pStyle w:val="STY3Tabellradtekst"/>
              <w:spacing w:line="360" w:lineRule="auto"/>
            </w:pPr>
            <w:r w:rsidRPr="006C6410">
              <w:t>T</w:t>
            </w:r>
          </w:p>
        </w:tc>
        <w:tc>
          <w:tcPr>
            <w:tcW w:w="745" w:type="pct"/>
            <w:vMerge w:val="restart"/>
            <w:noWrap/>
          </w:tcPr>
          <w:p w14:paraId="36238CF8" w14:textId="77777777" w:rsidR="004C001F" w:rsidRPr="006C6410" w:rsidRDefault="004C001F" w:rsidP="004C001F">
            <w:pPr>
              <w:pStyle w:val="STY3Tabellradtekst"/>
              <w:spacing w:line="360" w:lineRule="auto"/>
              <w:cnfStyle w:val="000000000000" w:firstRow="0" w:lastRow="0" w:firstColumn="0" w:lastColumn="0" w:oddVBand="0" w:evenVBand="0" w:oddHBand="0" w:evenHBand="0" w:firstRowFirstColumn="0" w:firstRowLastColumn="0" w:lastRowFirstColumn="0" w:lastRowLastColumn="0"/>
            </w:pPr>
            <w:r w:rsidRPr="006C6410">
              <w:t>Trase</w:t>
            </w:r>
          </w:p>
        </w:tc>
        <w:tc>
          <w:tcPr>
            <w:tcW w:w="446" w:type="pct"/>
          </w:tcPr>
          <w:p w14:paraId="0CE3C5A3"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TB</w:t>
            </w:r>
          </w:p>
        </w:tc>
        <w:tc>
          <w:tcPr>
            <w:tcW w:w="818" w:type="pct"/>
          </w:tcPr>
          <w:p w14:paraId="1921B2E4"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Bru</w:t>
            </w:r>
          </w:p>
        </w:tc>
        <w:tc>
          <w:tcPr>
            <w:tcW w:w="2561" w:type="pct"/>
          </w:tcPr>
          <w:p w14:paraId="3CD8A2E7"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Bru som en del av trase</w:t>
            </w:r>
          </w:p>
        </w:tc>
      </w:tr>
      <w:tr w:rsidR="004C001F" w:rsidRPr="006C6410" w14:paraId="65803981" w14:textId="77777777" w:rsidTr="00FE5A1C">
        <w:trPr>
          <w:trHeight w:hRule="exact" w:val="428"/>
        </w:trPr>
        <w:tc>
          <w:tcPr>
            <w:cnfStyle w:val="001000000000" w:firstRow="0" w:lastRow="0" w:firstColumn="1" w:lastColumn="0" w:oddVBand="0" w:evenVBand="0" w:oddHBand="0" w:evenHBand="0" w:firstRowFirstColumn="0" w:firstRowLastColumn="0" w:lastRowFirstColumn="0" w:lastRowLastColumn="0"/>
            <w:tcW w:w="429" w:type="pct"/>
            <w:vMerge/>
            <w:noWrap/>
          </w:tcPr>
          <w:p w14:paraId="1C4FFF4E" w14:textId="77777777" w:rsidR="004C001F" w:rsidRPr="006C6410" w:rsidRDefault="004C001F" w:rsidP="004C001F">
            <w:pPr>
              <w:pStyle w:val="STY3Tabellradtekst"/>
              <w:spacing w:line="360" w:lineRule="auto"/>
            </w:pPr>
          </w:p>
        </w:tc>
        <w:tc>
          <w:tcPr>
            <w:tcW w:w="745" w:type="pct"/>
            <w:vMerge/>
            <w:noWrap/>
          </w:tcPr>
          <w:p w14:paraId="44020D1B" w14:textId="77777777" w:rsidR="004C001F" w:rsidRPr="006C6410" w:rsidRDefault="004C001F" w:rsidP="004C001F">
            <w:pPr>
              <w:pStyle w:val="STY3Tabellradtekst"/>
              <w:spacing w:line="360" w:lineRule="auto"/>
              <w:cnfStyle w:val="000000000000" w:firstRow="0" w:lastRow="0" w:firstColumn="0" w:lastColumn="0" w:oddVBand="0" w:evenVBand="0" w:oddHBand="0" w:evenHBand="0" w:firstRowFirstColumn="0" w:firstRowLastColumn="0" w:lastRowFirstColumn="0" w:lastRowLastColumn="0"/>
            </w:pPr>
          </w:p>
        </w:tc>
        <w:tc>
          <w:tcPr>
            <w:tcW w:w="446" w:type="pct"/>
          </w:tcPr>
          <w:p w14:paraId="1DBDA060"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TD</w:t>
            </w:r>
          </w:p>
        </w:tc>
        <w:tc>
          <w:tcPr>
            <w:tcW w:w="818" w:type="pct"/>
          </w:tcPr>
          <w:p w14:paraId="0EBE3501"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I dagen</w:t>
            </w:r>
          </w:p>
        </w:tc>
        <w:tc>
          <w:tcPr>
            <w:tcW w:w="2561" w:type="pct"/>
          </w:tcPr>
          <w:p w14:paraId="32042EB2"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Trase i dagen med tilhørende utstyr, veksler, overbygg, hensetting</w:t>
            </w:r>
          </w:p>
        </w:tc>
      </w:tr>
      <w:tr w:rsidR="004C001F" w:rsidRPr="006C6410" w14:paraId="04B9B72D" w14:textId="77777777" w:rsidTr="00FE5A1C">
        <w:trPr>
          <w:trHeight w:hRule="exact" w:val="428"/>
        </w:trPr>
        <w:tc>
          <w:tcPr>
            <w:cnfStyle w:val="001000000000" w:firstRow="0" w:lastRow="0" w:firstColumn="1" w:lastColumn="0" w:oddVBand="0" w:evenVBand="0" w:oddHBand="0" w:evenHBand="0" w:firstRowFirstColumn="0" w:firstRowLastColumn="0" w:lastRowFirstColumn="0" w:lastRowLastColumn="0"/>
            <w:tcW w:w="429" w:type="pct"/>
            <w:vMerge/>
            <w:noWrap/>
          </w:tcPr>
          <w:p w14:paraId="032AF7B6" w14:textId="77777777" w:rsidR="004C001F" w:rsidRPr="006C6410" w:rsidRDefault="004C001F" w:rsidP="004C001F">
            <w:pPr>
              <w:pStyle w:val="STY3Tabellradtekst"/>
              <w:spacing w:line="360" w:lineRule="auto"/>
            </w:pPr>
          </w:p>
        </w:tc>
        <w:tc>
          <w:tcPr>
            <w:tcW w:w="745" w:type="pct"/>
            <w:vMerge/>
            <w:noWrap/>
          </w:tcPr>
          <w:p w14:paraId="226DBF89" w14:textId="77777777" w:rsidR="004C001F" w:rsidRPr="006C6410" w:rsidRDefault="004C001F" w:rsidP="004C001F">
            <w:pPr>
              <w:pStyle w:val="STY3Tabellradtekst"/>
              <w:spacing w:line="360" w:lineRule="auto"/>
              <w:cnfStyle w:val="000000000000" w:firstRow="0" w:lastRow="0" w:firstColumn="0" w:lastColumn="0" w:oddVBand="0" w:evenVBand="0" w:oddHBand="0" w:evenHBand="0" w:firstRowFirstColumn="0" w:firstRowLastColumn="0" w:lastRowFirstColumn="0" w:lastRowLastColumn="0"/>
            </w:pPr>
          </w:p>
        </w:tc>
        <w:tc>
          <w:tcPr>
            <w:tcW w:w="446" w:type="pct"/>
          </w:tcPr>
          <w:p w14:paraId="6759AA02"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TT</w:t>
            </w:r>
          </w:p>
        </w:tc>
        <w:tc>
          <w:tcPr>
            <w:tcW w:w="818" w:type="pct"/>
          </w:tcPr>
          <w:p w14:paraId="75DC0B41"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Tunnel</w:t>
            </w:r>
          </w:p>
        </w:tc>
        <w:tc>
          <w:tcPr>
            <w:tcW w:w="2561" w:type="pct"/>
          </w:tcPr>
          <w:p w14:paraId="15A8B879"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Tunnel som del av trase med tilhørende utstyr og installasjoner</w:t>
            </w:r>
          </w:p>
        </w:tc>
      </w:tr>
      <w:tr w:rsidR="004C001F" w:rsidRPr="006C6410" w14:paraId="0E13BC2B" w14:textId="77777777" w:rsidTr="00FE5A1C">
        <w:trPr>
          <w:trHeight w:hRule="exact" w:val="428"/>
        </w:trPr>
        <w:tc>
          <w:tcPr>
            <w:cnfStyle w:val="001000000000" w:firstRow="0" w:lastRow="0" w:firstColumn="1" w:lastColumn="0" w:oddVBand="0" w:evenVBand="0" w:oddHBand="0" w:evenHBand="0" w:firstRowFirstColumn="0" w:firstRowLastColumn="0" w:lastRowFirstColumn="0" w:lastRowLastColumn="0"/>
            <w:tcW w:w="429" w:type="pct"/>
            <w:vMerge/>
            <w:noWrap/>
          </w:tcPr>
          <w:p w14:paraId="63B4FC2F" w14:textId="77777777" w:rsidR="004C001F" w:rsidRPr="006C6410" w:rsidRDefault="004C001F" w:rsidP="004C001F">
            <w:pPr>
              <w:pStyle w:val="STY3Tabellradtekst"/>
              <w:spacing w:line="360" w:lineRule="auto"/>
            </w:pPr>
          </w:p>
        </w:tc>
        <w:tc>
          <w:tcPr>
            <w:tcW w:w="745" w:type="pct"/>
            <w:vMerge/>
            <w:noWrap/>
          </w:tcPr>
          <w:p w14:paraId="313B71D0" w14:textId="77777777" w:rsidR="004C001F" w:rsidRPr="006C6410" w:rsidRDefault="004C001F" w:rsidP="004C001F">
            <w:pPr>
              <w:pStyle w:val="STY3Tabellradtekst"/>
              <w:spacing w:line="360" w:lineRule="auto"/>
              <w:cnfStyle w:val="000000000000" w:firstRow="0" w:lastRow="0" w:firstColumn="0" w:lastColumn="0" w:oddVBand="0" w:evenVBand="0" w:oddHBand="0" w:evenHBand="0" w:firstRowFirstColumn="0" w:firstRowLastColumn="0" w:lastRowFirstColumn="0" w:lastRowLastColumn="0"/>
            </w:pPr>
          </w:p>
        </w:tc>
        <w:tc>
          <w:tcPr>
            <w:tcW w:w="446" w:type="pct"/>
          </w:tcPr>
          <w:p w14:paraId="508A1121"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TG</w:t>
            </w:r>
          </w:p>
        </w:tc>
        <w:tc>
          <w:tcPr>
            <w:tcW w:w="818" w:type="pct"/>
          </w:tcPr>
          <w:p w14:paraId="5BBFED49"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Gjennomgående</w:t>
            </w:r>
          </w:p>
        </w:tc>
        <w:tc>
          <w:tcPr>
            <w:tcW w:w="2561" w:type="pct"/>
          </w:tcPr>
          <w:p w14:paraId="6CFF029A"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Utstyr og installasjoner langsgående trase</w:t>
            </w:r>
          </w:p>
        </w:tc>
      </w:tr>
      <w:tr w:rsidR="004C001F" w:rsidRPr="006C6410" w14:paraId="69F127CA" w14:textId="77777777" w:rsidTr="00FE5A1C">
        <w:trPr>
          <w:trHeight w:hRule="exact" w:val="428"/>
        </w:trPr>
        <w:tc>
          <w:tcPr>
            <w:cnfStyle w:val="001000000000" w:firstRow="0" w:lastRow="0" w:firstColumn="1" w:lastColumn="0" w:oddVBand="0" w:evenVBand="0" w:oddHBand="0" w:evenHBand="0" w:firstRowFirstColumn="0" w:firstRowLastColumn="0" w:lastRowFirstColumn="0" w:lastRowLastColumn="0"/>
            <w:tcW w:w="429" w:type="pct"/>
            <w:vMerge w:val="restart"/>
            <w:noWrap/>
          </w:tcPr>
          <w:p w14:paraId="26267897" w14:textId="77777777" w:rsidR="004C001F" w:rsidRPr="006C6410" w:rsidRDefault="004C001F" w:rsidP="004C001F">
            <w:pPr>
              <w:pStyle w:val="STY3Tabellradtekst"/>
              <w:spacing w:line="360" w:lineRule="auto"/>
            </w:pPr>
            <w:r w:rsidRPr="006C6410">
              <w:t>U</w:t>
            </w:r>
          </w:p>
        </w:tc>
        <w:tc>
          <w:tcPr>
            <w:tcW w:w="745" w:type="pct"/>
            <w:vMerge w:val="restart"/>
            <w:noWrap/>
          </w:tcPr>
          <w:p w14:paraId="2CED10D3" w14:textId="77777777" w:rsidR="004C001F" w:rsidRPr="006C6410" w:rsidRDefault="004C001F" w:rsidP="004C001F">
            <w:pPr>
              <w:pStyle w:val="STY3Tabellradtekst"/>
              <w:spacing w:line="360" w:lineRule="auto"/>
              <w:cnfStyle w:val="000000000000" w:firstRow="0" w:lastRow="0" w:firstColumn="0" w:lastColumn="0" w:oddVBand="0" w:evenVBand="0" w:oddHBand="0" w:evenHBand="0" w:firstRowFirstColumn="0" w:firstRowLastColumn="0" w:lastRowFirstColumn="0" w:lastRowLastColumn="0"/>
            </w:pPr>
            <w:r w:rsidRPr="006C6410">
              <w:t>Utenfor trase</w:t>
            </w:r>
          </w:p>
        </w:tc>
        <w:tc>
          <w:tcPr>
            <w:tcW w:w="446" w:type="pct"/>
          </w:tcPr>
          <w:p w14:paraId="1DAB2B92"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UB</w:t>
            </w:r>
          </w:p>
        </w:tc>
        <w:tc>
          <w:tcPr>
            <w:tcW w:w="818" w:type="pct"/>
          </w:tcPr>
          <w:p w14:paraId="4AB34D5D"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Bygning</w:t>
            </w:r>
          </w:p>
        </w:tc>
        <w:tc>
          <w:tcPr>
            <w:tcW w:w="2561" w:type="pct"/>
          </w:tcPr>
          <w:p w14:paraId="5BABD402"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Bygning utenfor trase</w:t>
            </w:r>
          </w:p>
        </w:tc>
      </w:tr>
      <w:tr w:rsidR="004C001F" w:rsidRPr="006C6410" w14:paraId="564B3AB1" w14:textId="77777777" w:rsidTr="00FE5A1C">
        <w:trPr>
          <w:trHeight w:hRule="exact" w:val="428"/>
        </w:trPr>
        <w:tc>
          <w:tcPr>
            <w:cnfStyle w:val="001000000000" w:firstRow="0" w:lastRow="0" w:firstColumn="1" w:lastColumn="0" w:oddVBand="0" w:evenVBand="0" w:oddHBand="0" w:evenHBand="0" w:firstRowFirstColumn="0" w:firstRowLastColumn="0" w:lastRowFirstColumn="0" w:lastRowLastColumn="0"/>
            <w:tcW w:w="429" w:type="pct"/>
            <w:vMerge/>
            <w:noWrap/>
          </w:tcPr>
          <w:p w14:paraId="63907321" w14:textId="77777777" w:rsidR="004C001F" w:rsidRPr="006C6410" w:rsidRDefault="004C001F" w:rsidP="004C001F">
            <w:pPr>
              <w:pStyle w:val="STY3Tabellradtekst"/>
              <w:spacing w:line="360" w:lineRule="auto"/>
            </w:pPr>
          </w:p>
        </w:tc>
        <w:tc>
          <w:tcPr>
            <w:tcW w:w="745" w:type="pct"/>
            <w:vMerge/>
            <w:noWrap/>
          </w:tcPr>
          <w:p w14:paraId="379DB7C5" w14:textId="77777777" w:rsidR="004C001F" w:rsidRPr="006C6410" w:rsidRDefault="004C001F" w:rsidP="004C001F">
            <w:pPr>
              <w:pStyle w:val="STY3Tabellradtekst"/>
              <w:spacing w:line="360" w:lineRule="auto"/>
              <w:cnfStyle w:val="000000000000" w:firstRow="0" w:lastRow="0" w:firstColumn="0" w:lastColumn="0" w:oddVBand="0" w:evenVBand="0" w:oddHBand="0" w:evenHBand="0" w:firstRowFirstColumn="0" w:firstRowLastColumn="0" w:lastRowFirstColumn="0" w:lastRowLastColumn="0"/>
            </w:pPr>
          </w:p>
        </w:tc>
        <w:tc>
          <w:tcPr>
            <w:tcW w:w="446" w:type="pct"/>
          </w:tcPr>
          <w:p w14:paraId="389FC0EE"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UU</w:t>
            </w:r>
          </w:p>
        </w:tc>
        <w:tc>
          <w:tcPr>
            <w:tcW w:w="818" w:type="pct"/>
          </w:tcPr>
          <w:p w14:paraId="63B9456C"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Utomhus</w:t>
            </w:r>
          </w:p>
        </w:tc>
        <w:tc>
          <w:tcPr>
            <w:tcW w:w="2561" w:type="pct"/>
          </w:tcPr>
          <w:p w14:paraId="55A92DB4"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Uteområde generelt</w:t>
            </w:r>
          </w:p>
        </w:tc>
      </w:tr>
      <w:tr w:rsidR="004C001F" w:rsidRPr="006C6410" w14:paraId="766627E4" w14:textId="77777777" w:rsidTr="00FE5A1C">
        <w:trPr>
          <w:trHeight w:hRule="exact" w:val="428"/>
        </w:trPr>
        <w:tc>
          <w:tcPr>
            <w:cnfStyle w:val="001000000000" w:firstRow="0" w:lastRow="0" w:firstColumn="1" w:lastColumn="0" w:oddVBand="0" w:evenVBand="0" w:oddHBand="0" w:evenHBand="0" w:firstRowFirstColumn="0" w:firstRowLastColumn="0" w:lastRowFirstColumn="0" w:lastRowLastColumn="0"/>
            <w:tcW w:w="429" w:type="pct"/>
            <w:vMerge/>
            <w:noWrap/>
          </w:tcPr>
          <w:p w14:paraId="1F176C26" w14:textId="77777777" w:rsidR="004C001F" w:rsidRPr="006C6410" w:rsidRDefault="004C001F" w:rsidP="004C001F">
            <w:pPr>
              <w:pStyle w:val="STY3Tabellradtekst"/>
              <w:spacing w:line="360" w:lineRule="auto"/>
            </w:pPr>
          </w:p>
        </w:tc>
        <w:tc>
          <w:tcPr>
            <w:tcW w:w="745" w:type="pct"/>
            <w:vMerge/>
            <w:noWrap/>
          </w:tcPr>
          <w:p w14:paraId="609CAB18" w14:textId="77777777" w:rsidR="004C001F" w:rsidRPr="006C6410" w:rsidRDefault="004C001F" w:rsidP="004C001F">
            <w:pPr>
              <w:pStyle w:val="STY3Tabellradtekst"/>
              <w:spacing w:line="360" w:lineRule="auto"/>
              <w:cnfStyle w:val="000000000000" w:firstRow="0" w:lastRow="0" w:firstColumn="0" w:lastColumn="0" w:oddVBand="0" w:evenVBand="0" w:oddHBand="0" w:evenHBand="0" w:firstRowFirstColumn="0" w:firstRowLastColumn="0" w:lastRowFirstColumn="0" w:lastRowLastColumn="0"/>
            </w:pPr>
          </w:p>
        </w:tc>
        <w:tc>
          <w:tcPr>
            <w:tcW w:w="446" w:type="pct"/>
          </w:tcPr>
          <w:p w14:paraId="755CA7E2"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UT</w:t>
            </w:r>
          </w:p>
        </w:tc>
        <w:tc>
          <w:tcPr>
            <w:tcW w:w="818" w:type="pct"/>
          </w:tcPr>
          <w:p w14:paraId="7EA18614"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Tunnel</w:t>
            </w:r>
          </w:p>
        </w:tc>
        <w:tc>
          <w:tcPr>
            <w:tcW w:w="2561" w:type="pct"/>
          </w:tcPr>
          <w:p w14:paraId="15A1AC92"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Tunnel som er utenfor trase med tilhørende utstyr og installasjoner</w:t>
            </w:r>
          </w:p>
        </w:tc>
      </w:tr>
      <w:tr w:rsidR="004C001F" w:rsidRPr="006C6410" w14:paraId="07EDEA48" w14:textId="77777777" w:rsidTr="00FE5A1C">
        <w:trPr>
          <w:trHeight w:hRule="exact" w:val="428"/>
        </w:trPr>
        <w:tc>
          <w:tcPr>
            <w:cnfStyle w:val="001000000000" w:firstRow="0" w:lastRow="0" w:firstColumn="1" w:lastColumn="0" w:oddVBand="0" w:evenVBand="0" w:oddHBand="0" w:evenHBand="0" w:firstRowFirstColumn="0" w:firstRowLastColumn="0" w:lastRowFirstColumn="0" w:lastRowLastColumn="0"/>
            <w:tcW w:w="429" w:type="pct"/>
            <w:vMerge w:val="restart"/>
            <w:noWrap/>
          </w:tcPr>
          <w:p w14:paraId="48154146" w14:textId="77777777" w:rsidR="004C001F" w:rsidRPr="006C6410" w:rsidRDefault="004C001F" w:rsidP="004C001F">
            <w:pPr>
              <w:pStyle w:val="STY3Tabellradtekst"/>
              <w:spacing w:line="360" w:lineRule="auto"/>
            </w:pPr>
            <w:r w:rsidRPr="006C6410">
              <w:t>S</w:t>
            </w:r>
          </w:p>
        </w:tc>
        <w:tc>
          <w:tcPr>
            <w:tcW w:w="745" w:type="pct"/>
            <w:vMerge w:val="restart"/>
            <w:noWrap/>
          </w:tcPr>
          <w:p w14:paraId="7276068C" w14:textId="77777777" w:rsidR="004C001F" w:rsidRPr="006C6410" w:rsidRDefault="004C001F" w:rsidP="004C001F">
            <w:pPr>
              <w:pStyle w:val="STY3Tabellradtekst"/>
              <w:spacing w:line="360" w:lineRule="auto"/>
              <w:cnfStyle w:val="000000000000" w:firstRow="0" w:lastRow="0" w:firstColumn="0" w:lastColumn="0" w:oddVBand="0" w:evenVBand="0" w:oddHBand="0" w:evenHBand="0" w:firstRowFirstColumn="0" w:firstRowLastColumn="0" w:lastRowFirstColumn="0" w:lastRowLastColumn="0"/>
            </w:pPr>
            <w:r w:rsidRPr="006C6410">
              <w:t>Stasjon</w:t>
            </w:r>
          </w:p>
        </w:tc>
        <w:tc>
          <w:tcPr>
            <w:tcW w:w="446" w:type="pct"/>
          </w:tcPr>
          <w:p w14:paraId="34E62D2F"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SB</w:t>
            </w:r>
          </w:p>
          <w:p w14:paraId="7D603585"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p>
        </w:tc>
        <w:tc>
          <w:tcPr>
            <w:tcW w:w="818" w:type="pct"/>
          </w:tcPr>
          <w:p w14:paraId="6EF21A29"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Bygning</w:t>
            </w:r>
          </w:p>
        </w:tc>
        <w:tc>
          <w:tcPr>
            <w:tcW w:w="2561" w:type="pct"/>
          </w:tcPr>
          <w:p w14:paraId="58E297FF"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Stasjonsbygning med tilhørende installasjoner</w:t>
            </w:r>
          </w:p>
        </w:tc>
      </w:tr>
      <w:tr w:rsidR="004C001F" w:rsidRPr="006C6410" w14:paraId="1E7B0490" w14:textId="77777777" w:rsidTr="00FE5A1C">
        <w:trPr>
          <w:trHeight w:hRule="exact" w:val="428"/>
        </w:trPr>
        <w:tc>
          <w:tcPr>
            <w:cnfStyle w:val="001000000000" w:firstRow="0" w:lastRow="0" w:firstColumn="1" w:lastColumn="0" w:oddVBand="0" w:evenVBand="0" w:oddHBand="0" w:evenHBand="0" w:firstRowFirstColumn="0" w:firstRowLastColumn="0" w:lastRowFirstColumn="0" w:lastRowLastColumn="0"/>
            <w:tcW w:w="429" w:type="pct"/>
            <w:vMerge/>
            <w:noWrap/>
          </w:tcPr>
          <w:p w14:paraId="4D417B10" w14:textId="77777777" w:rsidR="004C001F" w:rsidRPr="006C6410" w:rsidRDefault="004C001F" w:rsidP="004C001F">
            <w:pPr>
              <w:pStyle w:val="STY3Tabellradtekst"/>
              <w:spacing w:line="360" w:lineRule="auto"/>
            </w:pPr>
          </w:p>
        </w:tc>
        <w:tc>
          <w:tcPr>
            <w:tcW w:w="745" w:type="pct"/>
            <w:vMerge/>
            <w:noWrap/>
          </w:tcPr>
          <w:p w14:paraId="641AE369" w14:textId="77777777" w:rsidR="004C001F" w:rsidRPr="006C6410" w:rsidRDefault="004C001F" w:rsidP="004C001F">
            <w:pPr>
              <w:pStyle w:val="STY3Tabellradtekst"/>
              <w:spacing w:line="360" w:lineRule="auto"/>
              <w:cnfStyle w:val="000000000000" w:firstRow="0" w:lastRow="0" w:firstColumn="0" w:lastColumn="0" w:oddVBand="0" w:evenVBand="0" w:oddHBand="0" w:evenHBand="0" w:firstRowFirstColumn="0" w:firstRowLastColumn="0" w:lastRowFirstColumn="0" w:lastRowLastColumn="0"/>
            </w:pPr>
          </w:p>
        </w:tc>
        <w:tc>
          <w:tcPr>
            <w:tcW w:w="446" w:type="pct"/>
          </w:tcPr>
          <w:p w14:paraId="769321BC"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SO</w:t>
            </w:r>
          </w:p>
        </w:tc>
        <w:tc>
          <w:tcPr>
            <w:tcW w:w="818" w:type="pct"/>
          </w:tcPr>
          <w:p w14:paraId="05822D66"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Stasjonsområde</w:t>
            </w:r>
          </w:p>
        </w:tc>
        <w:tc>
          <w:tcPr>
            <w:tcW w:w="2561" w:type="pct"/>
          </w:tcPr>
          <w:p w14:paraId="6E145E85"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Jernbaneteknisk utstyr på stasjon inkl. plattform mm.</w:t>
            </w:r>
          </w:p>
        </w:tc>
      </w:tr>
      <w:tr w:rsidR="004C001F" w:rsidRPr="006C6410" w14:paraId="7ABE5E8D" w14:textId="77777777" w:rsidTr="00FE5A1C">
        <w:trPr>
          <w:trHeight w:hRule="exact" w:val="428"/>
        </w:trPr>
        <w:tc>
          <w:tcPr>
            <w:cnfStyle w:val="001000000000" w:firstRow="0" w:lastRow="0" w:firstColumn="1" w:lastColumn="0" w:oddVBand="0" w:evenVBand="0" w:oddHBand="0" w:evenHBand="0" w:firstRowFirstColumn="0" w:firstRowLastColumn="0" w:lastRowFirstColumn="0" w:lastRowLastColumn="0"/>
            <w:tcW w:w="429" w:type="pct"/>
            <w:vMerge/>
            <w:noWrap/>
          </w:tcPr>
          <w:p w14:paraId="706ABFAF" w14:textId="77777777" w:rsidR="004C001F" w:rsidRPr="006C6410" w:rsidRDefault="004C001F" w:rsidP="004C001F">
            <w:pPr>
              <w:pStyle w:val="STY3Tabellradtekst"/>
              <w:spacing w:line="360" w:lineRule="auto"/>
            </w:pPr>
          </w:p>
        </w:tc>
        <w:tc>
          <w:tcPr>
            <w:tcW w:w="745" w:type="pct"/>
            <w:vMerge/>
            <w:noWrap/>
          </w:tcPr>
          <w:p w14:paraId="4A487F54" w14:textId="77777777" w:rsidR="004C001F" w:rsidRPr="006C6410" w:rsidRDefault="004C001F" w:rsidP="004C001F">
            <w:pPr>
              <w:pStyle w:val="STY3Tabellradtekst"/>
              <w:spacing w:line="360" w:lineRule="auto"/>
              <w:cnfStyle w:val="000000000000" w:firstRow="0" w:lastRow="0" w:firstColumn="0" w:lastColumn="0" w:oddVBand="0" w:evenVBand="0" w:oddHBand="0" w:evenHBand="0" w:firstRowFirstColumn="0" w:firstRowLastColumn="0" w:lastRowFirstColumn="0" w:lastRowLastColumn="0"/>
            </w:pPr>
          </w:p>
        </w:tc>
        <w:tc>
          <w:tcPr>
            <w:tcW w:w="446" w:type="pct"/>
          </w:tcPr>
          <w:p w14:paraId="5A49A2F0"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SU</w:t>
            </w:r>
          </w:p>
        </w:tc>
        <w:tc>
          <w:tcPr>
            <w:tcW w:w="818" w:type="pct"/>
          </w:tcPr>
          <w:p w14:paraId="55FCC0D4"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Utomhus</w:t>
            </w:r>
          </w:p>
        </w:tc>
        <w:tc>
          <w:tcPr>
            <w:tcW w:w="2561" w:type="pct"/>
          </w:tcPr>
          <w:p w14:paraId="5C7E7794"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Uteområde stasjon generelt</w:t>
            </w:r>
          </w:p>
        </w:tc>
      </w:tr>
    </w:tbl>
    <w:p w14:paraId="743E35BD" w14:textId="77777777" w:rsidR="004C001F" w:rsidRDefault="004C001F" w:rsidP="004C001F">
      <w:pPr>
        <w:pStyle w:val="STY3Brdtekst"/>
        <w:rPr>
          <w:lang w:eastAsia="nb-NO"/>
        </w:rPr>
      </w:pPr>
      <w:bookmarkStart w:id="25" w:name="_Toc30597559"/>
      <w:bookmarkStart w:id="26" w:name="_Toc30597529"/>
    </w:p>
    <w:p w14:paraId="57E25C34" w14:textId="77777777" w:rsidR="004C001F" w:rsidRPr="00BE550F" w:rsidRDefault="004C001F" w:rsidP="004C001F">
      <w:pPr>
        <w:pStyle w:val="STY3Overskrift11"/>
        <w:numPr>
          <w:ilvl w:val="1"/>
          <w:numId w:val="11"/>
        </w:numPr>
        <w:rPr>
          <w:lang w:eastAsia="nb-NO"/>
        </w:rPr>
      </w:pPr>
      <w:r w:rsidRPr="00BE550F">
        <w:rPr>
          <w:lang w:eastAsia="nb-NO"/>
        </w:rPr>
        <w:t>Ulike objekttyper</w:t>
      </w:r>
    </w:p>
    <w:p w14:paraId="21F822A4" w14:textId="77777777" w:rsidR="004C001F" w:rsidRPr="00B16C75" w:rsidRDefault="004C001F" w:rsidP="004C001F">
      <w:pPr>
        <w:pStyle w:val="STY3Overskrift111"/>
        <w:numPr>
          <w:ilvl w:val="2"/>
          <w:numId w:val="11"/>
        </w:numPr>
      </w:pPr>
      <w:bookmarkStart w:id="27" w:name="_Toc44677031"/>
      <w:bookmarkStart w:id="28" w:name="_Toc54174407"/>
      <w:bookmarkStart w:id="29" w:name="_Ref55394924"/>
      <w:bookmarkStart w:id="30" w:name="_Ref55394935"/>
      <w:bookmarkStart w:id="31" w:name="_Ref55394941"/>
      <w:r w:rsidRPr="00B16C75">
        <w:t>Objekt</w:t>
      </w:r>
      <w:bookmarkEnd w:id="25"/>
      <w:bookmarkEnd w:id="26"/>
      <w:bookmarkEnd w:id="27"/>
      <w:bookmarkEnd w:id="28"/>
      <w:bookmarkEnd w:id="29"/>
      <w:bookmarkEnd w:id="30"/>
      <w:bookmarkEnd w:id="31"/>
    </w:p>
    <w:p w14:paraId="4755A8B2" w14:textId="77777777" w:rsidR="004C001F" w:rsidRPr="00B16C75" w:rsidRDefault="004C001F" w:rsidP="004C001F">
      <w:pPr>
        <w:pStyle w:val="STY3Brdtekst"/>
      </w:pPr>
      <w:r w:rsidRPr="00B16C75">
        <w:t xml:space="preserve">Objektkode er et unikt nummer som identifiserer individuelle fysiske komponenter i et anlegg eller en installasjon, slik som utstyr, kabler, rør, enheter, pakker, bygningsdeler, strukturer etc. Objektkode kan benyttes for merking i felt (der relevant). </w:t>
      </w:r>
    </w:p>
    <w:p w14:paraId="3C359A91" w14:textId="77777777" w:rsidR="004C001F" w:rsidRPr="00B16C75" w:rsidRDefault="004C001F" w:rsidP="004C001F">
      <w:pPr>
        <w:pStyle w:val="STY3Brdtekst"/>
      </w:pPr>
      <w:r w:rsidRPr="00B16C75">
        <w:t>Objektkode defineres av eier av objektet, og avhenger av type objekt med følgende mulige kodinger:</w:t>
      </w:r>
    </w:p>
    <w:p w14:paraId="6F7787B6" w14:textId="77777777" w:rsidR="004C001F" w:rsidRPr="00B16C75" w:rsidRDefault="004C001F" w:rsidP="004C001F">
      <w:pPr>
        <w:pStyle w:val="STY3Listepunkter"/>
      </w:pPr>
      <w:r w:rsidRPr="00B16C75">
        <w:t>Objekter som eies av infrastruktureier benytter Banedata Objekt-ID kodesystem [1] [2]</w:t>
      </w:r>
    </w:p>
    <w:p w14:paraId="579E458E" w14:textId="77777777" w:rsidR="004C001F" w:rsidRPr="00B16C75" w:rsidRDefault="004C001F" w:rsidP="004C001F">
      <w:pPr>
        <w:pStyle w:val="STY3Listepunkter"/>
      </w:pPr>
      <w:r w:rsidRPr="00B16C75">
        <w:t>Objekter som eies av Eiendom benytter TFM komponent kodesystem</w:t>
      </w:r>
    </w:p>
    <w:p w14:paraId="6DDF3CEA" w14:textId="77777777" w:rsidR="004C001F" w:rsidRPr="00B16C75" w:rsidRDefault="004C001F" w:rsidP="004C001F">
      <w:pPr>
        <w:pStyle w:val="STY3Listepunkter"/>
      </w:pPr>
      <w:r w:rsidRPr="00B16C75">
        <w:t>Objekter som eies av en tredjepart benytter tredjepartkodesystem</w:t>
      </w:r>
    </w:p>
    <w:p w14:paraId="2830BF2A" w14:textId="77777777" w:rsidR="004C001F" w:rsidRDefault="004C001F" w:rsidP="004C001F">
      <w:pPr>
        <w:pStyle w:val="STY3Listepunkter"/>
      </w:pPr>
      <w:r w:rsidRPr="00B16C75">
        <w:t>Objekter som eies av prosjektet benytter «Dummy» objektkode</w:t>
      </w:r>
    </w:p>
    <w:p w14:paraId="7122864C" w14:textId="6BAEBF4C" w:rsidR="00A741FC" w:rsidRDefault="00A741FC">
      <w:pPr>
        <w:spacing w:before="0" w:after="160" w:line="259" w:lineRule="auto"/>
      </w:pPr>
      <w:r>
        <w:br w:type="page"/>
      </w:r>
    </w:p>
    <w:p w14:paraId="5486FBDB" w14:textId="77777777" w:rsidR="004C001F" w:rsidRPr="00B16C75" w:rsidRDefault="004C001F" w:rsidP="004C001F">
      <w:pPr>
        <w:pStyle w:val="STY3Overskrift111"/>
        <w:numPr>
          <w:ilvl w:val="2"/>
          <w:numId w:val="11"/>
        </w:numPr>
      </w:pPr>
      <w:bookmarkStart w:id="32" w:name="_Toc30597560"/>
      <w:bookmarkStart w:id="33" w:name="_Toc30597530"/>
      <w:r w:rsidRPr="00B16C75">
        <w:lastRenderedPageBreak/>
        <w:t xml:space="preserve"> </w:t>
      </w:r>
      <w:bookmarkStart w:id="34" w:name="_Toc44677032"/>
      <w:bookmarkStart w:id="35" w:name="_Toc54174408"/>
      <w:r w:rsidRPr="00B16C75">
        <w:t>«Dummy» objekter</w:t>
      </w:r>
      <w:bookmarkEnd w:id="32"/>
      <w:bookmarkEnd w:id="33"/>
      <w:bookmarkEnd w:id="34"/>
      <w:bookmarkEnd w:id="35"/>
    </w:p>
    <w:p w14:paraId="5978F047" w14:textId="77777777" w:rsidR="004C001F" w:rsidRPr="00B16C75" w:rsidRDefault="004C001F" w:rsidP="004C001F">
      <w:pPr>
        <w:pStyle w:val="STY3Brdtekst"/>
      </w:pPr>
      <w:r w:rsidRPr="00B16C75">
        <w:t>I Pims365 kan det opprettes «Dummy» objektkode for komponenter som ikke skal registreres i Banedata eller Lydia, men som er tilknyttet prosjektet. Dette kan være objekter som skal overleveres og driftes av eksterne og av den grunn krever sporbarhet og dokumentasjon. Videre gjelder det også kritiske objekter som prosjektet ønsker å kontrollere status og fremdrift på, men som ikke krever vedlikehold etter overlevering til infrastruktureier. I tillegg kan det være snakk om midlertidig nummerering i påvente av en permanent objektkode (for å sikre at man ikke mister sporbarhet), eksempelvis objekter hvor tredjepartskoding ikke foreligger p.t.</w:t>
      </w:r>
    </w:p>
    <w:p w14:paraId="0FA6A6F7" w14:textId="07C090EE" w:rsidR="004C001F" w:rsidRDefault="004C001F" w:rsidP="004C001F">
      <w:pPr>
        <w:pStyle w:val="STY3Brdtekst"/>
      </w:pPr>
      <w:r w:rsidRPr="00B16C75">
        <w:t>For å unngå faren for forveksling bør ikke kodestrukturen ligne på Banedata eller Lydia, og er derfor gitt med følgende hierarkiske oppbygning:</w:t>
      </w:r>
    </w:p>
    <w:p w14:paraId="0184B8A8" w14:textId="77777777" w:rsidR="00407320" w:rsidRPr="00B16C75" w:rsidRDefault="00407320" w:rsidP="004C001F">
      <w:pPr>
        <w:pStyle w:val="STY3Brdtekst"/>
      </w:pPr>
    </w:p>
    <w:p w14:paraId="07601D0A" w14:textId="77777777" w:rsidR="004C001F" w:rsidRPr="00B16C75" w:rsidRDefault="004C001F" w:rsidP="004C001F">
      <w:pPr>
        <w:pStyle w:val="STY3Listepunkter"/>
      </w:pPr>
      <w:r w:rsidRPr="00B16C75">
        <w:t>Hovedsystem identisk til prosjektkodesystem</w:t>
      </w:r>
    </w:p>
    <w:p w14:paraId="0D46AACE" w14:textId="77777777" w:rsidR="004C001F" w:rsidRPr="00B16C75" w:rsidRDefault="004C001F" w:rsidP="004C001F">
      <w:pPr>
        <w:pStyle w:val="STY3Listepunkter"/>
      </w:pPr>
      <w:r w:rsidRPr="00B16C75">
        <w:t>Løpenummer gitt av prosjektet som angir det spesifikke objektet</w:t>
      </w:r>
    </w:p>
    <w:p w14:paraId="6B134DB7" w14:textId="77777777" w:rsidR="004C001F" w:rsidRPr="00B16C75" w:rsidRDefault="004C001F" w:rsidP="004C001F">
      <w:pPr>
        <w:pStyle w:val="STY3Brdtekst"/>
      </w:pPr>
    </w:p>
    <w:p w14:paraId="5E995E1D" w14:textId="77777777" w:rsidR="004C001F" w:rsidRPr="00B16C75" w:rsidRDefault="004C001F" w:rsidP="004C001F">
      <w:pPr>
        <w:pStyle w:val="STY3Brdtekst"/>
        <w:jc w:val="center"/>
      </w:pPr>
      <w:r w:rsidRPr="004109AF">
        <w:rPr>
          <w:noProof/>
        </w:rPr>
        <w:drawing>
          <wp:inline distT="0" distB="0" distL="0" distR="0" wp14:anchorId="4CA6E0B5" wp14:editId="390756BF">
            <wp:extent cx="3267075" cy="1600200"/>
            <wp:effectExtent l="0" t="0" r="0" b="0"/>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pic:cNvPicPr>
                      <a:picLocks noChangeAspect="1" noChangeArrowheads="1"/>
                    </pic:cNvPicPr>
                  </pic:nvPicPr>
                  <pic:blipFill>
                    <a:blip r:embed="rId14">
                      <a:extLst>
                        <a:ext uri="{28A0092B-C50C-407E-A947-70E740481C1C}">
                          <a14:useLocalDpi xmlns:a14="http://schemas.microsoft.com/office/drawing/2010/main" val="0"/>
                        </a:ext>
                      </a:extLst>
                    </a:blip>
                    <a:srcRect t="2744" b="5435"/>
                    <a:stretch>
                      <a:fillRect/>
                    </a:stretch>
                  </pic:blipFill>
                  <pic:spPr bwMode="auto">
                    <a:xfrm>
                      <a:off x="0" y="0"/>
                      <a:ext cx="3267075" cy="1600200"/>
                    </a:xfrm>
                    <a:prstGeom prst="rect">
                      <a:avLst/>
                    </a:prstGeom>
                    <a:noFill/>
                    <a:ln>
                      <a:noFill/>
                    </a:ln>
                  </pic:spPr>
                </pic:pic>
              </a:graphicData>
            </a:graphic>
          </wp:inline>
        </w:drawing>
      </w:r>
    </w:p>
    <w:p w14:paraId="3CBC6975" w14:textId="301EB8A2" w:rsidR="004C001F" w:rsidRDefault="004C001F" w:rsidP="00D85048">
      <w:pPr>
        <w:pStyle w:val="STY3Overskriftfigur"/>
      </w:pPr>
      <w:r w:rsidRPr="00B16C75">
        <w:t>Eksempel på “Dummy” Objekt</w:t>
      </w:r>
    </w:p>
    <w:p w14:paraId="23268F10" w14:textId="5BACAF5D" w:rsidR="004C001F" w:rsidRDefault="004C001F" w:rsidP="004C001F">
      <w:pPr>
        <w:spacing w:before="0" w:after="160" w:line="259" w:lineRule="auto"/>
      </w:pPr>
    </w:p>
    <w:p w14:paraId="194B1F53" w14:textId="77777777" w:rsidR="004C001F" w:rsidRPr="00B16C75" w:rsidRDefault="004C001F" w:rsidP="004C001F">
      <w:pPr>
        <w:pStyle w:val="STY3Overskrift111"/>
        <w:numPr>
          <w:ilvl w:val="2"/>
          <w:numId w:val="11"/>
        </w:numPr>
      </w:pPr>
      <w:bookmarkStart w:id="36" w:name="_Toc30597561"/>
      <w:bookmarkStart w:id="37" w:name="_Toc30597531"/>
      <w:bookmarkStart w:id="38" w:name="_Toc44677033"/>
      <w:bookmarkStart w:id="39" w:name="_Toc54174409"/>
      <w:r w:rsidRPr="00B16C75">
        <w:t>Banedata objektkode</w:t>
      </w:r>
      <w:bookmarkEnd w:id="36"/>
      <w:bookmarkEnd w:id="37"/>
      <w:bookmarkEnd w:id="38"/>
      <w:bookmarkEnd w:id="39"/>
    </w:p>
    <w:p w14:paraId="71FD63B4" w14:textId="77777777" w:rsidR="004C001F" w:rsidRPr="00B16C75" w:rsidRDefault="004C001F" w:rsidP="004C001F">
      <w:pPr>
        <w:pStyle w:val="STY3Brdtekst"/>
      </w:pPr>
      <w:r w:rsidRPr="00B16C75">
        <w:t xml:space="preserve">Banedata Objekt-ID benyttes for å klassifisere fysiske </w:t>
      </w:r>
      <w:r w:rsidRPr="005C6BAE">
        <w:t>elementer</w:t>
      </w:r>
      <w:r w:rsidRPr="00B16C75">
        <w:t xml:space="preserve"> i Banedata og har en unik oppbygging som gjengitt i eksempelet nedenfor. Denne koden er brutt ned i en </w:t>
      </w:r>
      <w:proofErr w:type="spellStart"/>
      <w:r w:rsidRPr="00B16C75">
        <w:t>objektidentifikasjonsstruktur</w:t>
      </w:r>
      <w:proofErr w:type="spellEnd"/>
      <w:r w:rsidRPr="00B16C75">
        <w:t>, som består av følgende elementer i hierarkisk rekkefølge:</w:t>
      </w:r>
    </w:p>
    <w:p w14:paraId="20E6E535" w14:textId="77777777" w:rsidR="004C001F" w:rsidRPr="00B16C75" w:rsidRDefault="004C001F" w:rsidP="004C001F">
      <w:pPr>
        <w:pStyle w:val="STY3Brdtekst"/>
        <w:numPr>
          <w:ilvl w:val="0"/>
          <w:numId w:val="19"/>
        </w:numPr>
      </w:pPr>
      <w:r w:rsidRPr="00B16C75">
        <w:t>Fagkode: To-bokstavkode for fag</w:t>
      </w:r>
    </w:p>
    <w:p w14:paraId="54F3DC9F" w14:textId="77777777" w:rsidR="004C001F" w:rsidRPr="00B16C75" w:rsidRDefault="004C001F" w:rsidP="004C001F">
      <w:pPr>
        <w:pStyle w:val="STY3Brdtekst"/>
        <w:numPr>
          <w:ilvl w:val="0"/>
          <w:numId w:val="19"/>
        </w:numPr>
      </w:pPr>
      <w:r w:rsidRPr="00B16C75">
        <w:t>Objekttype: Tre-bokstavkode som beskriver objektet</w:t>
      </w:r>
    </w:p>
    <w:p w14:paraId="2A63ACB6" w14:textId="77777777" w:rsidR="004C001F" w:rsidRPr="00B16C75" w:rsidRDefault="004C001F" w:rsidP="004C001F">
      <w:pPr>
        <w:pStyle w:val="STY3Brdtekst"/>
        <w:numPr>
          <w:ilvl w:val="0"/>
          <w:numId w:val="19"/>
        </w:numPr>
      </w:pPr>
      <w:r w:rsidRPr="00B16C75">
        <w:t xml:space="preserve">Løpenummer: Unikt sekssifret identifikasjonsnummer som tildeles automatisk </w:t>
      </w:r>
    </w:p>
    <w:p w14:paraId="4CE579A3" w14:textId="77777777" w:rsidR="004C001F" w:rsidRPr="00B16C75" w:rsidRDefault="004C001F" w:rsidP="004C001F">
      <w:pPr>
        <w:pStyle w:val="STY3Brdtekst"/>
      </w:pPr>
    </w:p>
    <w:p w14:paraId="1A7852E9" w14:textId="77777777" w:rsidR="004C001F" w:rsidRPr="00B16C75" w:rsidRDefault="004C001F" w:rsidP="004C001F">
      <w:pPr>
        <w:pStyle w:val="STY3Brdtekst"/>
        <w:rPr>
          <w:lang w:val="en-GB"/>
        </w:rPr>
      </w:pPr>
      <w:r w:rsidRPr="00B16C75">
        <w:rPr>
          <w:lang w:val="en-GB"/>
        </w:rPr>
        <w:object w:dxaOrig="9871" w:dyaOrig="2790" w14:anchorId="0C1E9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6pt;height:93.9pt" o:ole="">
            <v:imagedata r:id="rId15" o:title=""/>
          </v:shape>
          <o:OLEObject Type="Embed" ProgID="Visio.Drawing.15" ShapeID="_x0000_i1025" DrawAspect="Content" ObjectID="_1669101363" r:id="rId16"/>
        </w:object>
      </w:r>
    </w:p>
    <w:p w14:paraId="15116F51" w14:textId="00CC0DCA" w:rsidR="004C001F" w:rsidRPr="00B16C75" w:rsidRDefault="004C001F" w:rsidP="00D85048">
      <w:pPr>
        <w:pStyle w:val="STY3Overskriftfigur"/>
      </w:pPr>
      <w:r w:rsidRPr="00B16C75">
        <w:t>Eksempel på Banedata Objekt-ID</w:t>
      </w:r>
    </w:p>
    <w:p w14:paraId="5EE6E5B7" w14:textId="77777777" w:rsidR="004C001F" w:rsidRPr="00B16C75" w:rsidRDefault="004C001F" w:rsidP="004C001F">
      <w:pPr>
        <w:pStyle w:val="STY3Overskrift111"/>
        <w:numPr>
          <w:ilvl w:val="2"/>
          <w:numId w:val="11"/>
        </w:numPr>
      </w:pPr>
      <w:bookmarkStart w:id="40" w:name="_Ref472586951"/>
      <w:bookmarkStart w:id="41" w:name="_Toc525122847"/>
      <w:bookmarkStart w:id="42" w:name="_Toc535239246"/>
      <w:bookmarkStart w:id="43" w:name="_Toc30597562"/>
      <w:bookmarkStart w:id="44" w:name="_Toc30597532"/>
      <w:bookmarkStart w:id="45" w:name="_Toc44677034"/>
      <w:bookmarkStart w:id="46" w:name="_Toc54174410"/>
      <w:r w:rsidRPr="00B16C75">
        <w:lastRenderedPageBreak/>
        <w:t xml:space="preserve">TFM Komponentkode (Lydia </w:t>
      </w:r>
      <w:bookmarkEnd w:id="40"/>
      <w:bookmarkEnd w:id="41"/>
      <w:bookmarkEnd w:id="42"/>
      <w:bookmarkEnd w:id="43"/>
      <w:bookmarkEnd w:id="44"/>
      <w:r w:rsidRPr="00B16C75">
        <w:t>objektkode)</w:t>
      </w:r>
      <w:bookmarkEnd w:id="45"/>
      <w:bookmarkEnd w:id="46"/>
    </w:p>
    <w:p w14:paraId="5B078FAB" w14:textId="77777777" w:rsidR="004C001F" w:rsidRPr="00B16C75" w:rsidRDefault="004C001F" w:rsidP="004C001F">
      <w:pPr>
        <w:pStyle w:val="STY3Brdtekst"/>
      </w:pPr>
      <w:r w:rsidRPr="00B16C75">
        <w:t xml:space="preserve">Bane NOR Eiendom benytter nedbryting og komponentkode iht. Statsbygg PA 0802 Tverrfaglig merkesystem TFM [4]. Lydia er Bane NOR Eiendoms vedlikeholdssystem for bygninger og komponenter som benyttes for å identifisere bygg og fysiske komponenter i bygget. TFM omfatter de fysiske delene av bygningen og utendørsanlegg, og følger komponentene gjennom hele byggets levetid. ID-en benyttes eksternt som referanse i tegninger, beskrivelser, budsjett, regnskap, internkontroll og dokumentasjon for drift og vedlikehold. </w:t>
      </w:r>
    </w:p>
    <w:p w14:paraId="4C1F8C6E" w14:textId="77777777" w:rsidR="004C001F" w:rsidRPr="00B16C75" w:rsidRDefault="004C001F" w:rsidP="004C001F">
      <w:pPr>
        <w:pStyle w:val="STY3Brdtekst"/>
      </w:pPr>
      <w:r w:rsidRPr="00B16C75">
        <w:t>Med utgangspunkt i Lydia objektkode (TFM komponentkode) skal man kunne identifisere bygget eller komponentens lokalisering, samt system- og komponentidentifikasjon. ID-en er brutt ned i en struktur, som består av følgende elementer i hierarkisk rekkefølge:</w:t>
      </w:r>
    </w:p>
    <w:p w14:paraId="715B34B8" w14:textId="77777777" w:rsidR="004C001F" w:rsidRPr="00B16C75" w:rsidRDefault="004C001F" w:rsidP="004C001F">
      <w:pPr>
        <w:pStyle w:val="STY3Listepunkter"/>
      </w:pPr>
      <w:r w:rsidRPr="00B16C75">
        <w:t xml:space="preserve">Lokaliseringskode: </w:t>
      </w:r>
      <w:proofErr w:type="spellStart"/>
      <w:r w:rsidRPr="00B16C75">
        <w:t>Åttesifret</w:t>
      </w:r>
      <w:proofErr w:type="spellEnd"/>
      <w:r w:rsidRPr="00B16C75">
        <w:t xml:space="preserve"> kode gitt av områdetegninger</w:t>
      </w:r>
    </w:p>
    <w:p w14:paraId="5302721A" w14:textId="77777777" w:rsidR="004C001F" w:rsidRPr="00B16C75" w:rsidRDefault="004C001F" w:rsidP="004C001F">
      <w:pPr>
        <w:pStyle w:val="STY3Listepunkter"/>
      </w:pPr>
      <w:r w:rsidRPr="00B16C75">
        <w:t>Systemkode og løpenummer: Tresifret nummerering etter NS3451:2009 [5], samt tresifret løpenummer</w:t>
      </w:r>
    </w:p>
    <w:p w14:paraId="1FE021A5" w14:textId="77777777" w:rsidR="004C001F" w:rsidRPr="00B16C75" w:rsidRDefault="004C001F" w:rsidP="004C001F">
      <w:pPr>
        <w:pStyle w:val="STY3Listepunkter"/>
      </w:pPr>
      <w:r w:rsidRPr="00B16C75">
        <w:t>Komponentkode og løpenummer: to-bokstavkode for komponent, samt tresifret løpenummer</w:t>
      </w:r>
    </w:p>
    <w:p w14:paraId="74777461" w14:textId="77777777" w:rsidR="004C001F" w:rsidRPr="00B16C75" w:rsidRDefault="004C001F" w:rsidP="004C001F">
      <w:pPr>
        <w:pStyle w:val="STY3Brdtekst"/>
      </w:pPr>
      <w:r w:rsidRPr="00B16C75">
        <w:rPr>
          <w:lang w:val="en-GB"/>
        </w:rPr>
        <w:object w:dxaOrig="16501" w:dyaOrig="3076" w14:anchorId="0DDEEB56">
          <v:shape id="_x0000_i1026" type="#_x0000_t75" style="width:461.95pt;height:86.4pt" o:ole="">
            <v:imagedata r:id="rId17" o:title=""/>
          </v:shape>
          <o:OLEObject Type="Embed" ProgID="Visio.Drawing.15" ShapeID="_x0000_i1026" DrawAspect="Content" ObjectID="_1669101364" r:id="rId18"/>
        </w:object>
      </w:r>
    </w:p>
    <w:p w14:paraId="25B8AB58" w14:textId="3933A95A" w:rsidR="004C001F" w:rsidRPr="00B16C75" w:rsidRDefault="004C001F" w:rsidP="00D85048">
      <w:pPr>
        <w:pStyle w:val="STY3Overskriftfigur"/>
      </w:pPr>
      <w:r w:rsidRPr="00B16C75">
        <w:t>Eksempel på Lydia komponentkode</w:t>
      </w:r>
    </w:p>
    <w:p w14:paraId="38921D6B" w14:textId="0AD074AE" w:rsidR="004C001F" w:rsidRPr="00B16C75" w:rsidRDefault="004C001F" w:rsidP="004C001F">
      <w:pPr>
        <w:pStyle w:val="STY3Brdtekst"/>
      </w:pPr>
    </w:p>
    <w:p w14:paraId="02901AA1" w14:textId="77777777" w:rsidR="00B6104F" w:rsidRDefault="00B6104F" w:rsidP="00967CB6">
      <w:pPr>
        <w:pStyle w:val="STY3Tabellradtekst"/>
      </w:pPr>
    </w:p>
    <w:p w14:paraId="0E19ED29" w14:textId="77777777" w:rsidR="00967CB6" w:rsidRDefault="00967CB6" w:rsidP="00967CB6">
      <w:pPr>
        <w:pStyle w:val="STY3Overskrift1"/>
      </w:pPr>
      <w:r>
        <w:t>Revisjonsoversikt</w:t>
      </w:r>
    </w:p>
    <w:p w14:paraId="0E19ED2A" w14:textId="77777777" w:rsidR="00967CB6" w:rsidRPr="00967CB6" w:rsidRDefault="00967CB6" w:rsidP="00967CB6">
      <w:pPr>
        <w:pStyle w:val="STY3Brdtekst"/>
      </w:pPr>
    </w:p>
    <w:tbl>
      <w:tblPr>
        <w:tblStyle w:val="BaneNOR"/>
        <w:tblW w:w="0" w:type="auto"/>
        <w:tblLook w:val="04A0" w:firstRow="1" w:lastRow="0" w:firstColumn="1" w:lastColumn="0" w:noHBand="0" w:noVBand="1"/>
      </w:tblPr>
      <w:tblGrid>
        <w:gridCol w:w="1271"/>
        <w:gridCol w:w="1418"/>
        <w:gridCol w:w="6598"/>
      </w:tblGrid>
      <w:tr w:rsidR="00967CB6" w14:paraId="0E19ED2E" w14:textId="77777777" w:rsidTr="00163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E19ED2B" w14:textId="77777777" w:rsidR="00967CB6" w:rsidRDefault="00967CB6" w:rsidP="00967CB6">
            <w:pPr>
              <w:pStyle w:val="STY3Tabelltittel"/>
            </w:pPr>
            <w:r>
              <w:t xml:space="preserve">Rev </w:t>
            </w:r>
            <w:proofErr w:type="spellStart"/>
            <w:r>
              <w:t>nr</w:t>
            </w:r>
            <w:proofErr w:type="spellEnd"/>
          </w:p>
        </w:tc>
        <w:tc>
          <w:tcPr>
            <w:tcW w:w="1418" w:type="dxa"/>
          </w:tcPr>
          <w:p w14:paraId="0E19ED2C" w14:textId="77777777" w:rsidR="00967CB6" w:rsidRDefault="00967CB6" w:rsidP="00967CB6">
            <w:pPr>
              <w:pStyle w:val="STY3Tabelltittel"/>
              <w:cnfStyle w:val="100000000000" w:firstRow="1" w:lastRow="0" w:firstColumn="0" w:lastColumn="0" w:oddVBand="0" w:evenVBand="0" w:oddHBand="0" w:evenHBand="0" w:firstRowFirstColumn="0" w:firstRowLastColumn="0" w:lastRowFirstColumn="0" w:lastRowLastColumn="0"/>
            </w:pPr>
            <w:r>
              <w:t>Dato</w:t>
            </w:r>
          </w:p>
        </w:tc>
        <w:tc>
          <w:tcPr>
            <w:tcW w:w="6598" w:type="dxa"/>
          </w:tcPr>
          <w:p w14:paraId="0E19ED2D" w14:textId="77777777" w:rsidR="00967CB6" w:rsidRDefault="00967CB6" w:rsidP="00967CB6">
            <w:pPr>
              <w:pStyle w:val="STY3Tabelltittel"/>
              <w:cnfStyle w:val="100000000000" w:firstRow="1" w:lastRow="0" w:firstColumn="0" w:lastColumn="0" w:oddVBand="0" w:evenVBand="0" w:oddHBand="0" w:evenHBand="0" w:firstRowFirstColumn="0" w:firstRowLastColumn="0" w:lastRowFirstColumn="0" w:lastRowLastColumn="0"/>
            </w:pPr>
            <w:r>
              <w:t>Hovedendring</w:t>
            </w:r>
          </w:p>
        </w:tc>
      </w:tr>
      <w:tr w:rsidR="00967CB6" w14:paraId="0E19ED32" w14:textId="77777777" w:rsidTr="00163B89">
        <w:tc>
          <w:tcPr>
            <w:cnfStyle w:val="001000000000" w:firstRow="0" w:lastRow="0" w:firstColumn="1" w:lastColumn="0" w:oddVBand="0" w:evenVBand="0" w:oddHBand="0" w:evenHBand="0" w:firstRowFirstColumn="0" w:firstRowLastColumn="0" w:lastRowFirstColumn="0" w:lastRowLastColumn="0"/>
            <w:tcW w:w="1271" w:type="dxa"/>
          </w:tcPr>
          <w:p w14:paraId="0E19ED2F" w14:textId="646348FF" w:rsidR="00967CB6" w:rsidRDefault="00FE5A1C" w:rsidP="00967CB6">
            <w:pPr>
              <w:pStyle w:val="STY3Tabellradtekst"/>
            </w:pPr>
            <w:sdt>
              <w:sdtPr>
                <w:id w:val="1369263501"/>
                <w:placeholder>
                  <w:docPart w:val="1A9EB5C852994CD199CD9817807D4AFE"/>
                </w:placeholder>
                <w:dataBinding w:prefixMappings="xmlns:ns0='http://software-innovation/documentproduction' " w:xpath="/ns0:customXmlPart[1]/ns0:view[1]/ns0:fields[1]/ns0:field[5]" w:storeItemID="{9A8A9019-2704-4054-BFD6-FC2EEFED9957}"/>
                <w:text/>
              </w:sdtPr>
              <w:sdtEndPr/>
              <w:sdtContent>
                <w:r w:rsidR="007A2DC7">
                  <w:t>000</w:t>
                </w:r>
              </w:sdtContent>
            </w:sdt>
          </w:p>
        </w:tc>
        <w:tc>
          <w:tcPr>
            <w:tcW w:w="1418" w:type="dxa"/>
          </w:tcPr>
          <w:p w14:paraId="0E19ED30" w14:textId="5D1B443F" w:rsidR="00967CB6" w:rsidRDefault="00FE5A1C" w:rsidP="00967CB6">
            <w:pPr>
              <w:pStyle w:val="STY3Tabellradtekst"/>
              <w:cnfStyle w:val="000000000000" w:firstRow="0" w:lastRow="0" w:firstColumn="0" w:lastColumn="0" w:oddVBand="0" w:evenVBand="0" w:oddHBand="0" w:evenHBand="0" w:firstRowFirstColumn="0" w:firstRowLastColumn="0" w:lastRowFirstColumn="0" w:lastRowLastColumn="0"/>
            </w:pPr>
            <w:sdt>
              <w:sdtPr>
                <w:id w:val="-294057116"/>
                <w:placeholder>
                  <w:docPart w:val="A529AAF12BF842DAAA339550F656AEE1"/>
                </w:placeholder>
                <w:dataBinding w:prefixMappings="xmlns:ns0='http://software-innovation/documentproduction' " w:xpath="/ns0:customXmlPart[1]/ns0:view[1]/ns0:fields[1]/ns0:field[6]" w:storeItemID="{9A8A9019-2704-4054-BFD6-FC2EEFED9957}"/>
                <w:text/>
              </w:sdtPr>
              <w:sdtEndPr/>
              <w:sdtContent>
                <w:r w:rsidR="00036EE8">
                  <w:t>11.11.2020</w:t>
                </w:r>
              </w:sdtContent>
            </w:sdt>
          </w:p>
        </w:tc>
        <w:tc>
          <w:tcPr>
            <w:tcW w:w="6598" w:type="dxa"/>
          </w:tcPr>
          <w:p w14:paraId="0E19ED31" w14:textId="4E35AD55" w:rsidR="00967CB6" w:rsidRDefault="00FE5A1C" w:rsidP="00967CB6">
            <w:pPr>
              <w:pStyle w:val="STY3Tabellradtekst"/>
              <w:cnfStyle w:val="000000000000" w:firstRow="0" w:lastRow="0" w:firstColumn="0" w:lastColumn="0" w:oddVBand="0" w:evenVBand="0" w:oddHBand="0" w:evenHBand="0" w:firstRowFirstColumn="0" w:firstRowLastColumn="0" w:lastRowFirstColumn="0" w:lastRowLastColumn="0"/>
            </w:pPr>
            <w:sdt>
              <w:sdtPr>
                <w:id w:val="1169602419"/>
                <w:placeholder>
                  <w:docPart w:val="9E5E3121B4D04F7EBF3EE042B31740F7"/>
                </w:placeholder>
                <w:dataBinding w:prefixMappings="xmlns:ns0='http://software-innovation/documentproduction' " w:xpath="/ns0:customXmlPart[1]/ns0:view[1]/ns0:fields[1]/ns0:field[9]" w:storeItemID="{9A8A9019-2704-4054-BFD6-FC2EEFED9957}"/>
                <w:text/>
              </w:sdtPr>
              <w:sdtEndPr/>
              <w:sdtContent>
                <w:r w:rsidR="007A2DC7">
                  <w:t>Dokument etablert.</w:t>
                </w:r>
              </w:sdtContent>
            </w:sdt>
          </w:p>
        </w:tc>
      </w:tr>
    </w:tbl>
    <w:p w14:paraId="0E19ED33" w14:textId="77777777" w:rsidR="00D37C5B" w:rsidRPr="00967CB6" w:rsidRDefault="00D37C5B" w:rsidP="00967CB6">
      <w:pPr>
        <w:pStyle w:val="STY3Brdtekst"/>
      </w:pPr>
    </w:p>
    <w:sectPr w:rsidR="00D37C5B" w:rsidRPr="00967CB6" w:rsidSect="00D90F59">
      <w:headerReference w:type="default" r:id="rId19"/>
      <w:footerReference w:type="default" r:id="rId20"/>
      <w:pgSz w:w="11906" w:h="16838"/>
      <w:pgMar w:top="2438" w:right="1191"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EA0A5" w14:textId="77777777" w:rsidR="002B5C2D" w:rsidRDefault="002B5C2D" w:rsidP="00636642">
      <w:pPr>
        <w:spacing w:before="0" w:line="240" w:lineRule="auto"/>
      </w:pPr>
      <w:r>
        <w:separator/>
      </w:r>
    </w:p>
  </w:endnote>
  <w:endnote w:type="continuationSeparator" w:id="0">
    <w:p w14:paraId="29E8EC3B" w14:textId="77777777" w:rsidR="002B5C2D" w:rsidRDefault="002B5C2D" w:rsidP="006366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9ED4D" w14:textId="19000707" w:rsidR="002B5C2D" w:rsidRPr="00636642" w:rsidRDefault="002B5C2D" w:rsidP="00235F38">
    <w:pPr>
      <w:pStyle w:val="Bunntekst"/>
      <w:tabs>
        <w:tab w:val="left" w:pos="7144"/>
      </w:tabs>
      <w:rPr>
        <w:i/>
      </w:rPr>
    </w:pPr>
    <w:r w:rsidRPr="00636642">
      <w:rPr>
        <w:b/>
      </w:rPr>
      <w:t>Utskriften er en kopi av dokumentet.</w:t>
    </w:r>
    <w:r w:rsidRPr="00636642">
      <w:t xml:space="preserve"> Siste revisjon finnes i det elektroniske styringssystemet.</w:t>
    </w:r>
    <w:r>
      <w:tab/>
    </w:r>
    <w:r w:rsidRPr="00C07FB8">
      <w:t xml:space="preserve">Utskriftsdato: </w:t>
    </w:r>
    <w:r w:rsidRPr="00C07FB8">
      <w:fldChar w:fldCharType="begin"/>
    </w:r>
    <w:r w:rsidRPr="00C07FB8">
      <w:instrText xml:space="preserve"> PRINTDATE  \@ "dd.MM.yyyy"  \* MERGEFORMAT </w:instrText>
    </w:r>
    <w:r w:rsidRPr="00C07FB8">
      <w:fldChar w:fldCharType="separate"/>
    </w:r>
    <w:r>
      <w:rPr>
        <w:noProof/>
      </w:rPr>
      <w:t>00.00.0000</w:t>
    </w:r>
    <w:r w:rsidRPr="00C07FB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19B2C" w14:textId="77777777" w:rsidR="002B5C2D" w:rsidRDefault="002B5C2D" w:rsidP="00636642">
      <w:pPr>
        <w:spacing w:before="0" w:line="240" w:lineRule="auto"/>
      </w:pPr>
      <w:r>
        <w:separator/>
      </w:r>
    </w:p>
  </w:footnote>
  <w:footnote w:type="continuationSeparator" w:id="0">
    <w:p w14:paraId="3112AAA3" w14:textId="77777777" w:rsidR="002B5C2D" w:rsidRDefault="002B5C2D" w:rsidP="006366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408"/>
      <w:gridCol w:w="4745"/>
      <w:gridCol w:w="2134"/>
    </w:tblGrid>
    <w:tr w:rsidR="002B5C2D" w14:paraId="0E19ED3B" w14:textId="77777777" w:rsidTr="00D90F59">
      <w:tc>
        <w:tcPr>
          <w:tcW w:w="2408" w:type="dxa"/>
          <w:vMerge w:val="restart"/>
        </w:tcPr>
        <w:p w14:paraId="0E19ED38" w14:textId="3C90F5C4" w:rsidR="002B5C2D" w:rsidRDefault="002B5C2D">
          <w:pPr>
            <w:pStyle w:val="Topptekst"/>
          </w:pPr>
          <w:r>
            <w:rPr>
              <w:noProof/>
              <w:lang w:eastAsia="nb-NO"/>
            </w:rPr>
            <w:drawing>
              <wp:inline distT="0" distB="0" distL="0" distR="0" wp14:anchorId="0E19ED4E" wp14:editId="20312909">
                <wp:extent cx="1190246" cy="19659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_grid_layout-2.png"/>
                        <pic:cNvPicPr/>
                      </pic:nvPicPr>
                      <pic:blipFill>
                        <a:blip r:embed="rId1">
                          <a:extLst>
                            <a:ext uri="{28A0092B-C50C-407E-A947-70E740481C1C}">
                              <a14:useLocalDpi xmlns:a14="http://schemas.microsoft.com/office/drawing/2010/main" val="0"/>
                            </a:ext>
                          </a:extLst>
                        </a:blip>
                        <a:stretch>
                          <a:fillRect/>
                        </a:stretch>
                      </pic:blipFill>
                      <pic:spPr>
                        <a:xfrm>
                          <a:off x="0" y="0"/>
                          <a:ext cx="1190246" cy="196596"/>
                        </a:xfrm>
                        <a:prstGeom prst="rect">
                          <a:avLst/>
                        </a:prstGeom>
                      </pic:spPr>
                    </pic:pic>
                  </a:graphicData>
                </a:graphic>
              </wp:inline>
            </w:drawing>
          </w:r>
        </w:p>
      </w:tc>
      <w:tc>
        <w:tcPr>
          <w:tcW w:w="4745" w:type="dxa"/>
          <w:vMerge w:val="restart"/>
        </w:tcPr>
        <w:p w14:paraId="0E19ED39" w14:textId="3207ECF6" w:rsidR="002B5C2D" w:rsidRPr="00862975" w:rsidRDefault="00FE5A1C" w:rsidP="00357E07">
          <w:pPr>
            <w:pStyle w:val="Topptekst"/>
            <w:ind w:right="198"/>
            <w:rPr>
              <w:b/>
            </w:rPr>
          </w:pPr>
          <w:sdt>
            <w:sdtPr>
              <w:rPr>
                <w:b/>
              </w:rPr>
              <w:id w:val="-1219441115"/>
              <w:placeholder>
                <w:docPart w:val="FFD9E59CC36649A4998B32B11D7CBA3C"/>
              </w:placeholder>
              <w:dataBinding w:prefixMappings="xmlns:ns0='http://software-innovation/documentproduction' " w:xpath="/ns0:customXmlPart[1]/ns0:view[1]/ns0:fields[1]/ns0:field[1]" w:storeItemID="{9A8A9019-2704-4054-BFD6-FC2EEFED9957}"/>
              <w:text/>
            </w:sdtPr>
            <w:sdtEndPr/>
            <w:sdtContent>
              <w:r w:rsidR="002B5C2D">
                <w:rPr>
                  <w:b/>
                </w:rPr>
                <w:t>Krav til Prosjektkode - veiledning</w:t>
              </w:r>
            </w:sdtContent>
          </w:sdt>
        </w:p>
      </w:tc>
      <w:tc>
        <w:tcPr>
          <w:tcW w:w="2134" w:type="dxa"/>
        </w:tcPr>
        <w:p w14:paraId="0E19ED3A" w14:textId="58D27B7D" w:rsidR="002B5C2D" w:rsidRPr="00862975" w:rsidRDefault="00FE5A1C">
          <w:pPr>
            <w:pStyle w:val="Topptekst"/>
            <w:rPr>
              <w:b/>
            </w:rPr>
          </w:pPr>
          <w:sdt>
            <w:sdtPr>
              <w:rPr>
                <w:b/>
              </w:rPr>
              <w:id w:val="1606925459"/>
              <w:placeholder>
                <w:docPart w:val="290A802F22FD49659763B9C1A8CFB9A1"/>
              </w:placeholder>
              <w:dataBinding w:prefixMappings="xmlns:ns0='http://software-innovation/documentproduction' " w:xpath="/ns0:customXmlPart[1]/ns0:view[1]/ns0:fields[1]/ns0:field[3]" w:storeItemID="{9A8A9019-2704-4054-BFD6-FC2EEFED9957}"/>
              <w:text/>
            </w:sdtPr>
            <w:sdtEndPr/>
            <w:sdtContent>
              <w:r w:rsidR="002B5C2D">
                <w:rPr>
                  <w:b/>
                </w:rPr>
                <w:t>STY-605395</w:t>
              </w:r>
            </w:sdtContent>
          </w:sdt>
        </w:p>
      </w:tc>
    </w:tr>
    <w:tr w:rsidR="002B5C2D" w14:paraId="0E19ED3F" w14:textId="77777777" w:rsidTr="00D90F59">
      <w:tc>
        <w:tcPr>
          <w:tcW w:w="2408" w:type="dxa"/>
          <w:vMerge/>
        </w:tcPr>
        <w:p w14:paraId="0E19ED3C" w14:textId="77777777" w:rsidR="002B5C2D" w:rsidRDefault="002B5C2D">
          <w:pPr>
            <w:pStyle w:val="Topptekst"/>
          </w:pPr>
        </w:p>
      </w:tc>
      <w:tc>
        <w:tcPr>
          <w:tcW w:w="4745" w:type="dxa"/>
          <w:vMerge/>
        </w:tcPr>
        <w:p w14:paraId="0E19ED3D" w14:textId="77777777" w:rsidR="002B5C2D" w:rsidRDefault="002B5C2D" w:rsidP="00357E07">
          <w:pPr>
            <w:pStyle w:val="Topptekst"/>
            <w:ind w:right="198"/>
          </w:pPr>
        </w:p>
      </w:tc>
      <w:tc>
        <w:tcPr>
          <w:tcW w:w="2134" w:type="dxa"/>
        </w:tcPr>
        <w:p w14:paraId="0E19ED3E" w14:textId="77777777" w:rsidR="002B5C2D" w:rsidRDefault="002B5C2D">
          <w:pPr>
            <w:pStyle w:val="Topptekst"/>
          </w:pPr>
        </w:p>
      </w:tc>
    </w:tr>
    <w:tr w:rsidR="002B5C2D" w14:paraId="0E19ED43" w14:textId="77777777" w:rsidTr="00D90F59">
      <w:tc>
        <w:tcPr>
          <w:tcW w:w="2408" w:type="dxa"/>
        </w:tcPr>
        <w:p w14:paraId="0E19ED40" w14:textId="77777777" w:rsidR="002B5C2D" w:rsidRDefault="002B5C2D">
          <w:pPr>
            <w:pStyle w:val="Topptekst"/>
          </w:pPr>
        </w:p>
      </w:tc>
      <w:tc>
        <w:tcPr>
          <w:tcW w:w="4745" w:type="dxa"/>
        </w:tcPr>
        <w:p w14:paraId="0E19ED41" w14:textId="77777777" w:rsidR="002B5C2D" w:rsidRDefault="002B5C2D" w:rsidP="00357E07">
          <w:pPr>
            <w:pStyle w:val="Topptekst"/>
            <w:ind w:right="198"/>
          </w:pPr>
        </w:p>
      </w:tc>
      <w:tc>
        <w:tcPr>
          <w:tcW w:w="2134" w:type="dxa"/>
        </w:tcPr>
        <w:p w14:paraId="0E19ED42" w14:textId="05F7ECA4" w:rsidR="002B5C2D" w:rsidRDefault="002B5C2D">
          <w:pPr>
            <w:pStyle w:val="Topptekst"/>
          </w:pPr>
          <w:r>
            <w:t xml:space="preserve">Rev.: </w:t>
          </w:r>
          <w:sdt>
            <w:sdtPr>
              <w:id w:val="986211058"/>
              <w:placeholder>
                <w:docPart w:val="E59DAC261B1A47B9A30DD457CC8AD011"/>
              </w:placeholder>
              <w:dataBinding w:prefixMappings="xmlns:ns0='http://software-innovation/documentproduction' " w:xpath="/ns0:customXmlPart[1]/ns0:view[1]/ns0:fields[1]/ns0:field[5]" w:storeItemID="{9A8A9019-2704-4054-BFD6-FC2EEFED9957}"/>
              <w:text/>
            </w:sdtPr>
            <w:sdtEndPr/>
            <w:sdtContent>
              <w:r>
                <w:t>000</w:t>
              </w:r>
            </w:sdtContent>
          </w:sdt>
        </w:p>
      </w:tc>
    </w:tr>
    <w:tr w:rsidR="002B5C2D" w14:paraId="0E19ED47" w14:textId="77777777" w:rsidTr="00D90F59">
      <w:tc>
        <w:tcPr>
          <w:tcW w:w="2408" w:type="dxa"/>
        </w:tcPr>
        <w:p w14:paraId="0E19ED44" w14:textId="77777777" w:rsidR="002B5C2D" w:rsidRPr="00357E07" w:rsidRDefault="002B5C2D">
          <w:pPr>
            <w:pStyle w:val="Topptekst"/>
            <w:rPr>
              <w:b/>
            </w:rPr>
          </w:pPr>
          <w:r w:rsidRPr="00357E07">
            <w:rPr>
              <w:b/>
            </w:rPr>
            <w:t>Styringssystem</w:t>
          </w:r>
        </w:p>
      </w:tc>
      <w:tc>
        <w:tcPr>
          <w:tcW w:w="4745" w:type="dxa"/>
        </w:tcPr>
        <w:p w14:paraId="0E19ED45" w14:textId="343E7FE3" w:rsidR="002B5C2D" w:rsidRDefault="002B5C2D" w:rsidP="00357E07">
          <w:pPr>
            <w:pStyle w:val="Topptekst"/>
            <w:ind w:right="198"/>
          </w:pPr>
          <w:r w:rsidRPr="00636642">
            <w:t>Dokumentansvarlig:</w:t>
          </w:r>
          <w:r>
            <w:t xml:space="preserve"> </w:t>
          </w:r>
          <w:sdt>
            <w:sdtPr>
              <w:id w:val="-1995940173"/>
              <w:placeholder>
                <w:docPart w:val="6BAAFD573B48498F9F27623C34C7B90C"/>
              </w:placeholder>
              <w:dataBinding w:prefixMappings="xmlns:ns0='http://software-innovation/documentproduction' " w:xpath="/ns0:customXmlPart[1]/ns0:view[1]/ns0:fields[1]/ns0:field[2]" w:storeItemID="{9A8A9019-2704-4054-BFD6-FC2EEFED9957}"/>
              <w:text/>
            </w:sdtPr>
            <w:sdtEndPr/>
            <w:sdtContent>
              <w:r>
                <w:t>Monstad, Trine</w:t>
              </w:r>
            </w:sdtContent>
          </w:sdt>
        </w:p>
      </w:tc>
      <w:tc>
        <w:tcPr>
          <w:tcW w:w="2134" w:type="dxa"/>
        </w:tcPr>
        <w:p w14:paraId="0E19ED46" w14:textId="3A8643F9" w:rsidR="002B5C2D" w:rsidRDefault="00FE5A1C">
          <w:pPr>
            <w:pStyle w:val="Topptekst"/>
          </w:pPr>
          <w:sdt>
            <w:sdtPr>
              <w:id w:val="-218827172"/>
              <w:placeholder>
                <w:docPart w:val="74459219A1ED4B0EACB0B5D13C7BB67C"/>
              </w:placeholder>
              <w:dataBinding w:prefixMappings="xmlns:ns0='http://software-innovation/documentproduction' " w:xpath="/ns0:customXmlPart[1]/ns0:view[1]/ns0:fields[1]/ns0:field[6]" w:storeItemID="{9A8A9019-2704-4054-BFD6-FC2EEFED9957}"/>
              <w:text/>
            </w:sdtPr>
            <w:sdtEndPr/>
            <w:sdtContent>
              <w:r w:rsidR="00036EE8">
                <w:t>11.11.2020</w:t>
              </w:r>
            </w:sdtContent>
          </w:sdt>
        </w:p>
      </w:tc>
    </w:tr>
    <w:tr w:rsidR="002B5C2D" w14:paraId="0E19ED4B" w14:textId="77777777" w:rsidTr="00D90F59">
      <w:tc>
        <w:tcPr>
          <w:tcW w:w="2408" w:type="dxa"/>
        </w:tcPr>
        <w:p w14:paraId="0E19ED48" w14:textId="0C827CA5" w:rsidR="002B5C2D" w:rsidRDefault="00FE5A1C">
          <w:pPr>
            <w:pStyle w:val="Topptekst"/>
          </w:pPr>
          <w:sdt>
            <w:sdtPr>
              <w:id w:val="-1116665622"/>
              <w:placeholder>
                <w:docPart w:val="5641D37E630F45BA8BE4575C2C859D55"/>
              </w:placeholder>
              <w:dataBinding w:prefixMappings="xmlns:ns0='http://software-innovation/documentproduction' " w:xpath="/ns0:customXmlPart[1]/ns0:view[1]/ns0:fields[1]/ns0:field[8]" w:storeItemID="{9A8A9019-2704-4054-BFD6-FC2EEFED9957}"/>
              <w:text/>
            </w:sdtPr>
            <w:sdtEndPr/>
            <w:sdtContent>
              <w:r w:rsidR="002B5C2D">
                <w:t>Veiledning</w:t>
              </w:r>
            </w:sdtContent>
          </w:sdt>
        </w:p>
      </w:tc>
      <w:tc>
        <w:tcPr>
          <w:tcW w:w="4745" w:type="dxa"/>
        </w:tcPr>
        <w:p w14:paraId="0E19ED49" w14:textId="2D17B538" w:rsidR="002B5C2D" w:rsidRPr="007A2DC7" w:rsidRDefault="002B5C2D" w:rsidP="00357E07">
          <w:pPr>
            <w:pStyle w:val="Topptekst"/>
            <w:ind w:right="198"/>
            <w:rPr>
              <w:lang w:val="nn-NO"/>
            </w:rPr>
          </w:pPr>
          <w:r w:rsidRPr="007A2DC7">
            <w:rPr>
              <w:lang w:val="nn-NO"/>
            </w:rPr>
            <w:t xml:space="preserve">Godkjent av: </w:t>
          </w:r>
          <w:sdt>
            <w:sdtPr>
              <w:rPr>
                <w:lang w:val="nn-NO"/>
              </w:rPr>
              <w:id w:val="401415379"/>
              <w:placeholder>
                <w:docPart w:val="838F4251281D4E87B3AE2677884C57BC"/>
              </w:placeholder>
              <w:dataBinding w:prefixMappings="xmlns:ns0='http://software-innovation/documentproduction' " w:xpath="/ns0:customXmlPart[1]/ns0:view[1]/ns0:fields[1]/ns0:field[4]" w:storeItemID="{9A8A9019-2704-4054-BFD6-FC2EEFED9957}"/>
              <w:text/>
            </w:sdtPr>
            <w:sdtEndPr/>
            <w:sdtContent>
              <w:r w:rsidRPr="007A2DC7">
                <w:rPr>
                  <w:lang w:val="nn-NO"/>
                </w:rPr>
                <w:t>Brattheim, Thomas Rolf</w:t>
              </w:r>
            </w:sdtContent>
          </w:sdt>
        </w:p>
      </w:tc>
      <w:tc>
        <w:tcPr>
          <w:tcW w:w="2134" w:type="dxa"/>
        </w:tcPr>
        <w:p w14:paraId="0E19ED4A" w14:textId="6DFA6928" w:rsidR="002B5C2D" w:rsidRDefault="002B5C2D">
          <w:pPr>
            <w:pStyle w:val="Topptekst"/>
          </w:pPr>
          <w:r>
            <w:t xml:space="preserve">Side: </w:t>
          </w:r>
          <w:r>
            <w:fldChar w:fldCharType="begin"/>
          </w:r>
          <w:r>
            <w:instrText xml:space="preserve"> PAGE   \* MERGEFORMAT </w:instrText>
          </w:r>
          <w:r>
            <w:fldChar w:fldCharType="separate"/>
          </w:r>
          <w:r>
            <w:rPr>
              <w:noProof/>
            </w:rPr>
            <w:t>1</w:t>
          </w:r>
          <w:r>
            <w:fldChar w:fldCharType="end"/>
          </w:r>
          <w:r>
            <w:t xml:space="preserve"> av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p>
      </w:tc>
    </w:tr>
  </w:tbl>
  <w:p w14:paraId="0E19ED4C" w14:textId="77777777" w:rsidR="002B5C2D" w:rsidRDefault="002B5C2D">
    <w:pPr>
      <w:pStyle w:val="Topptekst"/>
    </w:pPr>
    <w:r>
      <w:rPr>
        <w:noProof/>
        <w:lang w:eastAsia="nb-NO"/>
      </w:rPr>
      <mc:AlternateContent>
        <mc:Choice Requires="wps">
          <w:drawing>
            <wp:anchor distT="0" distB="0" distL="114300" distR="114300" simplePos="0" relativeHeight="251659264" behindDoc="1" locked="0" layoutInCell="1" allowOverlap="1" wp14:anchorId="0E19ED50" wp14:editId="0E19ED51">
              <wp:simplePos x="0" y="0"/>
              <wp:positionH relativeFrom="margin">
                <wp:align>left</wp:align>
              </wp:positionH>
              <wp:positionV relativeFrom="page">
                <wp:posOffset>1151890</wp:posOffset>
              </wp:positionV>
              <wp:extent cx="5904000" cy="0"/>
              <wp:effectExtent l="0" t="0" r="0" b="0"/>
              <wp:wrapNone/>
              <wp:docPr id="2" name="Rett linje 2"/>
              <wp:cNvGraphicFramePr/>
              <a:graphic xmlns:a="http://schemas.openxmlformats.org/drawingml/2006/main">
                <a:graphicData uri="http://schemas.microsoft.com/office/word/2010/wordprocessingShape">
                  <wps:wsp>
                    <wps:cNvCnPr/>
                    <wps:spPr>
                      <a:xfrm>
                        <a:off x="0" y="0"/>
                        <a:ext cx="5904000"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1B4187" id="Rett linje 2"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90.7pt" to="464.9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" strokecolor="#787e9c [3209]" strokeweight=".5pt">
              <v:stroke joinstyle="miter"/>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9D80D29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B98A9AF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44C381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D73CDB"/>
    <w:multiLevelType w:val="hybridMultilevel"/>
    <w:tmpl w:val="A9DA9E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ADF1C68"/>
    <w:multiLevelType w:val="hybridMultilevel"/>
    <w:tmpl w:val="878C88C4"/>
    <w:lvl w:ilvl="0" w:tplc="3E2695BC">
      <w:start w:val="1"/>
      <w:numFmt w:val="lowerLetter"/>
      <w:pStyle w:val="Nummerertliste2"/>
      <w:lvlText w:val="%1)"/>
      <w:lvlJc w:val="left"/>
      <w:pPr>
        <w:ind w:left="720" w:hanging="360"/>
      </w:pPr>
      <w:rPr>
        <w:rFonts w:hint="default"/>
        <w: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15:restartNumberingAfterBreak="0">
    <w:nsid w:val="2240280B"/>
    <w:multiLevelType w:val="hybridMultilevel"/>
    <w:tmpl w:val="2EC23F60"/>
    <w:lvl w:ilvl="0" w:tplc="94028396">
      <w:start w:val="1"/>
      <w:numFmt w:val="bullet"/>
      <w:pStyle w:val="Punktliste"/>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3FB042F"/>
    <w:multiLevelType w:val="hybridMultilevel"/>
    <w:tmpl w:val="79809FF4"/>
    <w:lvl w:ilvl="0" w:tplc="E22C451A">
      <w:start w:val="1"/>
      <w:numFmt w:val="decimal"/>
      <w:pStyle w:val="STY3Overskifttabel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9" w15:restartNumberingAfterBreak="0">
    <w:nsid w:val="4B9607F7"/>
    <w:multiLevelType w:val="hybridMultilevel"/>
    <w:tmpl w:val="844E0B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2E67830"/>
    <w:multiLevelType w:val="multilevel"/>
    <w:tmpl w:val="8074618A"/>
    <w:lvl w:ilvl="0">
      <w:start w:val="1"/>
      <w:numFmt w:val="decimal"/>
      <w:pStyle w:val="STY3Overskrift1"/>
      <w:suff w:val="space"/>
      <w:lvlText w:val="%1."/>
      <w:lvlJc w:val="left"/>
      <w:pPr>
        <w:ind w:left="0" w:firstLine="0"/>
      </w:pPr>
      <w:rPr>
        <w:rFonts w:hint="default"/>
      </w:rPr>
    </w:lvl>
    <w:lvl w:ilvl="1">
      <w:start w:val="1"/>
      <w:numFmt w:val="decimal"/>
      <w:pStyle w:val="STY3Overskrift11"/>
      <w:suff w:val="space"/>
      <w:lvlText w:val="%1.%2."/>
      <w:lvlJc w:val="left"/>
      <w:pPr>
        <w:ind w:left="0" w:firstLine="0"/>
      </w:pPr>
      <w:rPr>
        <w:rFonts w:hint="default"/>
      </w:rPr>
    </w:lvl>
    <w:lvl w:ilvl="2">
      <w:start w:val="1"/>
      <w:numFmt w:val="decimal"/>
      <w:pStyle w:val="STY3Overskrift111"/>
      <w:suff w:val="space"/>
      <w:lvlText w:val="%1.%2.%3."/>
      <w:lvlJc w:val="left"/>
      <w:pPr>
        <w:ind w:left="0" w:firstLine="0"/>
      </w:pPr>
      <w:rPr>
        <w:rFonts w:hint="default"/>
      </w:rPr>
    </w:lvl>
    <w:lvl w:ilvl="3">
      <w:start w:val="1"/>
      <w:numFmt w:val="decimal"/>
      <w:pStyle w:val="STY3Overskrift1111"/>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12" w15:restartNumberingAfterBreak="0">
    <w:nsid w:val="590F529E"/>
    <w:multiLevelType w:val="hybridMultilevel"/>
    <w:tmpl w:val="9A88E13E"/>
    <w:lvl w:ilvl="0" w:tplc="B7246DB2">
      <w:start w:val="1"/>
      <w:numFmt w:val="decimal"/>
      <w:pStyle w:val="STY3Overskriftfigur"/>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4E24046"/>
    <w:multiLevelType w:val="hybridMultilevel"/>
    <w:tmpl w:val="E1C00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2"/>
  </w:num>
  <w:num w:numId="5">
    <w:abstractNumId w:val="8"/>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680" w:hanging="453"/>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6">
    <w:abstractNumId w:val="8"/>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907" w:hanging="680"/>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7">
    <w:abstractNumId w:val="5"/>
  </w:num>
  <w:num w:numId="8">
    <w:abstractNumId w:val="4"/>
  </w:num>
  <w:num w:numId="9">
    <w:abstractNumId w:val="0"/>
  </w:num>
  <w:num w:numId="10">
    <w:abstractNumId w:val="11"/>
  </w:num>
  <w:num w:numId="11">
    <w:abstractNumId w:val="10"/>
  </w:num>
  <w:num w:numId="12">
    <w:abstractNumId w:val="7"/>
  </w:num>
  <w:num w:numId="13">
    <w:abstractNumId w:val="12"/>
  </w:num>
  <w:num w:numId="14">
    <w:abstractNumId w:val="10"/>
  </w:num>
  <w:num w:numId="15">
    <w:abstractNumId w:val="10"/>
  </w:num>
  <w:num w:numId="16">
    <w:abstractNumId w:val="10"/>
  </w:num>
  <w:num w:numId="17">
    <w:abstractNumId w:val="10"/>
  </w:num>
  <w:num w:numId="18">
    <w:abstractNumId w:val="3"/>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12EC"/>
    <w:rsid w:val="000202A6"/>
    <w:rsid w:val="00020CC5"/>
    <w:rsid w:val="00036EE8"/>
    <w:rsid w:val="000758FA"/>
    <w:rsid w:val="000B5A50"/>
    <w:rsid w:val="000C129A"/>
    <w:rsid w:val="0011077A"/>
    <w:rsid w:val="00163B89"/>
    <w:rsid w:val="00172677"/>
    <w:rsid w:val="002023FC"/>
    <w:rsid w:val="00235F38"/>
    <w:rsid w:val="00266708"/>
    <w:rsid w:val="002808AE"/>
    <w:rsid w:val="00280C71"/>
    <w:rsid w:val="002916D1"/>
    <w:rsid w:val="00291EDC"/>
    <w:rsid w:val="002B5C2D"/>
    <w:rsid w:val="00324FC3"/>
    <w:rsid w:val="00344AB0"/>
    <w:rsid w:val="00346112"/>
    <w:rsid w:val="003472EB"/>
    <w:rsid w:val="00357E07"/>
    <w:rsid w:val="00386726"/>
    <w:rsid w:val="003A1515"/>
    <w:rsid w:val="003C7851"/>
    <w:rsid w:val="00407320"/>
    <w:rsid w:val="004635AF"/>
    <w:rsid w:val="004A6EAF"/>
    <w:rsid w:val="004C001F"/>
    <w:rsid w:val="00507D55"/>
    <w:rsid w:val="00521A44"/>
    <w:rsid w:val="0055037A"/>
    <w:rsid w:val="005712EC"/>
    <w:rsid w:val="00610201"/>
    <w:rsid w:val="00636642"/>
    <w:rsid w:val="006732C4"/>
    <w:rsid w:val="006753E2"/>
    <w:rsid w:val="006763B8"/>
    <w:rsid w:val="00691FCD"/>
    <w:rsid w:val="00695138"/>
    <w:rsid w:val="006D4145"/>
    <w:rsid w:val="0073447D"/>
    <w:rsid w:val="00746948"/>
    <w:rsid w:val="0074796A"/>
    <w:rsid w:val="00750A8C"/>
    <w:rsid w:val="007A2DC7"/>
    <w:rsid w:val="007A2DE5"/>
    <w:rsid w:val="007B7939"/>
    <w:rsid w:val="007C03FA"/>
    <w:rsid w:val="007E3CC7"/>
    <w:rsid w:val="008472D5"/>
    <w:rsid w:val="00854CC3"/>
    <w:rsid w:val="00862975"/>
    <w:rsid w:val="00874FC5"/>
    <w:rsid w:val="008C2F9A"/>
    <w:rsid w:val="008D0591"/>
    <w:rsid w:val="008F4E4B"/>
    <w:rsid w:val="0095669D"/>
    <w:rsid w:val="00967CB6"/>
    <w:rsid w:val="00972E2C"/>
    <w:rsid w:val="009B54B2"/>
    <w:rsid w:val="009C2E0A"/>
    <w:rsid w:val="009E24DE"/>
    <w:rsid w:val="009F459B"/>
    <w:rsid w:val="00A23A82"/>
    <w:rsid w:val="00A52E37"/>
    <w:rsid w:val="00A741FC"/>
    <w:rsid w:val="00AA21CF"/>
    <w:rsid w:val="00AA25C7"/>
    <w:rsid w:val="00AA69C6"/>
    <w:rsid w:val="00AE552A"/>
    <w:rsid w:val="00AF4D97"/>
    <w:rsid w:val="00B53E8B"/>
    <w:rsid w:val="00B6104F"/>
    <w:rsid w:val="00B86202"/>
    <w:rsid w:val="00BB7D73"/>
    <w:rsid w:val="00C055EB"/>
    <w:rsid w:val="00C07FB8"/>
    <w:rsid w:val="00C267BA"/>
    <w:rsid w:val="00C65475"/>
    <w:rsid w:val="00CA5B20"/>
    <w:rsid w:val="00D37C5B"/>
    <w:rsid w:val="00D42355"/>
    <w:rsid w:val="00D85048"/>
    <w:rsid w:val="00D90F59"/>
    <w:rsid w:val="00DA21BA"/>
    <w:rsid w:val="00DB2F35"/>
    <w:rsid w:val="00DC4F77"/>
    <w:rsid w:val="00E1124B"/>
    <w:rsid w:val="00E40547"/>
    <w:rsid w:val="00E85195"/>
    <w:rsid w:val="00E86BC8"/>
    <w:rsid w:val="00F10CE3"/>
    <w:rsid w:val="00F11B92"/>
    <w:rsid w:val="00F64686"/>
    <w:rsid w:val="00FA76F9"/>
    <w:rsid w:val="00FE5A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19ED1B"/>
  <w15:docId w15:val="{C6F789B2-5C7A-4D83-977E-AFAF5590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unhideWhenUsed="1"/>
    <w:lsdException w:name="heading 3"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11B92"/>
    <w:pPr>
      <w:spacing w:before="80" w:after="0" w:line="276" w:lineRule="auto"/>
    </w:pPr>
  </w:style>
  <w:style w:type="paragraph" w:styleId="Overskrift1">
    <w:name w:val="heading 1"/>
    <w:basedOn w:val="Normal"/>
    <w:next w:val="Normal"/>
    <w:link w:val="Overskrift1Tegn"/>
    <w:uiPriority w:val="9"/>
    <w:semiHidden/>
    <w:rsid w:val="00344AB0"/>
    <w:pPr>
      <w:keepNext/>
      <w:keepLines/>
      <w:numPr>
        <w:numId w:val="7"/>
      </w:numPr>
      <w:spacing w:before="280"/>
      <w:outlineLvl w:val="0"/>
    </w:pPr>
    <w:rPr>
      <w:rFonts w:asciiTheme="majorHAnsi" w:eastAsiaTheme="majorEastAsia" w:hAnsiTheme="majorHAnsi" w:cstheme="majorBidi"/>
      <w:b/>
      <w:szCs w:val="32"/>
    </w:rPr>
  </w:style>
  <w:style w:type="paragraph" w:styleId="Overskrift2">
    <w:name w:val="heading 2"/>
    <w:basedOn w:val="Normal"/>
    <w:next w:val="Normal"/>
    <w:link w:val="Overskrift2Tegn"/>
    <w:uiPriority w:val="9"/>
    <w:semiHidden/>
    <w:rsid w:val="0073447D"/>
    <w:pPr>
      <w:keepNext/>
      <w:keepLines/>
      <w:numPr>
        <w:ilvl w:val="1"/>
        <w:numId w:val="7"/>
      </w:numPr>
      <w:spacing w:before="28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semiHidden/>
    <w:rsid w:val="0073447D"/>
    <w:pPr>
      <w:keepNext/>
      <w:keepLines/>
      <w:numPr>
        <w:ilvl w:val="2"/>
        <w:numId w:val="7"/>
      </w:numPr>
      <w:spacing w:before="12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2916D1"/>
    <w:pPr>
      <w:keepNext/>
      <w:keepLines/>
      <w:numPr>
        <w:ilvl w:val="3"/>
        <w:numId w:val="7"/>
      </w:numPr>
      <w:spacing w:before="40"/>
      <w:outlineLvl w:val="3"/>
    </w:pPr>
    <w:rPr>
      <w:rFonts w:asciiTheme="majorHAnsi" w:eastAsiaTheme="majorEastAsia" w:hAnsiTheme="majorHAnsi" w:cstheme="majorBidi"/>
      <w:i/>
      <w:iCs/>
      <w:color w:val="161D43" w:themeColor="accent1" w:themeShade="BF"/>
    </w:rPr>
  </w:style>
  <w:style w:type="paragraph" w:styleId="Overskrift5">
    <w:name w:val="heading 5"/>
    <w:basedOn w:val="Normal"/>
    <w:next w:val="Normal"/>
    <w:link w:val="Overskrift5Tegn"/>
    <w:uiPriority w:val="9"/>
    <w:semiHidden/>
    <w:qFormat/>
    <w:rsid w:val="002916D1"/>
    <w:pPr>
      <w:keepNext/>
      <w:keepLines/>
      <w:numPr>
        <w:ilvl w:val="4"/>
        <w:numId w:val="7"/>
      </w:numPr>
      <w:spacing w:before="40"/>
      <w:outlineLvl w:val="4"/>
    </w:pPr>
    <w:rPr>
      <w:rFonts w:asciiTheme="majorHAnsi" w:eastAsiaTheme="majorEastAsia" w:hAnsiTheme="majorHAnsi" w:cstheme="majorBidi"/>
      <w:color w:val="161D43" w:themeColor="accent1" w:themeShade="BF"/>
    </w:rPr>
  </w:style>
  <w:style w:type="paragraph" w:styleId="Overskrift6">
    <w:name w:val="heading 6"/>
    <w:basedOn w:val="Normal"/>
    <w:next w:val="Normal"/>
    <w:link w:val="Overskrift6Tegn"/>
    <w:uiPriority w:val="9"/>
    <w:semiHidden/>
    <w:qFormat/>
    <w:rsid w:val="002916D1"/>
    <w:pPr>
      <w:keepNext/>
      <w:keepLines/>
      <w:numPr>
        <w:ilvl w:val="5"/>
        <w:numId w:val="7"/>
      </w:numPr>
      <w:spacing w:before="40"/>
      <w:outlineLvl w:val="5"/>
    </w:pPr>
    <w:rPr>
      <w:rFonts w:asciiTheme="majorHAnsi" w:eastAsiaTheme="majorEastAsia" w:hAnsiTheme="majorHAnsi" w:cstheme="majorBidi"/>
      <w:color w:val="0F132C" w:themeColor="accent1" w:themeShade="7F"/>
    </w:rPr>
  </w:style>
  <w:style w:type="paragraph" w:styleId="Overskrift7">
    <w:name w:val="heading 7"/>
    <w:basedOn w:val="Normal"/>
    <w:next w:val="Normal"/>
    <w:link w:val="Overskrift7Tegn"/>
    <w:uiPriority w:val="9"/>
    <w:semiHidden/>
    <w:qFormat/>
    <w:rsid w:val="002916D1"/>
    <w:pPr>
      <w:keepNext/>
      <w:keepLines/>
      <w:numPr>
        <w:ilvl w:val="6"/>
        <w:numId w:val="7"/>
      </w:numPr>
      <w:spacing w:before="40"/>
      <w:outlineLvl w:val="6"/>
    </w:pPr>
    <w:rPr>
      <w:rFonts w:asciiTheme="majorHAnsi" w:eastAsiaTheme="majorEastAsia" w:hAnsiTheme="majorHAnsi" w:cstheme="majorBidi"/>
      <w:i/>
      <w:iCs/>
      <w:color w:val="0F132C" w:themeColor="accent1" w:themeShade="7F"/>
    </w:rPr>
  </w:style>
  <w:style w:type="paragraph" w:styleId="Overskrift8">
    <w:name w:val="heading 8"/>
    <w:basedOn w:val="Normal"/>
    <w:next w:val="Normal"/>
    <w:link w:val="Overskrift8Tegn"/>
    <w:uiPriority w:val="9"/>
    <w:semiHidden/>
    <w:qFormat/>
    <w:rsid w:val="002916D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2916D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semiHidden/>
    <w:rsid w:val="00C267BA"/>
    <w:rPr>
      <w:rFonts w:asciiTheme="majorHAnsi" w:eastAsiaTheme="majorEastAsia" w:hAnsiTheme="majorHAnsi" w:cstheme="majorBidi"/>
      <w:b/>
      <w:sz w:val="20"/>
      <w:szCs w:val="32"/>
    </w:rPr>
  </w:style>
  <w:style w:type="paragraph" w:styleId="Listeavsnitt">
    <w:name w:val="List Paragraph"/>
    <w:basedOn w:val="Normal"/>
    <w:uiPriority w:val="34"/>
    <w:semiHidden/>
    <w:qFormat/>
    <w:rsid w:val="00344AB0"/>
    <w:pPr>
      <w:ind w:left="720"/>
      <w:contextualSpacing/>
    </w:pPr>
  </w:style>
  <w:style w:type="paragraph" w:styleId="Punktliste">
    <w:name w:val="List Bullet"/>
    <w:basedOn w:val="Listeavsnitt"/>
    <w:uiPriority w:val="99"/>
    <w:semiHidden/>
    <w:rsid w:val="00344AB0"/>
    <w:pPr>
      <w:numPr>
        <w:numId w:val="1"/>
      </w:numPr>
      <w:ind w:left="227" w:hanging="227"/>
      <w:contextualSpacing w:val="0"/>
    </w:pPr>
  </w:style>
  <w:style w:type="paragraph" w:styleId="Nummerertliste">
    <w:name w:val="List Number"/>
    <w:basedOn w:val="Listeavsnitt"/>
    <w:uiPriority w:val="99"/>
    <w:semiHidden/>
    <w:rsid w:val="00DA21BA"/>
    <w:pPr>
      <w:numPr>
        <w:numId w:val="2"/>
      </w:numPr>
      <w:contextualSpacing w:val="0"/>
    </w:pPr>
  </w:style>
  <w:style w:type="paragraph" w:styleId="Topptekst">
    <w:name w:val="header"/>
    <w:basedOn w:val="Normal"/>
    <w:link w:val="TopptekstTegn"/>
    <w:uiPriority w:val="99"/>
    <w:semiHidden/>
    <w:rsid w:val="00636642"/>
    <w:pPr>
      <w:tabs>
        <w:tab w:val="center" w:pos="4536"/>
        <w:tab w:val="right" w:pos="9072"/>
      </w:tabs>
      <w:spacing w:before="0" w:line="240" w:lineRule="auto"/>
    </w:pPr>
    <w:rPr>
      <w:sz w:val="16"/>
    </w:rPr>
  </w:style>
  <w:style w:type="character" w:customStyle="1" w:styleId="TopptekstTegn">
    <w:name w:val="Topptekst Tegn"/>
    <w:basedOn w:val="Standardskriftforavsnitt"/>
    <w:link w:val="Topptekst"/>
    <w:uiPriority w:val="99"/>
    <w:semiHidden/>
    <w:rsid w:val="009E24DE"/>
    <w:rPr>
      <w:sz w:val="16"/>
    </w:rPr>
  </w:style>
  <w:style w:type="paragraph" w:styleId="Bunntekst">
    <w:name w:val="footer"/>
    <w:basedOn w:val="Normal"/>
    <w:link w:val="BunntekstTegn"/>
    <w:uiPriority w:val="99"/>
    <w:semiHidden/>
    <w:rsid w:val="00D90F59"/>
    <w:pPr>
      <w:tabs>
        <w:tab w:val="right" w:pos="9299"/>
      </w:tabs>
      <w:spacing w:before="0" w:line="240" w:lineRule="auto"/>
    </w:pPr>
    <w:rPr>
      <w:sz w:val="16"/>
    </w:rPr>
  </w:style>
  <w:style w:type="character" w:customStyle="1" w:styleId="BunntekstTegn">
    <w:name w:val="Bunntekst Tegn"/>
    <w:basedOn w:val="Standardskriftforavsnitt"/>
    <w:link w:val="Bunntekst"/>
    <w:uiPriority w:val="99"/>
    <w:semiHidden/>
    <w:rsid w:val="009E24DE"/>
    <w:rPr>
      <w:sz w:val="16"/>
    </w:rPr>
  </w:style>
  <w:style w:type="table" w:styleId="Tabellrutenett">
    <w:name w:val="Table Grid"/>
    <w:basedOn w:val="Vanligtabell"/>
    <w:uiPriority w:val="39"/>
    <w:rsid w:val="006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36642"/>
    <w:rPr>
      <w:color w:val="808080"/>
    </w:rPr>
  </w:style>
  <w:style w:type="character" w:customStyle="1" w:styleId="Overskrift2Tegn">
    <w:name w:val="Overskrift 2 Tegn"/>
    <w:basedOn w:val="Standardskriftforavsnitt"/>
    <w:link w:val="Overskrift2"/>
    <w:uiPriority w:val="9"/>
    <w:semiHidden/>
    <w:rsid w:val="00C267BA"/>
    <w:rPr>
      <w:rFonts w:asciiTheme="majorHAnsi" w:eastAsiaTheme="majorEastAsia" w:hAnsiTheme="majorHAnsi" w:cstheme="majorBidi"/>
      <w:b/>
      <w:sz w:val="20"/>
      <w:szCs w:val="26"/>
    </w:rPr>
  </w:style>
  <w:style w:type="paragraph" w:styleId="Overskriftforinnholdsfortegnelse">
    <w:name w:val="TOC Heading"/>
    <w:basedOn w:val="Overskrift1"/>
    <w:next w:val="Normal"/>
    <w:uiPriority w:val="39"/>
    <w:semiHidden/>
    <w:rsid w:val="00D42355"/>
    <w:pPr>
      <w:numPr>
        <w:numId w:val="0"/>
      </w:numPr>
      <w:spacing w:before="0" w:after="360"/>
      <w:outlineLvl w:val="9"/>
    </w:pPr>
    <w:rPr>
      <w:b w:val="0"/>
      <w:color w:val="1E285A" w:themeColor="accent1"/>
      <w:sz w:val="36"/>
    </w:rPr>
  </w:style>
  <w:style w:type="paragraph" w:styleId="INNH1">
    <w:name w:val="toc 1"/>
    <w:basedOn w:val="Normal"/>
    <w:next w:val="Normal"/>
    <w:autoRedefine/>
    <w:uiPriority w:val="39"/>
    <w:semiHidden/>
    <w:rsid w:val="009E24DE"/>
    <w:pPr>
      <w:tabs>
        <w:tab w:val="left" w:pos="851"/>
        <w:tab w:val="right" w:leader="underscore" w:pos="9287"/>
      </w:tabs>
      <w:spacing w:after="80"/>
    </w:pPr>
    <w:rPr>
      <w:b/>
    </w:rPr>
  </w:style>
  <w:style w:type="paragraph" w:styleId="INNH2">
    <w:name w:val="toc 2"/>
    <w:basedOn w:val="Normal"/>
    <w:next w:val="Normal"/>
    <w:autoRedefine/>
    <w:uiPriority w:val="39"/>
    <w:semiHidden/>
    <w:rsid w:val="00A23A82"/>
    <w:pPr>
      <w:tabs>
        <w:tab w:val="left" w:pos="1540"/>
        <w:tab w:val="right" w:leader="underscore" w:pos="9287"/>
      </w:tabs>
      <w:spacing w:after="80"/>
      <w:ind w:left="227"/>
    </w:pPr>
  </w:style>
  <w:style w:type="paragraph" w:styleId="INNH3">
    <w:name w:val="toc 3"/>
    <w:basedOn w:val="Normal"/>
    <w:next w:val="Normal"/>
    <w:autoRedefine/>
    <w:uiPriority w:val="39"/>
    <w:semiHidden/>
    <w:rsid w:val="00A23A82"/>
    <w:pPr>
      <w:tabs>
        <w:tab w:val="right" w:leader="underscore" w:pos="9287"/>
      </w:tabs>
      <w:spacing w:after="80"/>
      <w:ind w:left="227"/>
    </w:pPr>
  </w:style>
  <w:style w:type="character" w:customStyle="1" w:styleId="Overskrift3Tegn">
    <w:name w:val="Overskrift 3 Tegn"/>
    <w:basedOn w:val="Standardskriftforavsnitt"/>
    <w:link w:val="Overskrift3"/>
    <w:uiPriority w:val="9"/>
    <w:semiHidden/>
    <w:rsid w:val="00C267BA"/>
    <w:rPr>
      <w:rFonts w:asciiTheme="majorHAnsi" w:eastAsiaTheme="majorEastAsia" w:hAnsiTheme="majorHAnsi" w:cstheme="majorBidi"/>
      <w:b/>
      <w:sz w:val="20"/>
      <w:szCs w:val="24"/>
    </w:rPr>
  </w:style>
  <w:style w:type="table" w:customStyle="1" w:styleId="BaneNOR">
    <w:name w:val="BaneNOR"/>
    <w:basedOn w:val="Vanligtabell"/>
    <w:uiPriority w:val="99"/>
    <w:rsid w:val="00967CB6"/>
    <w:pPr>
      <w:spacing w:after="0" w:line="240" w:lineRule="auto"/>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tblStylePr>
    <w:tblStylePr w:type="firstCol">
      <w:pPr>
        <w:jc w:val="left"/>
      </w:pPr>
    </w:tblStylePr>
  </w:style>
  <w:style w:type="paragraph" w:styleId="Bildetekst">
    <w:name w:val="caption"/>
    <w:basedOn w:val="Normal"/>
    <w:next w:val="Normal"/>
    <w:uiPriority w:val="35"/>
    <w:semiHidden/>
    <w:rsid w:val="00695138"/>
    <w:pPr>
      <w:spacing w:after="160" w:line="240" w:lineRule="auto"/>
    </w:pPr>
    <w:rPr>
      <w:iCs/>
      <w:sz w:val="18"/>
      <w:szCs w:val="18"/>
    </w:rPr>
  </w:style>
  <w:style w:type="character" w:styleId="Hyperkobling">
    <w:name w:val="Hyperlink"/>
    <w:basedOn w:val="Standardskriftforavsnitt"/>
    <w:uiPriority w:val="99"/>
    <w:semiHidden/>
    <w:rsid w:val="002916D1"/>
    <w:rPr>
      <w:color w:val="00AAFF" w:themeColor="hyperlink"/>
      <w:u w:val="single"/>
    </w:rPr>
  </w:style>
  <w:style w:type="character" w:customStyle="1" w:styleId="Overskrift4Tegn">
    <w:name w:val="Overskrift 4 Tegn"/>
    <w:basedOn w:val="Standardskriftforavsnitt"/>
    <w:link w:val="Overskrift4"/>
    <w:uiPriority w:val="9"/>
    <w:semiHidden/>
    <w:rsid w:val="00C267BA"/>
    <w:rPr>
      <w:rFonts w:asciiTheme="majorHAnsi" w:eastAsiaTheme="majorEastAsia" w:hAnsiTheme="majorHAnsi" w:cstheme="majorBidi"/>
      <w:i/>
      <w:iCs/>
      <w:color w:val="161D43" w:themeColor="accent1" w:themeShade="BF"/>
      <w:sz w:val="20"/>
    </w:rPr>
  </w:style>
  <w:style w:type="character" w:customStyle="1" w:styleId="Overskrift5Tegn">
    <w:name w:val="Overskrift 5 Tegn"/>
    <w:basedOn w:val="Standardskriftforavsnitt"/>
    <w:link w:val="Overskrift5"/>
    <w:uiPriority w:val="9"/>
    <w:semiHidden/>
    <w:rsid w:val="00C267BA"/>
    <w:rPr>
      <w:rFonts w:asciiTheme="majorHAnsi" w:eastAsiaTheme="majorEastAsia" w:hAnsiTheme="majorHAnsi" w:cstheme="majorBidi"/>
      <w:color w:val="161D43" w:themeColor="accent1" w:themeShade="BF"/>
      <w:sz w:val="20"/>
    </w:rPr>
  </w:style>
  <w:style w:type="character" w:customStyle="1" w:styleId="Overskrift6Tegn">
    <w:name w:val="Overskrift 6 Tegn"/>
    <w:basedOn w:val="Standardskriftforavsnitt"/>
    <w:link w:val="Overskrift6"/>
    <w:uiPriority w:val="9"/>
    <w:semiHidden/>
    <w:rsid w:val="00C267BA"/>
    <w:rPr>
      <w:rFonts w:asciiTheme="majorHAnsi" w:eastAsiaTheme="majorEastAsia" w:hAnsiTheme="majorHAnsi" w:cstheme="majorBidi"/>
      <w:color w:val="0F132C" w:themeColor="accent1" w:themeShade="7F"/>
      <w:sz w:val="20"/>
    </w:rPr>
  </w:style>
  <w:style w:type="character" w:customStyle="1" w:styleId="Overskrift7Tegn">
    <w:name w:val="Overskrift 7 Tegn"/>
    <w:basedOn w:val="Standardskriftforavsnitt"/>
    <w:link w:val="Overskrift7"/>
    <w:uiPriority w:val="9"/>
    <w:semiHidden/>
    <w:rsid w:val="00C267BA"/>
    <w:rPr>
      <w:rFonts w:asciiTheme="majorHAnsi" w:eastAsiaTheme="majorEastAsia" w:hAnsiTheme="majorHAnsi" w:cstheme="majorBidi"/>
      <w:i/>
      <w:iCs/>
      <w:color w:val="0F132C" w:themeColor="accent1" w:themeShade="7F"/>
      <w:sz w:val="20"/>
    </w:rPr>
  </w:style>
  <w:style w:type="character" w:customStyle="1" w:styleId="Overskrift8Tegn">
    <w:name w:val="Overskrift 8 Tegn"/>
    <w:basedOn w:val="Standardskriftforavsnitt"/>
    <w:link w:val="Overskrift8"/>
    <w:uiPriority w:val="9"/>
    <w:semiHidden/>
    <w:rsid w:val="00C267B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267BA"/>
    <w:rPr>
      <w:rFonts w:asciiTheme="majorHAnsi" w:eastAsiaTheme="majorEastAsia" w:hAnsiTheme="majorHAnsi" w:cstheme="majorBidi"/>
      <w:i/>
      <w:iCs/>
      <w:color w:val="272727" w:themeColor="text1" w:themeTint="D8"/>
      <w:sz w:val="21"/>
      <w:szCs w:val="21"/>
    </w:rPr>
  </w:style>
  <w:style w:type="paragraph" w:styleId="Nummerertliste2">
    <w:name w:val="List Number 2"/>
    <w:basedOn w:val="Punktliste"/>
    <w:uiPriority w:val="99"/>
    <w:semiHidden/>
    <w:qFormat/>
    <w:rsid w:val="0073447D"/>
    <w:pPr>
      <w:numPr>
        <w:numId w:val="8"/>
      </w:numPr>
      <w:ind w:left="340" w:hanging="340"/>
    </w:pPr>
  </w:style>
  <w:style w:type="numbering" w:customStyle="1" w:styleId="STY2LISTESTILOverskrifternummerert">
    <w:name w:val="STY2 LISTESTIL Overskrifter nummerert"/>
    <w:uiPriority w:val="99"/>
    <w:rsid w:val="007A2DE5"/>
    <w:pPr>
      <w:numPr>
        <w:numId w:val="10"/>
      </w:numPr>
    </w:pPr>
  </w:style>
  <w:style w:type="paragraph" w:customStyle="1" w:styleId="STY3Overskrift1">
    <w:name w:val="STY3 Overskrift 1"/>
    <w:basedOn w:val="Normal"/>
    <w:next w:val="STY3Brdtekst"/>
    <w:link w:val="STY3Overskrift1Tegn"/>
    <w:uiPriority w:val="1"/>
    <w:qFormat/>
    <w:rsid w:val="009C2E0A"/>
    <w:pPr>
      <w:widowControl w:val="0"/>
      <w:numPr>
        <w:numId w:val="17"/>
      </w:numPr>
      <w:spacing w:before="280"/>
      <w:outlineLvl w:val="0"/>
    </w:pPr>
    <w:rPr>
      <w:rFonts w:eastAsia="Times New Roman" w:cs="Times New Roman"/>
      <w:b/>
      <w:color w:val="000000" w:themeColor="text1"/>
    </w:rPr>
  </w:style>
  <w:style w:type="character" w:customStyle="1" w:styleId="STY3Overskrift1Tegn">
    <w:name w:val="STY3 Overskrift 1 Tegn"/>
    <w:basedOn w:val="Standardskriftforavsnitt"/>
    <w:link w:val="STY3Overskrift1"/>
    <w:uiPriority w:val="1"/>
    <w:rsid w:val="009C2E0A"/>
    <w:rPr>
      <w:rFonts w:eastAsia="Times New Roman" w:cs="Times New Roman"/>
      <w:b/>
      <w:color w:val="000000" w:themeColor="text1"/>
    </w:rPr>
  </w:style>
  <w:style w:type="paragraph" w:customStyle="1" w:styleId="STY3Overskrift11">
    <w:name w:val="STY3 Overskrift 1.1"/>
    <w:basedOn w:val="STY3Overskrift1"/>
    <w:next w:val="STY3Brdtekst"/>
    <w:uiPriority w:val="1"/>
    <w:qFormat/>
    <w:rsid w:val="009C2E0A"/>
    <w:pPr>
      <w:numPr>
        <w:ilvl w:val="1"/>
      </w:numPr>
      <w:outlineLvl w:val="1"/>
    </w:pPr>
    <w:rPr>
      <w:rFonts w:eastAsia="Calibri"/>
    </w:rPr>
  </w:style>
  <w:style w:type="paragraph" w:customStyle="1" w:styleId="STY3Overskrift111">
    <w:name w:val="STY3 Overskrift 1.1.1"/>
    <w:basedOn w:val="STY3Overskrift11"/>
    <w:next w:val="STY3Brdtekst"/>
    <w:uiPriority w:val="1"/>
    <w:qFormat/>
    <w:rsid w:val="009C2E0A"/>
    <w:pPr>
      <w:numPr>
        <w:ilvl w:val="2"/>
      </w:numPr>
      <w:outlineLvl w:val="2"/>
    </w:pPr>
  </w:style>
  <w:style w:type="paragraph" w:customStyle="1" w:styleId="STY3Overskrift1111">
    <w:name w:val="STY3 Overskrift 1.1.1.1"/>
    <w:basedOn w:val="STY3Overskrift111"/>
    <w:next w:val="STY3Brdtekst"/>
    <w:uiPriority w:val="1"/>
    <w:qFormat/>
    <w:rsid w:val="009C2E0A"/>
    <w:pPr>
      <w:numPr>
        <w:ilvl w:val="3"/>
      </w:numPr>
      <w:tabs>
        <w:tab w:val="num" w:pos="360"/>
      </w:tabs>
      <w:outlineLvl w:val="3"/>
    </w:pPr>
  </w:style>
  <w:style w:type="paragraph" w:customStyle="1" w:styleId="STY3Tabellradtekst">
    <w:name w:val="STY3 Tabell radtekst"/>
    <w:basedOn w:val="Normal"/>
    <w:uiPriority w:val="6"/>
    <w:qFormat/>
    <w:rsid w:val="002808AE"/>
    <w:pPr>
      <w:spacing w:before="0" w:line="240" w:lineRule="auto"/>
    </w:pPr>
    <w:rPr>
      <w:sz w:val="18"/>
    </w:rPr>
  </w:style>
  <w:style w:type="paragraph" w:customStyle="1" w:styleId="STY3Tabelltittel">
    <w:name w:val="STY3 Tabell tittel"/>
    <w:basedOn w:val="STY3Tabellradtekst"/>
    <w:uiPriority w:val="6"/>
    <w:qFormat/>
    <w:rsid w:val="002808AE"/>
  </w:style>
  <w:style w:type="paragraph" w:customStyle="1" w:styleId="STY3Listenummerert">
    <w:name w:val="STY3 Liste nummerert"/>
    <w:basedOn w:val="Nummerertliste"/>
    <w:uiPriority w:val="3"/>
    <w:qFormat/>
    <w:rsid w:val="00357E07"/>
    <w:pPr>
      <w:ind w:left="284" w:hanging="284"/>
    </w:pPr>
  </w:style>
  <w:style w:type="paragraph" w:customStyle="1" w:styleId="STY3Listepunkter">
    <w:name w:val="STY3 Liste punkter"/>
    <w:basedOn w:val="Punktliste"/>
    <w:uiPriority w:val="3"/>
    <w:qFormat/>
    <w:rsid w:val="00357E07"/>
    <w:pPr>
      <w:ind w:left="284" w:hanging="284"/>
    </w:pPr>
  </w:style>
  <w:style w:type="paragraph" w:customStyle="1" w:styleId="STY3Brdtekst">
    <w:name w:val="STY3 Brødtekst"/>
    <w:basedOn w:val="Normal"/>
    <w:qFormat/>
    <w:rsid w:val="00C267BA"/>
  </w:style>
  <w:style w:type="paragraph" w:customStyle="1" w:styleId="STY3Listealfabetisk">
    <w:name w:val="STY3 Liste alfabetisk"/>
    <w:basedOn w:val="Nummerertliste2"/>
    <w:uiPriority w:val="3"/>
    <w:qFormat/>
    <w:rsid w:val="00357E07"/>
    <w:pPr>
      <w:ind w:left="284" w:hanging="284"/>
    </w:pPr>
  </w:style>
  <w:style w:type="paragraph" w:styleId="INNH4">
    <w:name w:val="toc 4"/>
    <w:basedOn w:val="Normal"/>
    <w:next w:val="Normal"/>
    <w:autoRedefine/>
    <w:uiPriority w:val="39"/>
    <w:semiHidden/>
    <w:rsid w:val="00A23A82"/>
    <w:pPr>
      <w:spacing w:after="80"/>
      <w:ind w:left="227"/>
    </w:pPr>
  </w:style>
  <w:style w:type="paragraph" w:customStyle="1" w:styleId="STY3Tittel">
    <w:name w:val="STY3 Tittel"/>
    <w:basedOn w:val="Normal"/>
    <w:next w:val="STY3Brdtekst"/>
    <w:qFormat/>
    <w:rsid w:val="00357E07"/>
    <w:pPr>
      <w:spacing w:before="0" w:after="360"/>
    </w:pPr>
    <w:rPr>
      <w:bCs/>
      <w:sz w:val="32"/>
    </w:rPr>
  </w:style>
  <w:style w:type="paragraph" w:customStyle="1" w:styleId="STY3Overskriftlistealfabetisk">
    <w:name w:val="STY3 Overskrift liste alfabetisk"/>
    <w:basedOn w:val="STY3Brdtekst"/>
    <w:next w:val="STY3Listealfabetisk"/>
    <w:uiPriority w:val="2"/>
    <w:qFormat/>
    <w:rsid w:val="00357E07"/>
    <w:pPr>
      <w:spacing w:before="280"/>
    </w:pPr>
    <w:rPr>
      <w:b/>
      <w:szCs w:val="21"/>
    </w:rPr>
  </w:style>
  <w:style w:type="paragraph" w:customStyle="1" w:styleId="STY3Overskriftlistenummerert">
    <w:name w:val="STY3 Overskrift liste nummerert"/>
    <w:basedOn w:val="STY3Overskriftlistealfabetisk"/>
    <w:next w:val="STY3Listenummerert"/>
    <w:uiPriority w:val="2"/>
    <w:qFormat/>
    <w:rsid w:val="009E24DE"/>
  </w:style>
  <w:style w:type="paragraph" w:customStyle="1" w:styleId="STY3Overskriftlistepunkter">
    <w:name w:val="STY3 Overskrift liste punkter"/>
    <w:basedOn w:val="STY3Overskriftlistenummerert"/>
    <w:next w:val="STY3Listepunkter"/>
    <w:uiPriority w:val="2"/>
    <w:qFormat/>
    <w:rsid w:val="009E24DE"/>
  </w:style>
  <w:style w:type="paragraph" w:customStyle="1" w:styleId="STY3Overskrifttabell">
    <w:name w:val="STY3 Overskrift tabell"/>
    <w:basedOn w:val="Bildetekst"/>
    <w:semiHidden/>
    <w:rsid w:val="00235F38"/>
    <w:pPr>
      <w:keepNext/>
    </w:pPr>
    <w:rPr>
      <w:b/>
    </w:rPr>
  </w:style>
  <w:style w:type="paragraph" w:customStyle="1" w:styleId="STY3Figur-bildetekst">
    <w:name w:val="STY3 Figur-/bildetekst"/>
    <w:basedOn w:val="STY3Tabelltittel"/>
    <w:next w:val="STY3Brdtekst"/>
    <w:semiHidden/>
    <w:rsid w:val="00235F38"/>
    <w:pPr>
      <w:spacing w:before="80" w:after="160"/>
    </w:pPr>
    <w:rPr>
      <w:b/>
    </w:rPr>
  </w:style>
  <w:style w:type="paragraph" w:customStyle="1" w:styleId="STY3Overskifttabell">
    <w:name w:val="STY3 Overskift tabell"/>
    <w:basedOn w:val="STY3Brdtekst"/>
    <w:next w:val="Bildetekst"/>
    <w:uiPriority w:val="4"/>
    <w:qFormat/>
    <w:rsid w:val="00AA69C6"/>
    <w:pPr>
      <w:numPr>
        <w:numId w:val="12"/>
      </w:numPr>
      <w:tabs>
        <w:tab w:val="left" w:pos="851"/>
      </w:tabs>
      <w:spacing w:before="160" w:after="80" w:line="240" w:lineRule="auto"/>
      <w:ind w:left="0" w:firstLine="0"/>
    </w:pPr>
    <w:rPr>
      <w:b/>
      <w:sz w:val="18"/>
    </w:rPr>
  </w:style>
  <w:style w:type="paragraph" w:customStyle="1" w:styleId="STY3Bildetekst">
    <w:name w:val="STY3 Bildetekst"/>
    <w:basedOn w:val="Normal"/>
    <w:next w:val="STY3Brdtekst"/>
    <w:uiPriority w:val="5"/>
    <w:qFormat/>
    <w:rsid w:val="00AA69C6"/>
    <w:pPr>
      <w:spacing w:after="160" w:line="240" w:lineRule="auto"/>
    </w:pPr>
    <w:rPr>
      <w:sz w:val="18"/>
    </w:rPr>
  </w:style>
  <w:style w:type="paragraph" w:customStyle="1" w:styleId="STY3Overskriftfigur">
    <w:name w:val="STY3 Overskrift figur"/>
    <w:basedOn w:val="Normal"/>
    <w:next w:val="Bildetekst"/>
    <w:uiPriority w:val="4"/>
    <w:qFormat/>
    <w:rsid w:val="00AA69C6"/>
    <w:pPr>
      <w:numPr>
        <w:numId w:val="13"/>
      </w:numPr>
      <w:tabs>
        <w:tab w:val="left" w:pos="851"/>
      </w:tabs>
      <w:spacing w:before="160" w:after="80" w:line="240" w:lineRule="auto"/>
      <w:ind w:left="0" w:firstLine="0"/>
    </w:pPr>
    <w:rPr>
      <w:b/>
      <w:sz w:val="18"/>
    </w:rPr>
  </w:style>
  <w:style w:type="paragraph" w:styleId="Bobletekst">
    <w:name w:val="Balloon Text"/>
    <w:basedOn w:val="Normal"/>
    <w:link w:val="BobletekstTegn"/>
    <w:uiPriority w:val="99"/>
    <w:semiHidden/>
    <w:unhideWhenUsed/>
    <w:rsid w:val="00E85195"/>
    <w:pPr>
      <w:spacing w:before="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85195"/>
    <w:rPr>
      <w:rFonts w:ascii="Tahoma" w:hAnsi="Tahoma" w:cs="Tahoma"/>
      <w:sz w:val="16"/>
      <w:szCs w:val="16"/>
    </w:rPr>
  </w:style>
  <w:style w:type="character" w:customStyle="1" w:styleId="normaltextrun1">
    <w:name w:val="normaltextrun1"/>
    <w:basedOn w:val="Standardskriftforavsnitt"/>
    <w:rsid w:val="007A2DC7"/>
    <w:rPr>
      <w:rFonts w:cs="Times New Roman"/>
    </w:rPr>
  </w:style>
  <w:style w:type="table" w:customStyle="1" w:styleId="TableGrid2">
    <w:name w:val="Table Grid2"/>
    <w:basedOn w:val="Vanligtabell"/>
    <w:next w:val="Tabellrutenett"/>
    <w:uiPriority w:val="59"/>
    <w:rsid w:val="004C001F"/>
    <w:pPr>
      <w:spacing w:after="0" w:line="240" w:lineRule="auto"/>
    </w:pPr>
    <w:rPr>
      <w:rFonts w:ascii="Times New Roman" w:eastAsia="Times New Roman" w:hAnsi="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oleObject" Target="embeddings/oleObject2.bin"/><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7.emf"/><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7D3D60195794E35B5AC4D2F8F7C5F5A"/>
        <w:category>
          <w:name w:val="General"/>
          <w:gallery w:val="placeholder"/>
        </w:category>
        <w:types>
          <w:type w:val="bbPlcHdr"/>
        </w:types>
        <w:behaviors>
          <w:behavior w:val="content"/>
        </w:behaviors>
        <w:guid w:val="{D12860A6-B28F-46F9-B6AA-7AB30ECA534B}"/>
      </w:docPartPr>
      <w:docPartBody>
        <w:p w:rsidR="00667532" w:rsidRDefault="00B12FE6" w:rsidP="00B12FE6">
          <w:pPr>
            <w:pStyle w:val="D7D3D60195794E35B5AC4D2F8F7C5F5A"/>
          </w:pPr>
          <w:r w:rsidRPr="006651C4">
            <w:rPr>
              <w:rStyle w:val="Plassholdertekst"/>
            </w:rPr>
            <w:t>Klikk eller trykk her for å skrive inn tekst.</w:t>
          </w:r>
        </w:p>
      </w:docPartBody>
    </w:docPart>
    <w:docPart>
      <w:docPartPr>
        <w:name w:val="FFD9E59CC36649A4998B32B11D7CBA3C"/>
        <w:category>
          <w:name w:val="General"/>
          <w:gallery w:val="placeholder"/>
        </w:category>
        <w:types>
          <w:type w:val="bbPlcHdr"/>
        </w:types>
        <w:behaviors>
          <w:behavior w:val="content"/>
        </w:behaviors>
        <w:guid w:val="{7F1944E7-B107-4907-BB5F-059F0036EECB}"/>
      </w:docPartPr>
      <w:docPartBody>
        <w:p w:rsidR="00667532" w:rsidRDefault="00B12FE6" w:rsidP="00B12FE6">
          <w:pPr>
            <w:pStyle w:val="FFD9E59CC36649A4998B32B11D7CBA3C"/>
          </w:pPr>
          <w:r w:rsidRPr="006651C4">
            <w:rPr>
              <w:rStyle w:val="Plassholdertekst"/>
            </w:rPr>
            <w:t>Klikk eller trykk her for å skrive inn tekst.</w:t>
          </w:r>
        </w:p>
      </w:docPartBody>
    </w:docPart>
    <w:docPart>
      <w:docPartPr>
        <w:name w:val="290A802F22FD49659763B9C1A8CFB9A1"/>
        <w:category>
          <w:name w:val="General"/>
          <w:gallery w:val="placeholder"/>
        </w:category>
        <w:types>
          <w:type w:val="bbPlcHdr"/>
        </w:types>
        <w:behaviors>
          <w:behavior w:val="content"/>
        </w:behaviors>
        <w:guid w:val="{9451B0EB-F265-4E6F-95B8-D45DCC2E3095}"/>
      </w:docPartPr>
      <w:docPartBody>
        <w:p w:rsidR="00667532" w:rsidRDefault="00B12FE6" w:rsidP="00B12FE6">
          <w:pPr>
            <w:pStyle w:val="290A802F22FD49659763B9C1A8CFB9A1"/>
          </w:pPr>
          <w:r w:rsidRPr="006651C4">
            <w:rPr>
              <w:rStyle w:val="Plassholdertekst"/>
            </w:rPr>
            <w:t>Klikk eller trykk her for å skrive inn tekst.</w:t>
          </w:r>
        </w:p>
      </w:docPartBody>
    </w:docPart>
    <w:docPart>
      <w:docPartPr>
        <w:name w:val="838F4251281D4E87B3AE2677884C57BC"/>
        <w:category>
          <w:name w:val="General"/>
          <w:gallery w:val="placeholder"/>
        </w:category>
        <w:types>
          <w:type w:val="bbPlcHdr"/>
        </w:types>
        <w:behaviors>
          <w:behavior w:val="content"/>
        </w:behaviors>
        <w:guid w:val="{9034554C-AF3B-4B47-B5AC-59DA0BA61899}"/>
      </w:docPartPr>
      <w:docPartBody>
        <w:p w:rsidR="00667532" w:rsidRDefault="00B12FE6" w:rsidP="00B12FE6">
          <w:pPr>
            <w:pStyle w:val="838F4251281D4E87B3AE2677884C57BC"/>
          </w:pPr>
          <w:r w:rsidRPr="006651C4">
            <w:rPr>
              <w:rStyle w:val="Plassholdertekst"/>
            </w:rPr>
            <w:t>Klikk eller trykk her for å skrive inn tekst.</w:t>
          </w:r>
        </w:p>
      </w:docPartBody>
    </w:docPart>
    <w:docPart>
      <w:docPartPr>
        <w:name w:val="6BAAFD573B48498F9F27623C34C7B90C"/>
        <w:category>
          <w:name w:val="General"/>
          <w:gallery w:val="placeholder"/>
        </w:category>
        <w:types>
          <w:type w:val="bbPlcHdr"/>
        </w:types>
        <w:behaviors>
          <w:behavior w:val="content"/>
        </w:behaviors>
        <w:guid w:val="{59B9F220-ED95-4B7B-B41D-E8648ED62C74}"/>
      </w:docPartPr>
      <w:docPartBody>
        <w:p w:rsidR="00667532" w:rsidRDefault="00B12FE6" w:rsidP="00B12FE6">
          <w:pPr>
            <w:pStyle w:val="6BAAFD573B48498F9F27623C34C7B90C"/>
          </w:pPr>
          <w:r w:rsidRPr="006651C4">
            <w:rPr>
              <w:rStyle w:val="Plassholdertekst"/>
            </w:rPr>
            <w:t>Klikk eller trykk her for å skrive inn tekst.</w:t>
          </w:r>
        </w:p>
      </w:docPartBody>
    </w:docPart>
    <w:docPart>
      <w:docPartPr>
        <w:name w:val="5641D37E630F45BA8BE4575C2C859D55"/>
        <w:category>
          <w:name w:val="General"/>
          <w:gallery w:val="placeholder"/>
        </w:category>
        <w:types>
          <w:type w:val="bbPlcHdr"/>
        </w:types>
        <w:behaviors>
          <w:behavior w:val="content"/>
        </w:behaviors>
        <w:guid w:val="{5C51A082-3745-4B82-B9D8-3537314CFD97}"/>
      </w:docPartPr>
      <w:docPartBody>
        <w:p w:rsidR="00667532" w:rsidRDefault="00B12FE6" w:rsidP="00B12FE6">
          <w:pPr>
            <w:pStyle w:val="5641D37E630F45BA8BE4575C2C859D55"/>
          </w:pPr>
          <w:r w:rsidRPr="006651C4">
            <w:rPr>
              <w:rStyle w:val="Plassholdertekst"/>
            </w:rPr>
            <w:t>Klikk eller trykk her for å skrive inn tekst.</w:t>
          </w:r>
        </w:p>
      </w:docPartBody>
    </w:docPart>
    <w:docPart>
      <w:docPartPr>
        <w:name w:val="E59DAC261B1A47B9A30DD457CC8AD011"/>
        <w:category>
          <w:name w:val="General"/>
          <w:gallery w:val="placeholder"/>
        </w:category>
        <w:types>
          <w:type w:val="bbPlcHdr"/>
        </w:types>
        <w:behaviors>
          <w:behavior w:val="content"/>
        </w:behaviors>
        <w:guid w:val="{58C83E3C-D19F-43CB-8FA3-EDBB43B91964}"/>
      </w:docPartPr>
      <w:docPartBody>
        <w:p w:rsidR="00667532" w:rsidRDefault="00B12FE6" w:rsidP="00B12FE6">
          <w:pPr>
            <w:pStyle w:val="E59DAC261B1A47B9A30DD457CC8AD011"/>
          </w:pPr>
          <w:r w:rsidRPr="006651C4">
            <w:rPr>
              <w:rStyle w:val="Plassholdertekst"/>
            </w:rPr>
            <w:t>Klikk eller trykk her for å skrive inn tekst.</w:t>
          </w:r>
        </w:p>
      </w:docPartBody>
    </w:docPart>
    <w:docPart>
      <w:docPartPr>
        <w:name w:val="1A9EB5C852994CD199CD9817807D4AFE"/>
        <w:category>
          <w:name w:val="General"/>
          <w:gallery w:val="placeholder"/>
        </w:category>
        <w:types>
          <w:type w:val="bbPlcHdr"/>
        </w:types>
        <w:behaviors>
          <w:behavior w:val="content"/>
        </w:behaviors>
        <w:guid w:val="{09B6FEC3-436A-4AB6-B72A-5AB51B629C2A}"/>
      </w:docPartPr>
      <w:docPartBody>
        <w:p w:rsidR="003B2097" w:rsidRDefault="00667532" w:rsidP="00667532">
          <w:pPr>
            <w:pStyle w:val="1A9EB5C852994CD199CD9817807D4AFE"/>
          </w:pPr>
          <w:r w:rsidRPr="006651C4">
            <w:rPr>
              <w:rStyle w:val="Plassholdertekst"/>
            </w:rPr>
            <w:t>Klikk eller trykk her for å skrive inn tekst.</w:t>
          </w:r>
        </w:p>
      </w:docPartBody>
    </w:docPart>
    <w:docPart>
      <w:docPartPr>
        <w:name w:val="A529AAF12BF842DAAA339550F656AEE1"/>
        <w:category>
          <w:name w:val="General"/>
          <w:gallery w:val="placeholder"/>
        </w:category>
        <w:types>
          <w:type w:val="bbPlcHdr"/>
        </w:types>
        <w:behaviors>
          <w:behavior w:val="content"/>
        </w:behaviors>
        <w:guid w:val="{67C00698-0545-4340-9215-087781043378}"/>
      </w:docPartPr>
      <w:docPartBody>
        <w:p w:rsidR="003B2097" w:rsidRDefault="00667532" w:rsidP="00667532">
          <w:pPr>
            <w:pStyle w:val="A529AAF12BF842DAAA339550F656AEE1"/>
          </w:pPr>
          <w:r w:rsidRPr="006651C4">
            <w:rPr>
              <w:rStyle w:val="Plassholdertekst"/>
            </w:rPr>
            <w:t>Klikk eller trykk her for å skrive inn tekst.</w:t>
          </w:r>
        </w:p>
      </w:docPartBody>
    </w:docPart>
    <w:docPart>
      <w:docPartPr>
        <w:name w:val="9E5E3121B4D04F7EBF3EE042B31740F7"/>
        <w:category>
          <w:name w:val="General"/>
          <w:gallery w:val="placeholder"/>
        </w:category>
        <w:types>
          <w:type w:val="bbPlcHdr"/>
        </w:types>
        <w:behaviors>
          <w:behavior w:val="content"/>
        </w:behaviors>
        <w:guid w:val="{E66F3794-8832-45E3-A9FA-8E9BB96F82ED}"/>
      </w:docPartPr>
      <w:docPartBody>
        <w:p w:rsidR="003B2097" w:rsidRDefault="00667532" w:rsidP="00667532">
          <w:pPr>
            <w:pStyle w:val="9E5E3121B4D04F7EBF3EE042B31740F7"/>
          </w:pPr>
          <w:r w:rsidRPr="006651C4">
            <w:rPr>
              <w:rStyle w:val="Plassholdertekst"/>
            </w:rPr>
            <w:t>Klikk eller trykk her for å skrive inn tekst.</w:t>
          </w:r>
        </w:p>
      </w:docPartBody>
    </w:docPart>
    <w:docPart>
      <w:docPartPr>
        <w:name w:val="74459219A1ED4B0EACB0B5D13C7BB67C"/>
        <w:category>
          <w:name w:val="General"/>
          <w:gallery w:val="placeholder"/>
        </w:category>
        <w:types>
          <w:type w:val="bbPlcHdr"/>
        </w:types>
        <w:behaviors>
          <w:behavior w:val="content"/>
        </w:behaviors>
        <w:guid w:val="{5F821AB7-DF73-427E-9B42-7CD0BC9E028D}"/>
      </w:docPartPr>
      <w:docPartBody>
        <w:p w:rsidR="000809F0" w:rsidRDefault="00C2002C" w:rsidP="00C2002C">
          <w:pPr>
            <w:pStyle w:val="74459219A1ED4B0EACB0B5D13C7BB67C"/>
          </w:pPr>
          <w:r w:rsidRPr="006651C4">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077"/>
    <w:rsid w:val="00055328"/>
    <w:rsid w:val="000809F0"/>
    <w:rsid w:val="003B2097"/>
    <w:rsid w:val="004C136A"/>
    <w:rsid w:val="0051440D"/>
    <w:rsid w:val="00667532"/>
    <w:rsid w:val="00A5749E"/>
    <w:rsid w:val="00B12FE6"/>
    <w:rsid w:val="00BA1884"/>
    <w:rsid w:val="00C2002C"/>
    <w:rsid w:val="00C35077"/>
    <w:rsid w:val="00EA2B80"/>
    <w:rsid w:val="00FD6E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077"/>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C2002C"/>
    <w:rPr>
      <w:color w:val="808080"/>
    </w:rPr>
  </w:style>
  <w:style w:type="paragraph" w:customStyle="1" w:styleId="D7D3D60195794E35B5AC4D2F8F7C5F5A">
    <w:name w:val="D7D3D60195794E35B5AC4D2F8F7C5F5A"/>
    <w:rsid w:val="00B12FE6"/>
    <w:rPr>
      <w:lang w:val="en-GB" w:eastAsia="en-GB"/>
    </w:rPr>
  </w:style>
  <w:style w:type="paragraph" w:customStyle="1" w:styleId="FFD9E59CC36649A4998B32B11D7CBA3C">
    <w:name w:val="FFD9E59CC36649A4998B32B11D7CBA3C"/>
    <w:rsid w:val="00B12FE6"/>
    <w:rPr>
      <w:lang w:val="en-GB" w:eastAsia="en-GB"/>
    </w:rPr>
  </w:style>
  <w:style w:type="paragraph" w:customStyle="1" w:styleId="290A802F22FD49659763B9C1A8CFB9A1">
    <w:name w:val="290A802F22FD49659763B9C1A8CFB9A1"/>
    <w:rsid w:val="00B12FE6"/>
    <w:rPr>
      <w:lang w:val="en-GB" w:eastAsia="en-GB"/>
    </w:rPr>
  </w:style>
  <w:style w:type="paragraph" w:customStyle="1" w:styleId="838F4251281D4E87B3AE2677884C57BC">
    <w:name w:val="838F4251281D4E87B3AE2677884C57BC"/>
    <w:rsid w:val="00B12FE6"/>
    <w:rPr>
      <w:lang w:val="en-GB" w:eastAsia="en-GB"/>
    </w:rPr>
  </w:style>
  <w:style w:type="paragraph" w:customStyle="1" w:styleId="6BAAFD573B48498F9F27623C34C7B90C">
    <w:name w:val="6BAAFD573B48498F9F27623C34C7B90C"/>
    <w:rsid w:val="00B12FE6"/>
    <w:rPr>
      <w:lang w:val="en-GB" w:eastAsia="en-GB"/>
    </w:rPr>
  </w:style>
  <w:style w:type="paragraph" w:customStyle="1" w:styleId="5641D37E630F45BA8BE4575C2C859D55">
    <w:name w:val="5641D37E630F45BA8BE4575C2C859D55"/>
    <w:rsid w:val="00B12FE6"/>
    <w:rPr>
      <w:lang w:val="en-GB" w:eastAsia="en-GB"/>
    </w:rPr>
  </w:style>
  <w:style w:type="paragraph" w:customStyle="1" w:styleId="1607D4738B17482C88B3241C339C2788">
    <w:name w:val="1607D4738B17482C88B3241C339C2788"/>
    <w:rsid w:val="00B12FE6"/>
    <w:rPr>
      <w:lang w:val="en-GB" w:eastAsia="en-GB"/>
    </w:rPr>
  </w:style>
  <w:style w:type="paragraph" w:customStyle="1" w:styleId="8BBB1369EF014E0DBB288144A00722AB">
    <w:name w:val="8BBB1369EF014E0DBB288144A00722AB"/>
    <w:rsid w:val="00B12FE6"/>
    <w:rPr>
      <w:lang w:val="en-GB" w:eastAsia="en-GB"/>
    </w:rPr>
  </w:style>
  <w:style w:type="paragraph" w:customStyle="1" w:styleId="E59DAC261B1A47B9A30DD457CC8AD011">
    <w:name w:val="E59DAC261B1A47B9A30DD457CC8AD011"/>
    <w:rsid w:val="00B12FE6"/>
    <w:rPr>
      <w:lang w:val="en-GB" w:eastAsia="en-GB"/>
    </w:rPr>
  </w:style>
  <w:style w:type="paragraph" w:customStyle="1" w:styleId="1A9EB5C852994CD199CD9817807D4AFE">
    <w:name w:val="1A9EB5C852994CD199CD9817807D4AFE"/>
    <w:rsid w:val="00667532"/>
    <w:rPr>
      <w:lang w:val="en-US" w:eastAsia="en-US"/>
    </w:rPr>
  </w:style>
  <w:style w:type="paragraph" w:customStyle="1" w:styleId="A529AAF12BF842DAAA339550F656AEE1">
    <w:name w:val="A529AAF12BF842DAAA339550F656AEE1"/>
    <w:rsid w:val="00667532"/>
    <w:rPr>
      <w:lang w:val="en-US" w:eastAsia="en-US"/>
    </w:rPr>
  </w:style>
  <w:style w:type="paragraph" w:customStyle="1" w:styleId="9E5E3121B4D04F7EBF3EE042B31740F7">
    <w:name w:val="9E5E3121B4D04F7EBF3EE042B31740F7"/>
    <w:rsid w:val="00667532"/>
    <w:rPr>
      <w:lang w:val="en-US" w:eastAsia="en-US"/>
    </w:rPr>
  </w:style>
  <w:style w:type="paragraph" w:customStyle="1" w:styleId="74459219A1ED4B0EACB0B5D13C7BB67C">
    <w:name w:val="74459219A1ED4B0EACB0B5D13C7BB67C"/>
    <w:rsid w:val="00C2002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BaneNOR">
      <a:dk1>
        <a:srgbClr val="000000"/>
      </a:dk1>
      <a:lt1>
        <a:srgbClr val="FFFFFF"/>
      </a:lt1>
      <a:dk2>
        <a:srgbClr val="1E285A"/>
      </a:dk2>
      <a:lt2>
        <a:srgbClr val="D2D4DE"/>
      </a:lt2>
      <a:accent1>
        <a:srgbClr val="1E285A"/>
      </a:accent1>
      <a:accent2>
        <a:srgbClr val="00AAFF"/>
      </a:accent2>
      <a:accent3>
        <a:srgbClr val="00E1CD"/>
      </a:accent3>
      <a:accent4>
        <a:srgbClr val="3C00F0"/>
      </a:accent4>
      <a:accent5>
        <a:srgbClr val="00F03C"/>
      </a:accent5>
      <a:accent6>
        <a:srgbClr val="787E9C"/>
      </a:accent6>
      <a:hlink>
        <a:srgbClr val="00AAFF"/>
      </a:hlink>
      <a:folHlink>
        <a:srgbClr val="00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Dokumenttittel/>
  <Tittel/>
</root>
</file>

<file path=customXml/item2.xml><?xml version="1.0" encoding="utf-8"?>
<customXmlPart xmlns="http://software-innovation/documentproduction">
  <view>
    <fields>
      <field datasource="TITLE" TITLE="">Krav til Prosjektkoding - veiledning</field>
      <field datasource="ANSVARLIG" ANSVARLIG="">Larsen, Eivind Farestveit</field>
      <field datasource="DOCID" DOCID="">STY-605395</field>
      <field datasource="GODKJENTAV" GODKJENTAV="">Sandvin, Bettina</field>
      <field datasource="REV" REV="">003</field>
      <field datasource="GYLDIG" GYLDIG="">08.04.2025</field>
      <field datasource="DATE" DATE="">08.04.2025</field>
      <field datasource="DOKTYPE" DOKTYPE="">Veiledning</field>
      <field datasource="REVISJONSBESK" REVISJONSBESK="">Ansvarlig Oppdatert</field>
      <field datasource="BET_SIKKERHET" BET_SIKKERHET=""> </field>
    </fields>
  </view>
</customXmlPar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C538DAD58BB614B9B200A7515CC6706" ma:contentTypeVersion="14" ma:contentTypeDescription="Opprett et nytt dokument." ma:contentTypeScope="" ma:versionID="8f26b64269cb17f8dda02d4e85988b77">
  <xsd:schema xmlns:xsd="http://www.w3.org/2001/XMLSchema" xmlns:xs="http://www.w3.org/2001/XMLSchema" xmlns:p="http://schemas.microsoft.com/office/2006/metadata/properties" xmlns:ns2="732391b8-43f6-4bb1-bde3-56b95ab0de03" xmlns:ns3="732a5ba0-cd21-4741-87b0-375baf7aa97f" targetNamespace="http://schemas.microsoft.com/office/2006/metadata/properties" ma:root="true" ma:fieldsID="64123ed8f303516ecb4816f2a5817ebf" ns2:_="" ns3:_="">
    <xsd:import namespace="732391b8-43f6-4bb1-bde3-56b95ab0de03"/>
    <xsd:import namespace="732a5ba0-cd21-4741-87b0-375baf7aa97f"/>
    <xsd:element name="properties">
      <xsd:complexType>
        <xsd:sequence>
          <xsd:element name="documentManagement">
            <xsd:complexType>
              <xsd:all>
                <xsd:element ref="ns2:proarcApprovedDate" minOccurs="0"/>
                <xsd:element ref="ns2:proarcBrukerid" minOccurs="0"/>
                <xsd:element ref="ns2:proarcDocumentId" minOccurs="0"/>
                <xsd:element ref="ns2:proarcDocumentRevision" minOccurs="0"/>
                <xsd:element ref="ns2:proarcDocumentType" minOccurs="0"/>
                <xsd:element ref="ns2:proarcDokansvar" minOccurs="0"/>
                <xsd:element ref="ns2:proarcEksternTilgang" minOccurs="0"/>
                <xsd:element ref="ns2:proarcGyldigFra" minOccurs="0"/>
                <xsd:element ref="ns2:proarcHovedenhet_besk" minOccurs="0"/>
                <xsd:element ref="ns2:proarcKategori" minOccurs="0"/>
                <xsd:element ref="ns2:proarcKonsernomr" minOccurs="0"/>
                <xsd:element ref="ns2:proarcMappedDokType" minOccurs="0"/>
                <xsd:element ref="ns2:proarcParent" minOccurs="0"/>
                <xsd:element ref="ns2:proarcStatus" minOccurs="0"/>
                <xsd:element ref="ns2:proarcTitle" minOccurs="0"/>
                <xsd:element ref="ns2:proarcUnderenhet_besk" minOccurs="0"/>
                <xsd:element ref="ns2:Utgatt" minOccurs="0"/>
                <xsd:element ref="ns3:SharedWithUsers" minOccurs="0"/>
                <xsd:element ref="ns3:SharedWithDetails" minOccurs="0"/>
                <xsd:element ref="ns2:Revisjonskommentar" minOccurs="0"/>
                <xsd:element ref="ns2:KonsernstandardType" minOccurs="0"/>
                <xsd:element ref="ns2:MediaServiceObjectDetectorVersions" minOccurs="0"/>
                <xsd:element ref="ns2:MediaServiceSearchProperties" minOccurs="0"/>
                <xsd:element ref="ns2:STYRING_ANSBESK" minOccurs="0"/>
                <xsd:element ref="ns2:STYRING_GODKJ_BESK" minOccurs="0"/>
                <xsd:element ref="ns2:NyKonsernstandardType" minOccurs="0"/>
                <xsd:element ref="ns2:dokumenteier" minOccurs="0"/>
                <xsd:element ref="ns2:dokumen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91b8-43f6-4bb1-bde3-56b95ab0de03" elementFormDefault="qualified">
    <xsd:import namespace="http://schemas.microsoft.com/office/2006/documentManagement/types"/>
    <xsd:import namespace="http://schemas.microsoft.com/office/infopath/2007/PartnerControls"/>
    <xsd:element name="proarcApprovedDate" ma:index="8" nillable="true" ma:displayName="proarcApprovedDate" ma:format="DateTime" ma:internalName="proarcApprovedDate" ma:readOnly="false">
      <xsd:simpleType>
        <xsd:restriction base="dms:DateTime"/>
      </xsd:simpleType>
    </xsd:element>
    <xsd:element name="proarcBrukerid" ma:index="9" nillable="true" ma:displayName="proarcBrukerid" ma:internalName="proarcBrukerid" ma:readOnly="false">
      <xsd:simpleType>
        <xsd:restriction base="dms:Text">
          <xsd:maxLength value="255"/>
        </xsd:restriction>
      </xsd:simpleType>
    </xsd:element>
    <xsd:element name="proarcDocumentId" ma:index="10" nillable="true" ma:displayName="proarcDocumentId" ma:indexed="true" ma:internalName="proarcDocumentId" ma:readOnly="false">
      <xsd:simpleType>
        <xsd:restriction base="dms:Text">
          <xsd:maxLength value="255"/>
        </xsd:restriction>
      </xsd:simpleType>
    </xsd:element>
    <xsd:element name="proarcDocumentRevision" ma:index="11" nillable="true" ma:displayName="proarcDocumentRevision" ma:internalName="proarcDocumentRevision" ma:readOnly="false">
      <xsd:simpleType>
        <xsd:restriction base="dms:Text">
          <xsd:maxLength value="255"/>
        </xsd:restriction>
      </xsd:simpleType>
    </xsd:element>
    <xsd:element name="proarcDocumentType" ma:index="12" nillable="true" ma:displayName="proarcDocumentType" ma:internalName="proarcDocumentType" ma:readOnly="false">
      <xsd:simpleType>
        <xsd:restriction base="dms:Text">
          <xsd:maxLength value="255"/>
        </xsd:restriction>
      </xsd:simpleType>
    </xsd:element>
    <xsd:element name="proarcDokansvar" ma:index="13" nillable="true" ma:displayName="proarcDokansvar" ma:internalName="proarcDokansvar" ma:readOnly="false">
      <xsd:simpleType>
        <xsd:restriction base="dms:Text">
          <xsd:maxLength value="255"/>
        </xsd:restriction>
      </xsd:simpleType>
    </xsd:element>
    <xsd:element name="proarcEksternTilgang" ma:index="14" nillable="true" ma:displayName="proarcEksternTilgang" ma:indexed="true" ma:internalName="proarcEksternTilgang" ma:readOnly="false">
      <xsd:simpleType>
        <xsd:restriction base="dms:Text">
          <xsd:maxLength value="255"/>
        </xsd:restriction>
      </xsd:simpleType>
    </xsd:element>
    <xsd:element name="proarcGyldigFra" ma:index="15" nillable="true" ma:displayName="proarcGyldigFra" ma:format="DateOnly" ma:internalName="proarcGyldigFra" ma:readOnly="false">
      <xsd:simpleType>
        <xsd:restriction base="dms:DateTime"/>
      </xsd:simpleType>
    </xsd:element>
    <xsd:element name="proarcHovedenhet_besk" ma:index="16" nillable="true" ma:displayName="proarcHovedenhet_besk" ma:internalName="proarcHovedenhet_besk" ma:readOnly="false">
      <xsd:simpleType>
        <xsd:restriction base="dms:Text">
          <xsd:maxLength value="255"/>
        </xsd:restriction>
      </xsd:simpleType>
    </xsd:element>
    <xsd:element name="proarcKategori" ma:index="17" nillable="true" ma:displayName="proarcKategori" ma:indexed="true" ma:internalName="proarcKategori" ma:readOnly="false">
      <xsd:simpleType>
        <xsd:restriction base="dms:Text">
          <xsd:maxLength value="255"/>
        </xsd:restriction>
      </xsd:simpleType>
    </xsd:element>
    <xsd:element name="proarcKonsernomr" ma:index="18" nillable="true" ma:displayName="proarcKonsernomr" ma:internalName="proarcKonsernomr" ma:readOnly="false">
      <xsd:simpleType>
        <xsd:restriction base="dms:Text">
          <xsd:maxLength value="255"/>
        </xsd:restriction>
      </xsd:simpleType>
    </xsd:element>
    <xsd:element name="proarcMappedDokType" ma:index="19" nillable="true" ma:displayName="proarcMappedDokType" ma:internalName="proarcMappedDokType" ma:readOnly="false">
      <xsd:simpleType>
        <xsd:restriction base="dms:Text">
          <xsd:maxLength value="255"/>
        </xsd:restriction>
      </xsd:simpleType>
    </xsd:element>
    <xsd:element name="proarcParent" ma:index="20" nillable="true" ma:displayName="proarcParent" ma:internalName="proarcParent" ma:readOnly="false">
      <xsd:simpleType>
        <xsd:restriction base="dms:Text">
          <xsd:maxLength value="255"/>
        </xsd:restriction>
      </xsd:simpleType>
    </xsd:element>
    <xsd:element name="proarcStatus" ma:index="21" nillable="true" ma:displayName="proarcStatus" ma:indexed="true" ma:internalName="proarcStatus" ma:readOnly="false">
      <xsd:simpleType>
        <xsd:restriction base="dms:Text">
          <xsd:maxLength value="255"/>
        </xsd:restriction>
      </xsd:simpleType>
    </xsd:element>
    <xsd:element name="proarcTitle" ma:index="22" nillable="true" ma:displayName="proarcTitle" ma:internalName="proarcTitle" ma:readOnly="false">
      <xsd:simpleType>
        <xsd:restriction base="dms:Text">
          <xsd:maxLength value="255"/>
        </xsd:restriction>
      </xsd:simpleType>
    </xsd:element>
    <xsd:element name="proarcUnderenhet_besk" ma:index="23" nillable="true" ma:displayName="proarcUnderenhet_besk" ma:internalName="proarcUnderenhet_besk" ma:readOnly="false">
      <xsd:simpleType>
        <xsd:restriction base="dms:Text">
          <xsd:maxLength value="255"/>
        </xsd:restriction>
      </xsd:simpleType>
    </xsd:element>
    <xsd:element name="Utgatt" ma:index="24" nillable="true" ma:displayName="Utgått" ma:default="0" ma:indexed="true" ma:internalName="Utgatt" ma:readOnly="false">
      <xsd:simpleType>
        <xsd:restriction base="dms:Boolean"/>
      </xsd:simpleType>
    </xsd:element>
    <xsd:element name="Revisjonskommentar" ma:index="27" nillable="true" ma:displayName="Revisjonskommentar" ma:description="Revisjonskommentar" ma:format="Dropdown" ma:internalName="Revisjonskommentar">
      <xsd:simpleType>
        <xsd:restriction base="dms:Text">
          <xsd:maxLength value="255"/>
        </xsd:restriction>
      </xsd:simpleType>
    </xsd:element>
    <xsd:element name="KonsernstandardType" ma:index="28" nillable="true" ma:displayName="KonsernstandardType" ma:default="Støtteprosesser" ma:description="konsernstandard type for Prosesser" ma:format="RadioButtons" ma:internalName="KonsernstandardType" ma:readOnly="false">
      <xsd:simpleType>
        <xsd:restriction base="dms:Choice">
          <xsd:enumeration value="Kjerneprosesser"/>
          <xsd:enumeration value="Støtteprosess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YRING_ANSBESK" ma:index="31" nillable="true" ma:displayName="STYRING_ANSBESK" ma:description="Dokumentansvarlig" ma:format="Dropdown" ma:internalName="STYRING_ANSBESK">
      <xsd:simpleType>
        <xsd:restriction base="dms:Text">
          <xsd:maxLength value="255"/>
        </xsd:restriction>
      </xsd:simpleType>
    </xsd:element>
    <xsd:element name="STYRING_GODKJ_BESK" ma:index="32" nillable="true" ma:displayName="STYRING_GODKJ_BESK" ma:description="Godkjennes av" ma:format="Dropdown" ma:internalName="STYRING_GODKJ_BESK">
      <xsd:simpleType>
        <xsd:restriction base="dms:Text">
          <xsd:maxLength value="255"/>
        </xsd:restriction>
      </xsd:simpleType>
    </xsd:element>
    <xsd:element name="NyKonsernstandardType" ma:index="33" nillable="true" ma:displayName="NyKonsernstandardType" ma:format="Dropdown" ma:internalName="NyKonsernstandardType">
      <xsd:simpleType>
        <xsd:restriction base="dms:Choice">
          <xsd:enumeration value="Kjerneprosesser"/>
          <xsd:enumeration value="Støtteprosesser1"/>
          <xsd:enumeration value="Støtteprosesser2"/>
          <xsd:enumeration value="Styringsprosesser1"/>
          <xsd:enumeration value="Styringsprosesser2"/>
          <xsd:enumeration value="Styringsprosesser3"/>
        </xsd:restriction>
      </xsd:simpleType>
    </xsd:element>
    <xsd:element name="dokumenteier" ma:index="34" nillable="true" ma:displayName="dokumenteier" ma:list="UserInfo" ma:SharePointGroup="0" ma:internalName="dokumentei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ansvarlig" ma:index="35" nillable="true" ma:displayName="dokumentansvarlig" ma:list="UserInfo" ma:SharePointGroup="0" ma:internalName="dokumentansvarli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a5ba0-cd21-4741-87b0-375baf7aa97f" elementFormDefault="qualified">
    <xsd:import namespace="http://schemas.microsoft.com/office/2006/documentManagement/types"/>
    <xsd:import namespace="http://schemas.microsoft.com/office/infopath/2007/PartnerControls"/>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onsernstandardType xmlns="732391b8-43f6-4bb1-bde3-56b95ab0de03">Støtteprosesser</KonsernstandardType>
    <proarcKonsernomr xmlns="732391b8-43f6-4bb1-bde3-56b95ab0de03">Prosjektgjennomføring</proarcKonsernomr>
    <proarcUnderenhet_besk xmlns="732391b8-43f6-4bb1-bde3-56b95ab0de03">Utbygging</proarcUnderenhet_besk>
    <proarcStatus xmlns="732391b8-43f6-4bb1-bde3-56b95ab0de03">GODKJENT</proarcStatus>
    <proarcDocumentType xmlns="732391b8-43f6-4bb1-bde3-56b95ab0de03">Veiledning</proarcDocumentType>
    <Revisjonskommentar xmlns="732391b8-43f6-4bb1-bde3-56b95ab0de03" xsi:nil="true"/>
    <proarcTitle xmlns="732391b8-43f6-4bb1-bde3-56b95ab0de03">Krav til Prosjektkoding - veiledning</proarcTitle>
    <proarcGyldigFra xmlns="732391b8-43f6-4bb1-bde3-56b95ab0de03">2025-04-07T22:00:00+00:00</proarcGyldigFra>
    <proarcKategori xmlns="732391b8-43f6-4bb1-bde3-56b95ab0de03">Styrende dokumenter</proarcKategori>
    <proarcParent xmlns="732391b8-43f6-4bb1-bde3-56b95ab0de03">STY-604946</proarcParent>
    <proarcDokansvar xmlns="732391b8-43f6-4bb1-bde3-56b95ab0de03">WENTIN</proarcDokansvar>
    <proarcHovedenhet_besk xmlns="732391b8-43f6-4bb1-bde3-56b95ab0de03">Utbygging</proarcHovedenhet_besk>
    <proarcEksternTilgang xmlns="732391b8-43f6-4bb1-bde3-56b95ab0de03">Ja</proarcEksternTilgang>
    <STYRING_ANSBESK xmlns="732391b8-43f6-4bb1-bde3-56b95ab0de03">Wenner, Tine</STYRING_ANSBESK>
    <proarcBrukerid xmlns="732391b8-43f6-4bb1-bde3-56b95ab0de03">SANBET</proarcBrukerid>
    <proarcApprovedDate xmlns="732391b8-43f6-4bb1-bde3-56b95ab0de03">2025-04-08T12:31:19+00:00</proarcApprovedDate>
    <NyKonsernstandardType xmlns="732391b8-43f6-4bb1-bde3-56b95ab0de03" xsi:nil="true"/>
    <proarcDocumentId xmlns="732391b8-43f6-4bb1-bde3-56b95ab0de03">STY-605395</proarcDocumentId>
    <STYRING_GODKJ_BESK xmlns="732391b8-43f6-4bb1-bde3-56b95ab0de03">Sandvin, Bettina</STYRING_GODKJ_BESK>
    <proarcDocumentRevision xmlns="732391b8-43f6-4bb1-bde3-56b95ab0de03">003</proarcDocumentRevision>
    <Utgatt xmlns="732391b8-43f6-4bb1-bde3-56b95ab0de03">false</Utgatt>
    <proarcMappedDokType xmlns="732391b8-43f6-4bb1-bde3-56b95ab0de03">Støttedokument</proarcMappedDokType>
    <dokumenteier xmlns="732391b8-43f6-4bb1-bde3-56b95ab0de03">
      <UserInfo>
        <DisplayName>Sandvin Bettina</DisplayName>
        <AccountId>367</AccountId>
        <AccountType/>
      </UserInfo>
    </dokumenteier>
    <dokumentansvarlig xmlns="732391b8-43f6-4bb1-bde3-56b95ab0de03">
      <UserInfo>
        <DisplayName>Wenner Tine</DisplayName>
        <AccountId>1151</AccountId>
        <AccountType/>
      </UserInfo>
    </dokumentansvarlig>
  </documentManagement>
</p:properties>
</file>

<file path=customXml/itemProps1.xml><?xml version="1.0" encoding="utf-8"?>
<ds:datastoreItem xmlns:ds="http://schemas.openxmlformats.org/officeDocument/2006/customXml" ds:itemID="{E76A52D9-9C36-4A95-A355-D17316ECC59A}">
  <ds:schemaRefs/>
</ds:datastoreItem>
</file>

<file path=customXml/itemProps2.xml><?xml version="1.0" encoding="utf-8"?>
<ds:datastoreItem xmlns:ds="http://schemas.openxmlformats.org/officeDocument/2006/customXml" ds:itemID="{9A8A9019-2704-4054-BFD6-FC2EEFED9957}">
  <ds:schemaRefs>
    <ds:schemaRef ds:uri="http://software-innovation/documentproduction"/>
  </ds:schemaRefs>
</ds:datastoreItem>
</file>

<file path=customXml/itemProps3.xml><?xml version="1.0" encoding="utf-8"?>
<ds:datastoreItem xmlns:ds="http://schemas.openxmlformats.org/officeDocument/2006/customXml" ds:itemID="{630F3BC5-00E9-40A5-B6D9-B7C436BFB374}">
  <ds:schemaRefs>
    <ds:schemaRef ds:uri="http://schemas.openxmlformats.org/officeDocument/2006/bibliography"/>
  </ds:schemaRefs>
</ds:datastoreItem>
</file>

<file path=customXml/itemProps4.xml><?xml version="1.0" encoding="utf-8"?>
<ds:datastoreItem xmlns:ds="http://schemas.openxmlformats.org/officeDocument/2006/customXml" ds:itemID="{BE2FA06C-B3B9-4EEE-9244-942D4A1AC00A}"/>
</file>

<file path=customXml/itemProps5.xml><?xml version="1.0" encoding="utf-8"?>
<ds:datastoreItem xmlns:ds="http://schemas.openxmlformats.org/officeDocument/2006/customXml" ds:itemID="{FB7D8169-11F4-4794-B657-87A2773B019C}"/>
</file>

<file path=customXml/itemProps6.xml><?xml version="1.0" encoding="utf-8"?>
<ds:datastoreItem xmlns:ds="http://schemas.openxmlformats.org/officeDocument/2006/customXml" ds:itemID="{8697E738-7109-4197-87CF-70632EDD65A2}"/>
</file>

<file path=docProps/app.xml><?xml version="1.0" encoding="utf-8"?>
<Properties xmlns="http://schemas.openxmlformats.org/officeDocument/2006/extended-properties" xmlns:vt="http://schemas.openxmlformats.org/officeDocument/2006/docPropsVTypes">
  <Template>Normal</Template>
  <TotalTime>155</TotalTime>
  <Pages>10</Pages>
  <Words>2212</Words>
  <Characters>11727</Characters>
  <Application>Microsoft Office Word</Application>
  <DocSecurity>0</DocSecurity>
  <Lines>97</Lines>
  <Paragraphs>27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BaneNOR</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dc:creator>
  <cp:keywords/>
  <dc:description/>
  <cp:lastModifiedBy>Vestby Lars</cp:lastModifiedBy>
  <cp:revision>20</cp:revision>
  <dcterms:created xsi:type="dcterms:W3CDTF">2018-04-05T09:50:00Z</dcterms:created>
  <dcterms:modified xsi:type="dcterms:W3CDTF">2020-12-10T09:30:00Z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1ea76c-7944-4b49-8aa5-a105a354bd55_Enabled">
    <vt:lpwstr>True</vt:lpwstr>
  </property>
  <property fmtid="{D5CDD505-2E9C-101B-9397-08002B2CF9AE}" pid="3" name="MSIP_Label_711ea76c-7944-4b49-8aa5-a105a354bd55_SiteId">
    <vt:lpwstr>6ee535f2-3064-4ac9-81d8-4ceb2ff790c6</vt:lpwstr>
  </property>
  <property fmtid="{D5CDD505-2E9C-101B-9397-08002B2CF9AE}" pid="4" name="MSIP_Label_711ea76c-7944-4b49-8aa5-a105a354bd55_Owner">
    <vt:lpwstr>Lars.Hem2@banenor.no</vt:lpwstr>
  </property>
  <property fmtid="{D5CDD505-2E9C-101B-9397-08002B2CF9AE}" pid="5" name="MSIP_Label_711ea76c-7944-4b49-8aa5-a105a354bd55_SetDate">
    <vt:lpwstr>2020-02-04T12:58:11.1320547Z</vt:lpwstr>
  </property>
  <property fmtid="{D5CDD505-2E9C-101B-9397-08002B2CF9AE}" pid="6" name="MSIP_Label_711ea76c-7944-4b49-8aa5-a105a354bd55_Name">
    <vt:lpwstr>Intern</vt:lpwstr>
  </property>
  <property fmtid="{D5CDD505-2E9C-101B-9397-08002B2CF9AE}" pid="7" name="MSIP_Label_711ea76c-7944-4b49-8aa5-a105a354bd55_Application">
    <vt:lpwstr>Microsoft Azure Information Protection</vt:lpwstr>
  </property>
  <property fmtid="{D5CDD505-2E9C-101B-9397-08002B2CF9AE}" pid="8" name="MSIP_Label_711ea76c-7944-4b49-8aa5-a105a354bd55_Extended_MSFT_Method">
    <vt:lpwstr>Automatic</vt:lpwstr>
  </property>
  <property fmtid="{D5CDD505-2E9C-101B-9397-08002B2CF9AE}" pid="9" name="Sensitivity">
    <vt:lpwstr>Intern</vt:lpwstr>
  </property>
  <property fmtid="{D5CDD505-2E9C-101B-9397-08002B2CF9AE}" pid="10" name="ContentTypeId">
    <vt:lpwstr>0x010100AC538DAD58BB614B9B200A7515CC6706</vt:lpwstr>
  </property>
</Properties>
</file>