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AD90" w14:textId="7036BC4C" w:rsidR="00BA6E5F" w:rsidRDefault="008515BF"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95726A">
            <w:t xml:space="preserve">Opplæring og godkjenning av </w:t>
          </w:r>
          <w:proofErr w:type="spellStart"/>
          <w:r w:rsidR="0095726A">
            <w:t>hovedsikkerhetsvakt</w:t>
          </w:r>
          <w:proofErr w:type="spellEnd"/>
          <w:r w:rsidR="0095726A">
            <w:t>/signalgiver - instruks</w:t>
          </w:r>
        </w:sdtContent>
      </w:sdt>
    </w:p>
    <w:p w14:paraId="1B30AD91" w14:textId="77777777" w:rsidR="00DA21BA" w:rsidRDefault="006732C4" w:rsidP="006732C4">
      <w:pPr>
        <w:pStyle w:val="STY3Overskrift1"/>
      </w:pPr>
      <w:r w:rsidRPr="006732C4">
        <w:t>Hensikt og omfang</w:t>
      </w:r>
    </w:p>
    <w:p w14:paraId="213575A0" w14:textId="77777777" w:rsidR="008515BF" w:rsidRDefault="008515BF" w:rsidP="008515BF">
      <w:pPr>
        <w:pStyle w:val="STY3Brdtekst"/>
      </w:pPr>
      <w:r w:rsidRPr="00790025">
        <w:t xml:space="preserve">Dette dokumentet er forankret i STY-604356 Kompetansestyring og sertifisering for Bane NORs egentransport og sikkert arbeid med kjøretøy - prosedyre. Instruksen gjelder krav til opplæring og godkjenning for å utføre arbeid i funksjonene </w:t>
      </w:r>
      <w:proofErr w:type="spellStart"/>
      <w:r w:rsidRPr="00790025">
        <w:t>hovedsikkerhetsvakt</w:t>
      </w:r>
      <w:proofErr w:type="spellEnd"/>
      <w:r w:rsidRPr="00790025">
        <w:t xml:space="preserve"> og signalgiver. </w:t>
      </w:r>
    </w:p>
    <w:p w14:paraId="3F4D924E" w14:textId="271DE15E" w:rsidR="008515BF" w:rsidRDefault="008515BF" w:rsidP="008515BF">
      <w:pPr>
        <w:pStyle w:val="STY3Brdtekst"/>
      </w:pPr>
      <w:r w:rsidRPr="00790025">
        <w:t xml:space="preserve">Instruksen inneholder krav til grunnopplæring, arbeid som krever egen sertifisering, vedlikehold av kompetanse og øvrige krav for å være godkjent som </w:t>
      </w:r>
      <w:proofErr w:type="spellStart"/>
      <w:r w:rsidRPr="00790025">
        <w:t>hovedsikkerhetsvakt</w:t>
      </w:r>
      <w:proofErr w:type="spellEnd"/>
      <w:r w:rsidRPr="00790025">
        <w:t xml:space="preserve">/signalgiver. </w:t>
      </w:r>
    </w:p>
    <w:p w14:paraId="1DF29DEB" w14:textId="77777777" w:rsidR="008515BF" w:rsidRDefault="008515BF" w:rsidP="008515BF">
      <w:pPr>
        <w:pStyle w:val="STY3Overskrift1"/>
      </w:pPr>
      <w:r>
        <w:t>Beskrivelse</w:t>
      </w:r>
    </w:p>
    <w:p w14:paraId="7FA10334" w14:textId="77777777" w:rsidR="008515BF" w:rsidRPr="00924F9E" w:rsidRDefault="008515BF" w:rsidP="008515BF">
      <w:pPr>
        <w:pStyle w:val="STY3Brdtekst"/>
      </w:pPr>
      <w:r w:rsidRPr="00924F9E">
        <w:t xml:space="preserve">HSV og signalgivere er operative funksjoner med betydning for trafikksikkerheten og skal derfor sertifiseres og godkjennes av Bane NOR. Gyldig godkjenning krever kompetanse iht. gjeldende læreplan og gjennomføring av obligatorisk opplæring og oppdatering, Krav til godkjenning for utførelse av funksjonene </w:t>
      </w:r>
      <w:proofErr w:type="spellStart"/>
      <w:r w:rsidRPr="00924F9E">
        <w:t>Hovedsikkerhetsvakt</w:t>
      </w:r>
      <w:proofErr w:type="spellEnd"/>
      <w:r w:rsidRPr="00924F9E">
        <w:t xml:space="preserve"> (HSV), lokal sikkerhetsvakt (LSV) og signalgiver er tilsetting i godkjent virksomhet</w:t>
      </w:r>
      <w:r>
        <w:t xml:space="preserve"> (ref. Godkjenningsordningen for virksomheter)</w:t>
      </w:r>
      <w:r w:rsidRPr="00924F9E">
        <w:t xml:space="preserve">, gyldig helsegodkjenning og skikkethet for å utøve sikkerhetskritisk funksjon. </w:t>
      </w:r>
    </w:p>
    <w:p w14:paraId="5F04E2FE" w14:textId="77777777" w:rsidR="008515BF" w:rsidRPr="00D0138D" w:rsidRDefault="008515BF" w:rsidP="008515BF">
      <w:pPr>
        <w:pStyle w:val="STY3Brdtekst"/>
      </w:pPr>
      <w:r w:rsidRPr="00577C32">
        <w:t>Arbeidsoppgaver ved utøvelse av funksjonen HSV</w:t>
      </w:r>
      <w:r>
        <w:t xml:space="preserve"> er beskrevet i STY-605545 </w:t>
      </w:r>
      <w:proofErr w:type="spellStart"/>
      <w:r w:rsidRPr="005978A9">
        <w:t>Hovedsikkerhetsvakt</w:t>
      </w:r>
      <w:r>
        <w:t>ens</w:t>
      </w:r>
      <w:proofErr w:type="spellEnd"/>
      <w:r>
        <w:t xml:space="preserve"> regelbok.</w:t>
      </w:r>
    </w:p>
    <w:p w14:paraId="598502EA" w14:textId="77777777" w:rsidR="008515BF" w:rsidRDefault="008515BF" w:rsidP="008515BF">
      <w:pPr>
        <w:pStyle w:val="STY3Brdtekst"/>
      </w:pPr>
      <w:r w:rsidRPr="00EC4CA4">
        <w:t>Godkjenningsbevis</w:t>
      </w:r>
      <w:r>
        <w:t xml:space="preserve"> for å kunne utføre funksjonene</w:t>
      </w:r>
      <w:r w:rsidRPr="00EC4CA4">
        <w:t xml:space="preserve"> utstedes på grunnlag </w:t>
      </w:r>
      <w:r>
        <w:t xml:space="preserve">av </w:t>
      </w:r>
      <w:r w:rsidRPr="00EC4CA4">
        <w:t xml:space="preserve">gyldig kompetanse, helse, </w:t>
      </w:r>
      <w:r>
        <w:t>ansettelse hos godkjent virksomhet</w:t>
      </w:r>
      <w:r w:rsidRPr="00EC4CA4">
        <w:t xml:space="preserve"> </w:t>
      </w:r>
      <w:r>
        <w:t>i Godkjenningsordningen</w:t>
      </w:r>
      <w:r w:rsidRPr="00EC4CA4">
        <w:t xml:space="preserve"> og vurdering av skikkethet. Godkjente </w:t>
      </w:r>
      <w:proofErr w:type="spellStart"/>
      <w:r w:rsidRPr="00EC4CA4">
        <w:t>hovedsikkerhetsvakter</w:t>
      </w:r>
      <w:proofErr w:type="spellEnd"/>
      <w:r w:rsidRPr="00EC4CA4">
        <w:t>/signalgivere er registrert i BNs godkjenningsregister tilknyttet Sertifisering Transport.</w:t>
      </w:r>
      <w:r>
        <w:t xml:space="preserve"> Gyldig godkjenningsbevis sendes personalansvarlig </w:t>
      </w:r>
      <w:r w:rsidRPr="00BE655B">
        <w:t>leder</w:t>
      </w:r>
      <w:r>
        <w:t xml:space="preserve">/sikkerhetsleder. Godkjenningsbevis utleveres av leder til </w:t>
      </w:r>
      <w:proofErr w:type="spellStart"/>
      <w:r>
        <w:t>hovedsikkerhetsvakt</w:t>
      </w:r>
      <w:proofErr w:type="spellEnd"/>
      <w:r>
        <w:t xml:space="preserve">/signalgiver </w:t>
      </w:r>
      <w:r w:rsidRPr="00BE655B">
        <w:t xml:space="preserve">for kontroll og </w:t>
      </w:r>
      <w:r>
        <w:t>signering.</w:t>
      </w:r>
    </w:p>
    <w:p w14:paraId="5ECDA046" w14:textId="77777777" w:rsidR="008515BF" w:rsidRPr="003A65A3" w:rsidRDefault="008515BF" w:rsidP="008515BF">
      <w:pPr>
        <w:pStyle w:val="STY3Overskrift11"/>
      </w:pPr>
      <w:r>
        <w:t>Grunnopplæring</w:t>
      </w:r>
    </w:p>
    <w:p w14:paraId="0C1EF4ED" w14:textId="405B9456" w:rsidR="008515BF" w:rsidRDefault="008515BF" w:rsidP="008515BF">
      <w:pPr>
        <w:rPr>
          <w:rFonts w:eastAsia="Times New Roman" w:cs="Times New Roman"/>
        </w:rPr>
      </w:pPr>
      <w:proofErr w:type="spellStart"/>
      <w:r w:rsidRPr="00EC4CA4">
        <w:rPr>
          <w:rFonts w:eastAsia="Times New Roman" w:cs="Times New Roman"/>
        </w:rPr>
        <w:t>Hovedsikkerhetsvakt</w:t>
      </w:r>
      <w:proofErr w:type="spellEnd"/>
      <w:r w:rsidRPr="00EC4CA4">
        <w:rPr>
          <w:rFonts w:eastAsia="Times New Roman" w:cs="Times New Roman"/>
        </w:rPr>
        <w:t xml:space="preserve"> (HSV) og lokal sikkerhetsvakt (LSV) har felles grunnopplæring og krav til kompetanse, opplæring for funksjonen signalgiver er innlemmet i samme grunnopplæring. Inntakskrav til grunnutdanningen er beskrevet i gjeldende læreplan, nyutdannede fagarbeidere i jernbanefag er prioritert ved inntak</w:t>
      </w:r>
      <w:r>
        <w:rPr>
          <w:rFonts w:eastAsia="Times New Roman" w:cs="Times New Roman"/>
        </w:rPr>
        <w:t xml:space="preserve"> til opplæringen</w:t>
      </w:r>
      <w:r w:rsidRPr="00EC4CA4">
        <w:rPr>
          <w:rFonts w:eastAsia="Times New Roman" w:cs="Times New Roman"/>
        </w:rPr>
        <w:t xml:space="preserve">. </w:t>
      </w:r>
    </w:p>
    <w:p w14:paraId="1AA6DF79" w14:textId="77777777" w:rsidR="008515BF" w:rsidRPr="006C3461" w:rsidRDefault="008515BF" w:rsidP="008515BF">
      <w:pPr>
        <w:pStyle w:val="STY3Overskriftlistepunkter"/>
      </w:pPr>
      <w:r w:rsidRPr="006C3461">
        <w:t xml:space="preserve">Krav til opptak: </w:t>
      </w:r>
    </w:p>
    <w:p w14:paraId="0ED7E15A" w14:textId="77777777" w:rsidR="008515BF" w:rsidRPr="008515BF" w:rsidRDefault="008515BF" w:rsidP="008515BF">
      <w:pPr>
        <w:pStyle w:val="STY3Listepunkter"/>
      </w:pPr>
      <w:r w:rsidRPr="008515BF">
        <w:t xml:space="preserve">Fylt 21 år eller fylt 19 år og ha fagbrev i jernbanefag </w:t>
      </w:r>
    </w:p>
    <w:p w14:paraId="0AECFC9C" w14:textId="77777777" w:rsidR="008515BF" w:rsidRPr="008515BF" w:rsidRDefault="008515BF" w:rsidP="008515BF">
      <w:pPr>
        <w:pStyle w:val="STY3Listepunkter"/>
      </w:pPr>
      <w:r w:rsidRPr="008515BF">
        <w:t xml:space="preserve">Alternativt vurderes dokumentert relevant utdanning sammen med arbeidserfaring på minst tre år innen bygg, anlegg eller sikkerhetsrelatert arbeid </w:t>
      </w:r>
    </w:p>
    <w:p w14:paraId="40A3A804" w14:textId="77777777" w:rsidR="008515BF" w:rsidRPr="008515BF" w:rsidRDefault="008515BF" w:rsidP="008515BF">
      <w:pPr>
        <w:pStyle w:val="STY3Listepunkter"/>
      </w:pPr>
      <w:r w:rsidRPr="008515BF">
        <w:t xml:space="preserve">«Innføring i jernbaneteknikk» er et krav hvis søker mangler jernbanefaglig utdanning </w:t>
      </w:r>
    </w:p>
    <w:p w14:paraId="617175E5" w14:textId="77777777" w:rsidR="008515BF" w:rsidRPr="008515BF" w:rsidRDefault="008515BF" w:rsidP="008515BF">
      <w:pPr>
        <w:pStyle w:val="STY3Listepunkter"/>
      </w:pPr>
      <w:r w:rsidRPr="008515BF">
        <w:t xml:space="preserve">Gyldig helsegodkjenning og bestått yrkespsykologisk test fra godkjent lege </w:t>
      </w:r>
    </w:p>
    <w:p w14:paraId="58C4C73A" w14:textId="77777777" w:rsidR="008515BF" w:rsidRPr="008515BF" w:rsidRDefault="008515BF" w:rsidP="008515BF">
      <w:pPr>
        <w:pStyle w:val="STY3Listepunkter"/>
      </w:pPr>
      <w:r w:rsidRPr="008515BF">
        <w:t xml:space="preserve">Grunnleggende ferdigheter med minimum karakter 3 innen IKT, norsk skriftlig/muntlig og engelsk muntlig </w:t>
      </w:r>
    </w:p>
    <w:p w14:paraId="101BF1A3" w14:textId="77777777" w:rsidR="008515BF" w:rsidRPr="008515BF" w:rsidRDefault="008515BF" w:rsidP="008515BF">
      <w:pPr>
        <w:pStyle w:val="STY3Listepunkter"/>
      </w:pPr>
      <w:r w:rsidRPr="008515BF">
        <w:t xml:space="preserve">Grunnleggende ferdigheter vurderes normalt på bakgrunn av fullført videregående utdanning </w:t>
      </w:r>
    </w:p>
    <w:p w14:paraId="1B11AD78" w14:textId="77777777" w:rsidR="008515BF" w:rsidRPr="006C3461" w:rsidRDefault="008515BF" w:rsidP="008515BF">
      <w:pPr>
        <w:pStyle w:val="STY3Listepunkter"/>
      </w:pPr>
      <w:r w:rsidRPr="008515BF">
        <w:t xml:space="preserve">Gjennomført og dokumentert forberedende praksis en til en, med erfaren og praktiserende </w:t>
      </w:r>
      <w:proofErr w:type="spellStart"/>
      <w:r w:rsidRPr="008515BF">
        <w:t>hovedsikkerhetsvakt</w:t>
      </w:r>
      <w:proofErr w:type="spellEnd"/>
      <w:r w:rsidRPr="006C3461">
        <w:t xml:space="preserve"> (minst 3 års bred erfaring som HSV) </w:t>
      </w:r>
    </w:p>
    <w:p w14:paraId="1038915D" w14:textId="77777777" w:rsidR="008515BF" w:rsidRPr="00776691" w:rsidRDefault="008515BF" w:rsidP="008515BF">
      <w:pPr>
        <w:pStyle w:val="STY3Listepunkter"/>
      </w:pPr>
      <w:r w:rsidRPr="00776691">
        <w:lastRenderedPageBreak/>
        <w:t xml:space="preserve">Bestått inntaksprøve ved Bane NOR Jernbaneskole </w:t>
      </w:r>
    </w:p>
    <w:p w14:paraId="652D5C2C" w14:textId="77777777" w:rsidR="008515BF" w:rsidRPr="006C3461" w:rsidRDefault="008515BF" w:rsidP="008515BF">
      <w:pPr>
        <w:pStyle w:val="STY3Listepunkter"/>
      </w:pPr>
      <w:r>
        <w:t>Fast ansatt i godkjent virksomhet, dvs. godkjent for leveranse av operativ sikkerhetstjeneste</w:t>
      </w:r>
    </w:p>
    <w:p w14:paraId="6962CD18" w14:textId="120462DF" w:rsidR="008515BF" w:rsidRPr="008515BF" w:rsidRDefault="008515BF" w:rsidP="008515BF">
      <w:pPr>
        <w:pStyle w:val="STY3Listepunkter"/>
      </w:pPr>
      <w:r w:rsidRPr="006C3461">
        <w:t>Plan for praksis i virksomheten der søker er ansatt eller samarbeidende virksomhet (planen skal være godkjent etter oppsatte mål)</w:t>
      </w:r>
    </w:p>
    <w:p w14:paraId="0E62F527" w14:textId="77777777" w:rsidR="008515BF" w:rsidRPr="00965D7A" w:rsidRDefault="008515BF" w:rsidP="008515BF">
      <w:pPr>
        <w:pStyle w:val="STY3Overskriftlistepunkter"/>
      </w:pPr>
      <w:r>
        <w:t>Kandidaten skal være skikket, i</w:t>
      </w:r>
      <w:r w:rsidRPr="00965D7A">
        <w:t xml:space="preserve"> skikkethetsvurdering legges det vekt på at </w:t>
      </w:r>
      <w:r>
        <w:t>kandidaten</w:t>
      </w:r>
      <w:r w:rsidRPr="00965D7A">
        <w:t xml:space="preserve"> kan: </w:t>
      </w:r>
    </w:p>
    <w:p w14:paraId="05638E12" w14:textId="77777777" w:rsidR="008515BF" w:rsidRPr="00965D7A" w:rsidRDefault="008515BF" w:rsidP="008515BF">
      <w:pPr>
        <w:pStyle w:val="STY3Listepunkter"/>
      </w:pPr>
      <w:r w:rsidRPr="00965D7A">
        <w:t xml:space="preserve">Være en tydelig leder på arbeidsstedet </w:t>
      </w:r>
    </w:p>
    <w:p w14:paraId="574E0528" w14:textId="77777777" w:rsidR="008515BF" w:rsidRPr="00965D7A" w:rsidRDefault="008515BF" w:rsidP="008515BF">
      <w:pPr>
        <w:pStyle w:val="STY3Listepunkter"/>
      </w:pPr>
      <w:r w:rsidRPr="00965D7A">
        <w:t xml:space="preserve">Utvise aktsomhet i utførelse av arbeid og i vandel </w:t>
      </w:r>
    </w:p>
    <w:p w14:paraId="6728A758" w14:textId="77777777" w:rsidR="008515BF" w:rsidRPr="00965D7A" w:rsidRDefault="008515BF" w:rsidP="008515BF">
      <w:pPr>
        <w:pStyle w:val="STY3Listepunkter"/>
      </w:pPr>
      <w:r w:rsidRPr="00965D7A">
        <w:t xml:space="preserve">Samarbeide godt, være pålitelig og pliktoppfyllende  </w:t>
      </w:r>
    </w:p>
    <w:p w14:paraId="1DA8D6AE" w14:textId="77777777" w:rsidR="008515BF" w:rsidRPr="00965D7A" w:rsidRDefault="008515BF" w:rsidP="008515BF">
      <w:pPr>
        <w:pStyle w:val="STY3Listepunkter"/>
      </w:pPr>
      <w:r w:rsidRPr="00965D7A">
        <w:t xml:space="preserve">Gjøre kvalifiserte vurderinger og være beslutningsdyktig  </w:t>
      </w:r>
    </w:p>
    <w:p w14:paraId="7140806A" w14:textId="77777777" w:rsidR="008515BF" w:rsidRPr="00965D7A" w:rsidRDefault="008515BF" w:rsidP="008515BF">
      <w:pPr>
        <w:pStyle w:val="STY3Listepunkter"/>
      </w:pPr>
      <w:r w:rsidRPr="00965D7A">
        <w:t xml:space="preserve">Kunne planlegge, dokumentere og registrere avvik </w:t>
      </w:r>
    </w:p>
    <w:p w14:paraId="528B4CFB" w14:textId="77777777" w:rsidR="008515BF" w:rsidRPr="00965D7A" w:rsidRDefault="008515BF" w:rsidP="008515BF">
      <w:pPr>
        <w:pStyle w:val="STY3Listepunkter"/>
      </w:pPr>
      <w:r w:rsidRPr="00965D7A">
        <w:t xml:space="preserve">Kommunisere tydelig  </w:t>
      </w:r>
    </w:p>
    <w:p w14:paraId="4515175E" w14:textId="77777777" w:rsidR="008515BF" w:rsidRPr="00965D7A" w:rsidRDefault="008515BF" w:rsidP="008515BF">
      <w:pPr>
        <w:pStyle w:val="STY3Listepunkter"/>
      </w:pPr>
      <w:r w:rsidRPr="00965D7A">
        <w:t xml:space="preserve">Være tilgjengelig og trygg i arbeidet  </w:t>
      </w:r>
    </w:p>
    <w:p w14:paraId="552E575A" w14:textId="77777777" w:rsidR="008515BF" w:rsidRPr="00965D7A" w:rsidRDefault="008515BF" w:rsidP="008515BF">
      <w:pPr>
        <w:pStyle w:val="STY3Listepunkter"/>
      </w:pPr>
      <w:r w:rsidRPr="00965D7A">
        <w:t>Ha oversikt, være oppmerksom og handle raskt i farlige situasjoner</w:t>
      </w:r>
    </w:p>
    <w:p w14:paraId="6DD9E83E" w14:textId="77777777" w:rsidR="008515BF" w:rsidRPr="00C03F06" w:rsidRDefault="008515BF" w:rsidP="008515BF">
      <w:pPr>
        <w:pStyle w:val="STY3Overskrift11"/>
      </w:pPr>
      <w:r w:rsidRPr="00C03F06">
        <w:t>Godkjenningsprosess</w:t>
      </w:r>
    </w:p>
    <w:p w14:paraId="5BAF767A" w14:textId="77777777" w:rsidR="008515BF" w:rsidRDefault="008515BF" w:rsidP="008515BF">
      <w:pPr>
        <w:pStyle w:val="STY3Overskifttabell"/>
      </w:pPr>
      <w:r>
        <w:t>Godkjenning</w:t>
      </w:r>
    </w:p>
    <w:tbl>
      <w:tblPr>
        <w:tblStyle w:val="BaneNOR"/>
        <w:tblW w:w="0" w:type="auto"/>
        <w:tblLook w:val="04A0" w:firstRow="1" w:lastRow="0" w:firstColumn="1" w:lastColumn="0" w:noHBand="0" w:noVBand="1"/>
      </w:tblPr>
      <w:tblGrid>
        <w:gridCol w:w="3397"/>
        <w:gridCol w:w="5890"/>
      </w:tblGrid>
      <w:tr w:rsidR="008515BF" w14:paraId="73B520B8"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75610C25" w14:textId="77777777" w:rsidR="008515BF" w:rsidRDefault="008515BF" w:rsidP="00A600F0">
            <w:pPr>
              <w:pStyle w:val="STY3Tabelltittel"/>
            </w:pPr>
            <w:r>
              <w:t>Trinn</w:t>
            </w:r>
          </w:p>
        </w:tc>
        <w:tc>
          <w:tcPr>
            <w:tcW w:w="5890" w:type="dxa"/>
          </w:tcPr>
          <w:p w14:paraId="271BE1E0"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FAD682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6B52497" w14:textId="77777777" w:rsidR="008515BF" w:rsidRDefault="008515BF" w:rsidP="00A600F0">
            <w:pPr>
              <w:pStyle w:val="STY3Tabellradtekst"/>
            </w:pPr>
            <w:r>
              <w:t>Behovet for godkjent HSV og signalgiver kartlegges blant virksomheter godkjent for leveranse av operativt sikkerhetspersonell</w:t>
            </w:r>
          </w:p>
        </w:tc>
        <w:tc>
          <w:tcPr>
            <w:tcW w:w="5890" w:type="dxa"/>
          </w:tcPr>
          <w:p w14:paraId="6E495E2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Kartlegging gjennomføres ved hvert årsskifte. </w:t>
            </w:r>
            <w:r w:rsidRPr="00C73107">
              <w:t>Dimensjonering av kurstilbudet justeres dersom det oppstår økt behov.</w:t>
            </w:r>
            <w:r>
              <w:t xml:space="preserve"> Inntak til opplæringen gjennomføres 2 ganger pr. år på bakgrunn av behov og kvalifiserte søkere. Det søkes om inntak til opplæring for påfølgende halvår. </w:t>
            </w:r>
          </w:p>
        </w:tc>
      </w:tr>
      <w:tr w:rsidR="008515BF" w14:paraId="377718B1"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A80F7A3" w14:textId="77777777" w:rsidR="008515BF" w:rsidRDefault="008515BF" w:rsidP="00A600F0">
            <w:pPr>
              <w:pStyle w:val="STY3Tabellradtekst"/>
            </w:pPr>
            <w:r>
              <w:t>Søknad om inntak på grunnopplæring</w:t>
            </w:r>
          </w:p>
        </w:tc>
        <w:tc>
          <w:tcPr>
            <w:tcW w:w="5890" w:type="dxa"/>
          </w:tcPr>
          <w:p w14:paraId="10A8D16E"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Personell med behov for godkjenning må selv registrere seg for inntak med dokumentasjon på kvalifikasjoner og helsegodkjenning som oppfyller gjeldende inntakskrav, samt bekreftelse fra leder om ansettelsesforholdet og utarbeidet plan for praksis. </w:t>
            </w:r>
          </w:p>
        </w:tc>
      </w:tr>
      <w:tr w:rsidR="008515BF" w14:paraId="05209FBA"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6EFB0CD3" w14:textId="77777777" w:rsidR="008515BF" w:rsidRDefault="008515BF" w:rsidP="00A600F0">
            <w:pPr>
              <w:pStyle w:val="STY3Tabellradtekst"/>
            </w:pPr>
            <w:r>
              <w:t xml:space="preserve">Opplæring </w:t>
            </w:r>
            <w:proofErr w:type="spellStart"/>
            <w:r>
              <w:t>hovedsikkerhetsvakt</w:t>
            </w:r>
            <w:proofErr w:type="spellEnd"/>
          </w:p>
        </w:tc>
        <w:tc>
          <w:tcPr>
            <w:tcW w:w="5890" w:type="dxa"/>
          </w:tcPr>
          <w:p w14:paraId="3027E248"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Opplæringen som </w:t>
            </w:r>
            <w:proofErr w:type="spellStart"/>
            <w:r>
              <w:t>hovedsikkerhetsvakt</w:t>
            </w:r>
            <w:proofErr w:type="spellEnd"/>
            <w:r>
              <w:t xml:space="preserve"> gjennomføres etter gjeldende læreplan som inkluderer opplæring i funksjonen signalgiver. Kursplass tilbys gjennom Bane NOR Jernbaneskole (BN). Opplæringen er praksisrettet og inkluderer også veiledet praksis i bedrift. </w:t>
            </w:r>
          </w:p>
        </w:tc>
      </w:tr>
      <w:tr w:rsidR="008515BF" w14:paraId="7940D21E"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4F9C658E" w14:textId="77777777" w:rsidR="008515BF" w:rsidRDefault="008515BF" w:rsidP="00A600F0">
            <w:pPr>
              <w:pStyle w:val="STY3Tabellradtekst"/>
            </w:pPr>
            <w:r>
              <w:t>Krav til første gangs godkjenning</w:t>
            </w:r>
          </w:p>
        </w:tc>
        <w:tc>
          <w:tcPr>
            <w:tcW w:w="5890" w:type="dxa"/>
          </w:tcPr>
          <w:p w14:paraId="3DF0E143"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1B5FBA">
              <w:t xml:space="preserve">Bestått eksamen fra grunnopplæring som </w:t>
            </w:r>
            <w:proofErr w:type="spellStart"/>
            <w:r w:rsidRPr="001B5FBA">
              <w:t>hovedsikkerhetsvakt</w:t>
            </w:r>
            <w:proofErr w:type="spellEnd"/>
            <w:r>
              <w:t xml:space="preserve"> og signalgiver</w:t>
            </w:r>
          </w:p>
          <w:p w14:paraId="5CFE97A9"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Gyldig helsegodkjenning og bestått yrkespsykologisk test</w:t>
            </w:r>
          </w:p>
          <w:p w14:paraId="2E0D23CF"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Bekreftelse og registrering av </w:t>
            </w:r>
            <w:r w:rsidRPr="00D758F5">
              <w:t>ansettelse hos leverandør av sikkerhets</w:t>
            </w:r>
            <w:r>
              <w:t xml:space="preserve">relaterte </w:t>
            </w:r>
            <w:r w:rsidRPr="00D758F5">
              <w:t>tjenester til BN</w:t>
            </w:r>
            <w:r>
              <w:t xml:space="preserve"> (Ref. Godkjenningsordningen)</w:t>
            </w:r>
          </w:p>
          <w:p w14:paraId="492387E0"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Sikkerhetsvurdering, vurdert skikket for utførelse av funksjonene </w:t>
            </w:r>
          </w:p>
          <w:p w14:paraId="732087BF"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Registrert i Bane NORs godkjenningsregister</w:t>
            </w:r>
          </w:p>
          <w:p w14:paraId="42048F64" w14:textId="77777777" w:rsidR="008515B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rsidRPr="009505FC">
              <w:t xml:space="preserve">Kontrollert og signert mottatt godkjenningsbevis  </w:t>
            </w:r>
          </w:p>
          <w:p w14:paraId="43FDC379" w14:textId="77777777" w:rsidR="008515BF" w:rsidRPr="002A3CDF" w:rsidRDefault="008515BF" w:rsidP="00A600F0">
            <w:pPr>
              <w:pStyle w:val="STY3Listepunkter"/>
              <w:numPr>
                <w:ilvl w:val="0"/>
                <w:numId w:val="22"/>
              </w:numPr>
              <w:cnfStyle w:val="000000000000" w:firstRow="0" w:lastRow="0" w:firstColumn="0" w:lastColumn="0" w:oddVBand="0" w:evenVBand="0" w:oddHBand="0" w:evenHBand="0" w:firstRowFirstColumn="0" w:firstRowLastColumn="0" w:lastRowFirstColumn="0" w:lastRowLastColumn="0"/>
            </w:pPr>
            <w:r>
              <w:t xml:space="preserve">Tilgang til digitale verktøy og elektroniske plattformer som </w:t>
            </w:r>
            <w:proofErr w:type="spellStart"/>
            <w:r>
              <w:t>hovedsikkerhetsvakt</w:t>
            </w:r>
            <w:proofErr w:type="spellEnd"/>
            <w:r>
              <w:t xml:space="preserve"> er pålagt å bruke</w:t>
            </w:r>
          </w:p>
        </w:tc>
      </w:tr>
    </w:tbl>
    <w:p w14:paraId="46C9CEF2" w14:textId="77777777" w:rsidR="008515BF" w:rsidRDefault="008515BF" w:rsidP="008515BF">
      <w:pPr>
        <w:pStyle w:val="STY3Tabellradtekst"/>
      </w:pPr>
    </w:p>
    <w:p w14:paraId="4714F21B" w14:textId="77777777" w:rsidR="008515BF" w:rsidRDefault="008515BF" w:rsidP="008515BF">
      <w:pPr>
        <w:pStyle w:val="STY3Tabellradtekst"/>
      </w:pPr>
    </w:p>
    <w:p w14:paraId="0998C7A2" w14:textId="77777777" w:rsidR="008515BF" w:rsidRDefault="008515BF" w:rsidP="008515BF">
      <w:pPr>
        <w:pStyle w:val="STY3Overskrift11"/>
      </w:pPr>
      <w:r>
        <w:lastRenderedPageBreak/>
        <w:t>Arbeid som krever særskilt sertifisering</w:t>
      </w:r>
    </w:p>
    <w:p w14:paraId="452F52D0" w14:textId="77777777" w:rsidR="008515BF" w:rsidRDefault="008515BF" w:rsidP="008515BF">
      <w:pPr>
        <w:pStyle w:val="STY3Overskifttabell"/>
      </w:pPr>
      <w:r>
        <w:t>Særskilt opplæring og prøving</w:t>
      </w:r>
    </w:p>
    <w:tbl>
      <w:tblPr>
        <w:tblStyle w:val="BaneNOR"/>
        <w:tblW w:w="0" w:type="auto"/>
        <w:tblLook w:val="04A0" w:firstRow="1" w:lastRow="0" w:firstColumn="1" w:lastColumn="0" w:noHBand="0" w:noVBand="1"/>
      </w:tblPr>
      <w:tblGrid>
        <w:gridCol w:w="3397"/>
        <w:gridCol w:w="5890"/>
      </w:tblGrid>
      <w:tr w:rsidR="008515BF" w14:paraId="04279ABE" w14:textId="77777777" w:rsidTr="00A60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388E1E9" w14:textId="77777777" w:rsidR="008515BF" w:rsidRDefault="008515BF" w:rsidP="00A600F0">
            <w:pPr>
              <w:pStyle w:val="STY3Tabelltittel"/>
            </w:pPr>
            <w:r>
              <w:t>Trinn</w:t>
            </w:r>
          </w:p>
        </w:tc>
        <w:tc>
          <w:tcPr>
            <w:tcW w:w="5890" w:type="dxa"/>
          </w:tcPr>
          <w:p w14:paraId="754F7425"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4BF584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7E6822B1" w14:textId="77777777" w:rsidR="008515BF" w:rsidRDefault="008515BF" w:rsidP="00A600F0">
            <w:pPr>
              <w:pStyle w:val="STY3Tabellradtekst"/>
            </w:pPr>
            <w:r>
              <w:t>Aktuelle sertifiseringer:</w:t>
            </w:r>
          </w:p>
          <w:p w14:paraId="7C07DEED" w14:textId="77777777" w:rsidR="008515BF" w:rsidRDefault="008515BF" w:rsidP="00A600F0">
            <w:pPr>
              <w:pStyle w:val="STY3Tabellradtekst"/>
              <w:numPr>
                <w:ilvl w:val="0"/>
                <w:numId w:val="18"/>
              </w:numPr>
            </w:pPr>
            <w:r>
              <w:t>Strekning med ERTMS</w:t>
            </w:r>
          </w:p>
          <w:p w14:paraId="55002966" w14:textId="77777777" w:rsidR="008515BF" w:rsidRDefault="008515BF" w:rsidP="00A600F0">
            <w:pPr>
              <w:pStyle w:val="STY3Tabellradtekst"/>
              <w:numPr>
                <w:ilvl w:val="0"/>
                <w:numId w:val="18"/>
              </w:numPr>
            </w:pPr>
            <w:r>
              <w:t>Strekning med akseltellere</w:t>
            </w:r>
          </w:p>
          <w:p w14:paraId="02411F47" w14:textId="77777777" w:rsidR="008515BF" w:rsidRDefault="008515BF" w:rsidP="00A600F0">
            <w:pPr>
              <w:pStyle w:val="STY3Tabellradtekst"/>
              <w:numPr>
                <w:ilvl w:val="0"/>
                <w:numId w:val="18"/>
              </w:numPr>
            </w:pPr>
            <w:r>
              <w:t>Strekning med dobbeltspor</w:t>
            </w:r>
          </w:p>
          <w:p w14:paraId="17598584" w14:textId="77777777" w:rsidR="008515BF" w:rsidRDefault="008515BF" w:rsidP="00A600F0">
            <w:pPr>
              <w:pStyle w:val="STY3Tabellradtekst"/>
              <w:numPr>
                <w:ilvl w:val="0"/>
                <w:numId w:val="18"/>
              </w:numPr>
            </w:pPr>
            <w:r>
              <w:t>Oslo-området</w:t>
            </w:r>
          </w:p>
          <w:p w14:paraId="6063DE90" w14:textId="77777777" w:rsidR="008515BF" w:rsidRDefault="008515BF" w:rsidP="00A600F0">
            <w:pPr>
              <w:pStyle w:val="STY3Tabellradtekst"/>
              <w:numPr>
                <w:ilvl w:val="0"/>
                <w:numId w:val="18"/>
              </w:numPr>
            </w:pPr>
            <w:r>
              <w:t>Trondheims-området</w:t>
            </w:r>
          </w:p>
        </w:tc>
        <w:tc>
          <w:tcPr>
            <w:tcW w:w="5890" w:type="dxa"/>
          </w:tcPr>
          <w:p w14:paraId="725E2156" w14:textId="77777777" w:rsidR="008515BF"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 xml:space="preserve">ERTMS, ØØL og nasjonalt (ulike system) </w:t>
            </w:r>
          </w:p>
          <w:p w14:paraId="2031D715" w14:textId="77777777" w:rsidR="008515BF"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Akseltellerkompetanse inkluderer lokal opplæring på aktuell strekning (HSV som ikke har grunnleggende akseltelleropplæring må gjennomføre denne opplæringen før lokal opplæring)</w:t>
            </w:r>
          </w:p>
          <w:p w14:paraId="3314F767" w14:textId="77777777" w:rsidR="008515BF" w:rsidRPr="006375A8"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rsidRPr="006375A8">
              <w:t>Opplæring og prøving i områdekunnskap i definerte områder</w:t>
            </w:r>
            <w:r>
              <w:t xml:space="preserve">. </w:t>
            </w:r>
            <w:r w:rsidRPr="006375A8">
              <w:t xml:space="preserve">Dette er beskrevet i underliggende </w:t>
            </w:r>
            <w:r>
              <w:t>støtte</w:t>
            </w:r>
            <w:r w:rsidRPr="006375A8">
              <w:t>dokument</w:t>
            </w:r>
          </w:p>
          <w:p w14:paraId="4663FBCA" w14:textId="77777777" w:rsidR="008515BF" w:rsidRPr="001B5FBA" w:rsidRDefault="008515BF" w:rsidP="00A600F0">
            <w:pPr>
              <w:pStyle w:val="STY3Listepunkter"/>
              <w:ind w:left="284" w:hanging="284"/>
              <w:cnfStyle w:val="000000000000" w:firstRow="0" w:lastRow="0" w:firstColumn="0" w:lastColumn="0" w:oddVBand="0" w:evenVBand="0" w:oddHBand="0" w:evenHBand="0" w:firstRowFirstColumn="0" w:firstRowLastColumn="0" w:lastRowFirstColumn="0" w:lastRowLastColumn="0"/>
            </w:pPr>
            <w:r>
              <w:t>Aktuelle sertifiseringer påføres godkjenningsbeviset med dato for utløp</w:t>
            </w:r>
          </w:p>
        </w:tc>
      </w:tr>
    </w:tbl>
    <w:p w14:paraId="3BA9E10D" w14:textId="77777777" w:rsidR="008515BF" w:rsidRDefault="008515BF" w:rsidP="008515BF">
      <w:pPr>
        <w:pStyle w:val="STY3Brdtekst"/>
      </w:pPr>
    </w:p>
    <w:p w14:paraId="7F2B79F9" w14:textId="77777777" w:rsidR="008515BF" w:rsidRDefault="008515BF" w:rsidP="008515BF">
      <w:pPr>
        <w:pStyle w:val="STY3Overskrift11"/>
      </w:pPr>
      <w:r>
        <w:t>Krav til opprettholdelse av godkjenning</w:t>
      </w:r>
    </w:p>
    <w:p w14:paraId="41F345E2" w14:textId="77777777" w:rsidR="008515BF" w:rsidRDefault="008515BF" w:rsidP="008515BF">
      <w:pPr>
        <w:pStyle w:val="STY3Overskifttabell"/>
        <w:rPr>
          <w:sz w:val="20"/>
        </w:rPr>
      </w:pPr>
      <w:r>
        <w:t>Opprettholdelse av godkjenning</w:t>
      </w:r>
    </w:p>
    <w:p w14:paraId="2CCCD5D4" w14:textId="77777777" w:rsidR="008515BF" w:rsidRDefault="008515BF" w:rsidP="008515BF">
      <w:pPr>
        <w:pStyle w:val="STY3Brdtekst"/>
      </w:pPr>
    </w:p>
    <w:tbl>
      <w:tblPr>
        <w:tblStyle w:val="BaneNOR"/>
        <w:tblW w:w="0" w:type="auto"/>
        <w:tblLook w:val="04A0" w:firstRow="1" w:lastRow="0" w:firstColumn="1" w:lastColumn="0" w:noHBand="0" w:noVBand="1"/>
      </w:tblPr>
      <w:tblGrid>
        <w:gridCol w:w="3397"/>
        <w:gridCol w:w="5890"/>
      </w:tblGrid>
      <w:tr w:rsidR="008515BF" w14:paraId="5512532F"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493400FA" w14:textId="77777777" w:rsidR="008515BF" w:rsidRDefault="008515BF" w:rsidP="00A600F0">
            <w:pPr>
              <w:pStyle w:val="STY3Tabelltittel"/>
            </w:pPr>
            <w:r>
              <w:t>Trinn</w:t>
            </w:r>
          </w:p>
        </w:tc>
        <w:tc>
          <w:tcPr>
            <w:tcW w:w="5890" w:type="dxa"/>
          </w:tcPr>
          <w:p w14:paraId="6B16644A"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03999254"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3B0E05EB" w14:textId="77777777" w:rsidR="008515BF" w:rsidRDefault="008515BF" w:rsidP="00A600F0">
            <w:pPr>
              <w:pStyle w:val="STY3Tabellradtekst"/>
            </w:pPr>
            <w:r>
              <w:t>Oppfølging av kompetanse, helse og skikkethet</w:t>
            </w:r>
          </w:p>
        </w:tc>
        <w:tc>
          <w:tcPr>
            <w:tcW w:w="5890" w:type="dxa"/>
          </w:tcPr>
          <w:p w14:paraId="2405EC0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Virksomheten skal ha et system for intern opplæring, </w:t>
            </w:r>
            <w:proofErr w:type="spellStart"/>
            <w:r>
              <w:t>kompetansestyring</w:t>
            </w:r>
            <w:proofErr w:type="spellEnd"/>
            <w:r>
              <w:t xml:space="preserve"> og gyldige sertifiseringer som omfatter funksjoner med betydning for trafikksikkerheten innen rammene av Bane NORs sikkerhetsgodkjenning. Krav publiseres gjennom banenor.no og sirkulærer. </w:t>
            </w:r>
          </w:p>
          <w:p w14:paraId="123C925A"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8C736F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Gyldig godkjenning forutsetter løpende oppdatering i regelverk, skikkethetsvurdering, deltakelse på obligatorisk </w:t>
            </w:r>
            <w:proofErr w:type="spellStart"/>
            <w:r>
              <w:t>etteropplæring</w:t>
            </w:r>
            <w:proofErr w:type="spellEnd"/>
            <w:r>
              <w:t xml:space="preserve"> og jevnlig praktisering i funksjonen. Med jevnlig menes minst månedlig.  </w:t>
            </w:r>
          </w:p>
          <w:p w14:paraId="4D93E13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D33EC1F"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Periodisk opplæring og prøving minst hvert 3. år </w:t>
            </w:r>
          </w:p>
          <w:p w14:paraId="0BF645BE"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01DE53C2"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Krav til prøving og vedlikehold av kompetanse er beskrevet i STY-602618 Eksamen, prøving og vedlikehold av kompetanse innen Bane NORs egentransport – instruks </w:t>
            </w:r>
          </w:p>
          <w:p w14:paraId="493FE2C3"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2EB2FE7"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Opprettholdelse av skikkethet</w:t>
            </w:r>
          </w:p>
        </w:tc>
      </w:tr>
      <w:tr w:rsidR="008515BF" w14:paraId="1789A68E"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358F5916" w14:textId="77777777" w:rsidR="008515BF" w:rsidRDefault="008515BF" w:rsidP="00A600F0">
            <w:pPr>
              <w:pStyle w:val="STY3Tabellradtekst"/>
            </w:pPr>
            <w:r>
              <w:t>E</w:t>
            </w:r>
            <w:r w:rsidRPr="00951C8D">
              <w:t>ndring</w:t>
            </w:r>
            <w:r>
              <w:t xml:space="preserve"> av tilhørighet eller funksjon</w:t>
            </w:r>
          </w:p>
        </w:tc>
        <w:tc>
          <w:tcPr>
            <w:tcW w:w="5890" w:type="dxa"/>
          </w:tcPr>
          <w:p w14:paraId="5759802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Endringsskjema på digitalt servicetorg benyttes for melding om endring av:</w:t>
            </w:r>
          </w:p>
          <w:p w14:paraId="1F9625DF"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ansattforhold</w:t>
            </w:r>
          </w:p>
          <w:p w14:paraId="5E379D59"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starter eller slutter i virksomheten</w:t>
            </w:r>
          </w:p>
          <w:p w14:paraId="169C4829" w14:textId="77777777" w:rsidR="008515BF"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endring eller opphør av funksjon</w:t>
            </w:r>
          </w:p>
          <w:p w14:paraId="048904CC" w14:textId="77777777" w:rsidR="008515BF" w:rsidRPr="001B5FBA" w:rsidRDefault="008515BF" w:rsidP="00A600F0">
            <w:pPr>
              <w:pStyle w:val="STY3Tabellradtekst"/>
              <w:numPr>
                <w:ilvl w:val="0"/>
                <w:numId w:val="21"/>
              </w:numPr>
              <w:cnfStyle w:val="000000000000" w:firstRow="0" w:lastRow="0" w:firstColumn="0" w:lastColumn="0" w:oddVBand="0" w:evenVBand="0" w:oddHBand="0" w:evenHBand="0" w:firstRowFirstColumn="0" w:firstRowLastColumn="0" w:lastRowFirstColumn="0" w:lastRowLastColumn="0"/>
            </w:pPr>
            <w:r>
              <w:t>lengre enn 30 dagers fravær i funksjonen</w:t>
            </w:r>
          </w:p>
        </w:tc>
      </w:tr>
    </w:tbl>
    <w:p w14:paraId="16C76204" w14:textId="77777777" w:rsidR="008515BF" w:rsidRDefault="008515BF" w:rsidP="008515BF">
      <w:pPr>
        <w:pStyle w:val="STY3Brdtekst"/>
      </w:pPr>
    </w:p>
    <w:p w14:paraId="7A07F16A" w14:textId="77777777" w:rsidR="008515BF" w:rsidRDefault="008515BF" w:rsidP="008515BF">
      <w:pPr>
        <w:pStyle w:val="STY3Overskrift11"/>
      </w:pPr>
      <w:r>
        <w:t>Tilbakekall av godkjenning</w:t>
      </w:r>
    </w:p>
    <w:p w14:paraId="1DC57808" w14:textId="77777777" w:rsidR="008515BF" w:rsidRPr="00AD2363" w:rsidRDefault="008515BF" w:rsidP="008515BF">
      <w:pPr>
        <w:pStyle w:val="STY3Overskifttabell"/>
      </w:pPr>
      <w:r>
        <w:t>Tilbakekall</w:t>
      </w:r>
    </w:p>
    <w:p w14:paraId="3B9A7C96" w14:textId="77777777" w:rsidR="008515BF" w:rsidRDefault="008515BF" w:rsidP="008515BF">
      <w:pPr>
        <w:pStyle w:val="STY3Brdtekst"/>
      </w:pPr>
    </w:p>
    <w:tbl>
      <w:tblPr>
        <w:tblStyle w:val="BaneNOR"/>
        <w:tblW w:w="0" w:type="auto"/>
        <w:tblLook w:val="04A0" w:firstRow="1" w:lastRow="0" w:firstColumn="1" w:lastColumn="0" w:noHBand="0" w:noVBand="1"/>
      </w:tblPr>
      <w:tblGrid>
        <w:gridCol w:w="3397"/>
        <w:gridCol w:w="5890"/>
      </w:tblGrid>
      <w:tr w:rsidR="008515BF" w14:paraId="268CBEA6" w14:textId="77777777" w:rsidTr="008515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30AA4A61" w14:textId="77777777" w:rsidR="008515BF" w:rsidRDefault="008515BF" w:rsidP="00A600F0">
            <w:pPr>
              <w:pStyle w:val="STY3Tabelltittel"/>
            </w:pPr>
            <w:r>
              <w:lastRenderedPageBreak/>
              <w:t>Trinn</w:t>
            </w:r>
          </w:p>
        </w:tc>
        <w:tc>
          <w:tcPr>
            <w:tcW w:w="5890" w:type="dxa"/>
          </w:tcPr>
          <w:p w14:paraId="0FF43472" w14:textId="77777777" w:rsidR="008515BF" w:rsidRDefault="008515BF" w:rsidP="00A600F0">
            <w:pPr>
              <w:pStyle w:val="STY3Tabelltittel"/>
              <w:cnfStyle w:val="100000000000" w:firstRow="1" w:lastRow="0" w:firstColumn="0" w:lastColumn="0" w:oddVBand="0" w:evenVBand="0" w:oddHBand="0" w:evenHBand="0" w:firstRowFirstColumn="0" w:firstRowLastColumn="0" w:lastRowFirstColumn="0" w:lastRowLastColumn="0"/>
            </w:pPr>
            <w:r>
              <w:t>Beskrivelse</w:t>
            </w:r>
          </w:p>
        </w:tc>
      </w:tr>
      <w:tr w:rsidR="008515BF" w14:paraId="3B90FC1C"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007AB9DB" w14:textId="77777777" w:rsidR="008515BF" w:rsidRDefault="008515BF" w:rsidP="00A600F0">
            <w:pPr>
              <w:pStyle w:val="STY3Tabellradtekst"/>
            </w:pPr>
            <w:r w:rsidRPr="00572A8A">
              <w:t xml:space="preserve">Midlertidig eller permanent tilbakekall av godkjenningsbevis </w:t>
            </w:r>
            <w:r>
              <w:t>og andre sanksjoner</w:t>
            </w:r>
          </w:p>
        </w:tc>
        <w:tc>
          <w:tcPr>
            <w:tcW w:w="5890" w:type="dxa"/>
          </w:tcPr>
          <w:p w14:paraId="7F38A7F9" w14:textId="77777777" w:rsidR="008515BF" w:rsidRPr="001B5FB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572A8A">
              <w:t>Bane NOR kan kalle tilbake godkjenningsbevi</w:t>
            </w:r>
            <w:r>
              <w:t>s eller iverksette andre sanksjoner.</w:t>
            </w:r>
          </w:p>
        </w:tc>
      </w:tr>
      <w:tr w:rsidR="008515BF" w14:paraId="34A0761F" w14:textId="77777777" w:rsidTr="00A600F0">
        <w:tc>
          <w:tcPr>
            <w:cnfStyle w:val="001000000000" w:firstRow="0" w:lastRow="0" w:firstColumn="1" w:lastColumn="0" w:oddVBand="0" w:evenVBand="0" w:oddHBand="0" w:evenHBand="0" w:firstRowFirstColumn="0" w:firstRowLastColumn="0" w:lastRowFirstColumn="0" w:lastRowLastColumn="0"/>
            <w:tcW w:w="3397" w:type="dxa"/>
          </w:tcPr>
          <w:p w14:paraId="44249EE8" w14:textId="77777777" w:rsidR="008515BF" w:rsidRDefault="008515BF" w:rsidP="00A600F0">
            <w:pPr>
              <w:pStyle w:val="STY3Tabellradtekst"/>
            </w:pPr>
            <w:r>
              <w:t>Godkjenningen vil kunne tilbakekalles, midlertidig eller permanent ved:</w:t>
            </w:r>
          </w:p>
          <w:p w14:paraId="4BF0F0DD" w14:textId="77777777" w:rsidR="008515BF" w:rsidRDefault="008515BF" w:rsidP="00A600F0">
            <w:pPr>
              <w:pStyle w:val="STY3Tabellradtekst"/>
            </w:pPr>
          </w:p>
          <w:p w14:paraId="75552C2B" w14:textId="77777777" w:rsidR="008515BF" w:rsidRPr="00572A8A" w:rsidRDefault="008515BF" w:rsidP="00A600F0">
            <w:pPr>
              <w:pStyle w:val="STY3Tabellradtekst"/>
            </w:pPr>
          </w:p>
        </w:tc>
        <w:tc>
          <w:tcPr>
            <w:tcW w:w="5890" w:type="dxa"/>
          </w:tcPr>
          <w:p w14:paraId="5F8C5E50"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arbeidsmiljølovens arbeidstidsregler </w:t>
            </w:r>
          </w:p>
          <w:p w14:paraId="270B0419"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6CA8EF2C"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reglene om alkoholpåvirkning og pliktmessig avhold i Jernbaneloven </w:t>
            </w:r>
          </w:p>
          <w:p w14:paraId="27EC5EC0"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1FBB7A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Brudd på lover, forskrifter og Bane NORs regelverk i eller utenfor tjenesten som er av betydning for tjenesten om han/hun ellers ikke oppfyller vilkårene for å være HSV </w:t>
            </w:r>
          </w:p>
          <w:p w14:paraId="20C15B9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34E33BC5"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Hvis HSV unnlater å gjennomføre faglig oppdatering, opplæring eller etterutdanning som Bane NOR innkaller til </w:t>
            </w:r>
          </w:p>
          <w:p w14:paraId="0C78C9D7"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10E3E558"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Opptreden i eller utenfor tjenesten som viser at vedkommende ikke anses skikket til å utøve funksjon som HSV </w:t>
            </w:r>
          </w:p>
          <w:p w14:paraId="11E22934"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2C536744"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Manglende kompetanse og/eller helsegodkjenning </w:t>
            </w:r>
          </w:p>
          <w:p w14:paraId="16AD5819"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131979FF"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 xml:space="preserve">Den aktuelle HSV/signalgiver er meldt sluttet i virksomheten (Bane NOR eller ekstern leverandør) </w:t>
            </w:r>
          </w:p>
          <w:p w14:paraId="5369E6FB"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20CEFFA1"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B83435">
              <w:t xml:space="preserve">Brudd på regelverk og/eller STY- 605545 </w:t>
            </w:r>
            <w:proofErr w:type="spellStart"/>
            <w:r w:rsidRPr="00B83435">
              <w:t>Hovedsikkerhetsvaktens</w:t>
            </w:r>
            <w:proofErr w:type="spellEnd"/>
            <w:r w:rsidRPr="00B83435">
              <w:t xml:space="preserve"> regelbok -instruks</w:t>
            </w:r>
            <w:r>
              <w:t xml:space="preserve"> </w:t>
            </w:r>
          </w:p>
          <w:p w14:paraId="4031922A"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p w14:paraId="48C12475" w14:textId="77777777" w:rsidR="008515BF" w:rsidRPr="00572A8A"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B67A63">
              <w:t>Manglende melding om endringer av kompetanse, lengre fravær i funksjonen, i ansettelsesforholdet, eller ved avslutning av ansettelsesforholdet.</w:t>
            </w:r>
          </w:p>
        </w:tc>
      </w:tr>
    </w:tbl>
    <w:p w14:paraId="0AE04008" w14:textId="77777777" w:rsidR="008515BF" w:rsidRPr="003D388B" w:rsidRDefault="008515BF" w:rsidP="008515BF">
      <w:pPr>
        <w:pStyle w:val="STY3Brdtekst"/>
      </w:pPr>
    </w:p>
    <w:p w14:paraId="5805324B" w14:textId="77777777" w:rsidR="008515BF" w:rsidRDefault="008515BF" w:rsidP="008515BF">
      <w:pPr>
        <w:pStyle w:val="STY3Overskrift11"/>
      </w:pPr>
      <w:r w:rsidRPr="00C45D37">
        <w:t>Referanser og henvisninger</w:t>
      </w:r>
    </w:p>
    <w:p w14:paraId="5A675AB6" w14:textId="77777777" w:rsidR="008515BF" w:rsidRDefault="008515BF" w:rsidP="008515BF">
      <w:pPr>
        <w:pStyle w:val="STY3Tabellradtekst"/>
      </w:pPr>
    </w:p>
    <w:p w14:paraId="4A0FCE6F" w14:textId="77777777" w:rsidR="008515BF" w:rsidRDefault="008515BF" w:rsidP="008515BF">
      <w:pPr>
        <w:pStyle w:val="STY3Tabellradtekst"/>
      </w:pPr>
    </w:p>
    <w:tbl>
      <w:tblPr>
        <w:tblStyle w:val="BaneNOR1"/>
        <w:tblW w:w="0" w:type="auto"/>
        <w:tblLook w:val="04A0" w:firstRow="1" w:lastRow="0" w:firstColumn="1" w:lastColumn="0" w:noHBand="0" w:noVBand="1"/>
      </w:tblPr>
      <w:tblGrid>
        <w:gridCol w:w="7083"/>
        <w:gridCol w:w="1979"/>
      </w:tblGrid>
      <w:tr w:rsidR="008515BF" w:rsidRPr="00C45D37" w14:paraId="127003DC" w14:textId="77777777" w:rsidTr="00A600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83" w:type="dxa"/>
          </w:tcPr>
          <w:p w14:paraId="5B6F5BC1" w14:textId="77777777" w:rsidR="008515BF" w:rsidRPr="00C45D37" w:rsidRDefault="008515BF" w:rsidP="00A600F0">
            <w:pPr>
              <w:spacing w:before="0" w:line="240" w:lineRule="auto"/>
              <w:rPr>
                <w:szCs w:val="18"/>
              </w:rPr>
            </w:pPr>
            <w:r w:rsidRPr="00C45D37">
              <w:t>Dokument</w:t>
            </w:r>
          </w:p>
        </w:tc>
        <w:tc>
          <w:tcPr>
            <w:tcW w:w="1979" w:type="dxa"/>
          </w:tcPr>
          <w:p w14:paraId="5A1FD660" w14:textId="77777777" w:rsidR="008515BF" w:rsidRPr="00C45D37" w:rsidRDefault="008515BF" w:rsidP="00A600F0">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Pr>
                <w:szCs w:val="18"/>
              </w:rPr>
              <w:t>Henvisning</w:t>
            </w:r>
          </w:p>
        </w:tc>
      </w:tr>
      <w:tr w:rsidR="008515BF" w:rsidRPr="00C45D37" w14:paraId="3EA921FD"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E50C05F" w14:textId="77777777" w:rsidR="008515BF" w:rsidRPr="00370C95" w:rsidRDefault="008515BF" w:rsidP="00A600F0">
            <w:pPr>
              <w:pStyle w:val="STY3Tabellradtekst"/>
            </w:pPr>
            <w:r w:rsidRPr="00370C95">
              <w:t>Forskrift om sikkerhet på jernbanenettet (sikkerhetsforskriften)</w:t>
            </w:r>
          </w:p>
          <w:p w14:paraId="2AF0F838" w14:textId="77777777" w:rsidR="008515BF" w:rsidRPr="003D388B" w:rsidRDefault="008515BF" w:rsidP="00A600F0">
            <w:pPr>
              <w:pStyle w:val="STY3Tabellradtekst"/>
            </w:pPr>
          </w:p>
        </w:tc>
        <w:tc>
          <w:tcPr>
            <w:tcW w:w="1979" w:type="dxa"/>
          </w:tcPr>
          <w:p w14:paraId="796F51FC"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370C95">
              <w:t>FOR-2021-09-08-2740</w:t>
            </w:r>
          </w:p>
        </w:tc>
      </w:tr>
      <w:tr w:rsidR="008515BF" w:rsidRPr="00C45D37" w14:paraId="3EA44B56"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989C10C" w14:textId="77777777" w:rsidR="008515BF" w:rsidRPr="00C45D37" w:rsidRDefault="008515BF" w:rsidP="00A600F0">
            <w:pPr>
              <w:pStyle w:val="STY3Tabellradtekst"/>
            </w:pPr>
            <w:r w:rsidRPr="003D388B">
              <w:t>Forskrift om opplæring av personell med arbeidsoppgaver av betydning for trafikksikkerheten ved jernbane, herunder sporvei, tunnelbane og forstadsbane m.m. (opplæringsforskriften)</w:t>
            </w:r>
          </w:p>
        </w:tc>
        <w:tc>
          <w:tcPr>
            <w:tcW w:w="1979" w:type="dxa"/>
          </w:tcPr>
          <w:p w14:paraId="34BFD6E8"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370C95">
              <w:t>FOR-2002-12-18-1679</w:t>
            </w:r>
          </w:p>
        </w:tc>
      </w:tr>
      <w:tr w:rsidR="008515BF" w:rsidRPr="00C45D37" w14:paraId="762212C8"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3FEAFFE7" w14:textId="77777777" w:rsidR="008515BF" w:rsidRPr="00C45D37" w:rsidRDefault="008515BF" w:rsidP="00A600F0">
            <w:pPr>
              <w:pStyle w:val="STY3Tabellradtekst"/>
            </w:pPr>
            <w:r w:rsidRPr="005978A9">
              <w:t>Forskrift om helsekrav for operativt personell på jernbane og signaler på tog</w:t>
            </w:r>
          </w:p>
        </w:tc>
        <w:tc>
          <w:tcPr>
            <w:tcW w:w="1979" w:type="dxa"/>
          </w:tcPr>
          <w:p w14:paraId="35681CB5"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686461">
              <w:t>FOR-2019-06-12-721</w:t>
            </w:r>
          </w:p>
        </w:tc>
      </w:tr>
      <w:tr w:rsidR="008515BF" w:rsidRPr="00C45D37" w14:paraId="32AEF48C"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14378A5B" w14:textId="77777777" w:rsidR="008515BF" w:rsidRPr="00C45D37" w:rsidRDefault="008515BF" w:rsidP="00A600F0">
            <w:pPr>
              <w:pStyle w:val="STY3Tabellradtekst"/>
            </w:pPr>
            <w:r w:rsidRPr="00C45D37">
              <w:t>Trafikkregl</w:t>
            </w:r>
            <w:r>
              <w:t>er</w:t>
            </w:r>
            <w:r w:rsidRPr="00C45D37">
              <w:t xml:space="preserve"> for</w:t>
            </w:r>
            <w:r w:rsidRPr="00C45D37">
              <w:rPr>
                <w:color w:val="FF0000"/>
              </w:rPr>
              <w:t xml:space="preserve"> </w:t>
            </w:r>
            <w:r w:rsidRPr="00C45D37">
              <w:t>jernbanenet</w:t>
            </w:r>
            <w:r>
              <w:t>tet</w:t>
            </w:r>
          </w:p>
        </w:tc>
        <w:tc>
          <w:tcPr>
            <w:tcW w:w="1979" w:type="dxa"/>
          </w:tcPr>
          <w:p w14:paraId="31C376BD"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tc>
      </w:tr>
      <w:tr w:rsidR="008515BF" w:rsidRPr="00C45D37" w14:paraId="74F4A4B0"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CE86810" w14:textId="77777777" w:rsidR="008515BF" w:rsidRPr="00C45D37" w:rsidRDefault="008515BF" w:rsidP="00A600F0">
            <w:pPr>
              <w:pStyle w:val="STY3Tabellradtekst"/>
            </w:pPr>
            <w:r w:rsidRPr="00C45D37">
              <w:t>Sikkert arbeid i og ved Bane NORs infrastruktur - prosedyre</w:t>
            </w:r>
          </w:p>
        </w:tc>
        <w:tc>
          <w:tcPr>
            <w:tcW w:w="1979" w:type="dxa"/>
          </w:tcPr>
          <w:p w14:paraId="7AED1968"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C45D37">
              <w:t>STY-601050</w:t>
            </w:r>
          </w:p>
        </w:tc>
      </w:tr>
      <w:tr w:rsidR="008515BF" w:rsidRPr="00C45D37" w14:paraId="5B7C6B40" w14:textId="77777777" w:rsidTr="00A600F0">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685EE228" w14:textId="77777777" w:rsidR="008515BF" w:rsidRPr="00776691" w:rsidRDefault="008515BF" w:rsidP="00A600F0">
            <w:pPr>
              <w:pStyle w:val="STY3Tabellradtekst"/>
            </w:pPr>
            <w:r w:rsidRPr="00776691">
              <w:t>Helsekrav for operativt personell - prosedyre</w:t>
            </w:r>
          </w:p>
        </w:tc>
        <w:tc>
          <w:tcPr>
            <w:tcW w:w="1979" w:type="dxa"/>
            <w:shd w:val="clear" w:color="auto" w:fill="auto"/>
          </w:tcPr>
          <w:p w14:paraId="1B16F9DE" w14:textId="77777777" w:rsidR="008515BF" w:rsidRPr="00776691"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776691">
              <w:t>STY-604317</w:t>
            </w:r>
          </w:p>
        </w:tc>
      </w:tr>
      <w:tr w:rsidR="008515BF" w:rsidRPr="00C45D37" w14:paraId="6042AC53"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F1C3D98" w14:textId="77777777" w:rsidR="008515BF" w:rsidRPr="00776691" w:rsidRDefault="008515BF" w:rsidP="00A600F0">
            <w:pPr>
              <w:pStyle w:val="STY3Tabellradtekst"/>
            </w:pPr>
            <w:proofErr w:type="spellStart"/>
            <w:r w:rsidRPr="00776691">
              <w:t>Hovedsikkerhetsvaktens</w:t>
            </w:r>
            <w:proofErr w:type="spellEnd"/>
            <w:r w:rsidRPr="00776691">
              <w:t xml:space="preserve"> regelbok</w:t>
            </w:r>
          </w:p>
        </w:tc>
        <w:tc>
          <w:tcPr>
            <w:tcW w:w="1979" w:type="dxa"/>
          </w:tcPr>
          <w:p w14:paraId="2973F31F" w14:textId="77777777" w:rsidR="008515BF" w:rsidRPr="00776691"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rsidRPr="00776691">
              <w:t>STY- 605545</w:t>
            </w:r>
          </w:p>
        </w:tc>
      </w:tr>
      <w:tr w:rsidR="008515BF" w:rsidRPr="00C45D37" w14:paraId="7321A46E"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78D9D19A" w14:textId="77777777" w:rsidR="008515BF" w:rsidRPr="00C45D37" w:rsidRDefault="008515BF" w:rsidP="00A600F0">
            <w:pPr>
              <w:pStyle w:val="STY3Tabellradtekst"/>
            </w:pPr>
            <w:r w:rsidRPr="005978A9">
              <w:t xml:space="preserve">Eksamen, prøving og vedlikehold av kompetanse innen Bane NORs egentransport </w:t>
            </w:r>
            <w:r>
              <w:t>–</w:t>
            </w:r>
            <w:r w:rsidRPr="005978A9">
              <w:t xml:space="preserve"> instruks</w:t>
            </w:r>
          </w:p>
        </w:tc>
        <w:tc>
          <w:tcPr>
            <w:tcW w:w="1979" w:type="dxa"/>
          </w:tcPr>
          <w:p w14:paraId="574AFEE6" w14:textId="77777777" w:rsidR="008515BF" w:rsidRPr="00C45D37"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r>
              <w:t>STY-602618</w:t>
            </w:r>
          </w:p>
        </w:tc>
      </w:tr>
      <w:tr w:rsidR="008515BF" w:rsidRPr="00C45D37" w14:paraId="16399BEF" w14:textId="77777777" w:rsidTr="00A600F0">
        <w:tc>
          <w:tcPr>
            <w:cnfStyle w:val="001000000000" w:firstRow="0" w:lastRow="0" w:firstColumn="1" w:lastColumn="0" w:oddVBand="0" w:evenVBand="0" w:oddHBand="0" w:evenHBand="0" w:firstRowFirstColumn="0" w:firstRowLastColumn="0" w:lastRowFirstColumn="0" w:lastRowLastColumn="0"/>
            <w:tcW w:w="7083" w:type="dxa"/>
          </w:tcPr>
          <w:p w14:paraId="6CADF8DC" w14:textId="77777777" w:rsidR="008515BF" w:rsidRPr="005978A9" w:rsidRDefault="008515BF" w:rsidP="00A600F0">
            <w:pPr>
              <w:pStyle w:val="STY3Tabellradtekst"/>
            </w:pPr>
            <w:r>
              <w:t xml:space="preserve">Læreplan </w:t>
            </w:r>
            <w:proofErr w:type="spellStart"/>
            <w:r>
              <w:t>Hovedsikkerhetsvakt</w:t>
            </w:r>
            <w:proofErr w:type="spellEnd"/>
          </w:p>
        </w:tc>
        <w:tc>
          <w:tcPr>
            <w:tcW w:w="1979" w:type="dxa"/>
          </w:tcPr>
          <w:p w14:paraId="6930F526" w14:textId="77777777" w:rsidR="008515BF" w:rsidRDefault="008515BF" w:rsidP="00A600F0">
            <w:pPr>
              <w:pStyle w:val="STY3Tabellradtekst"/>
              <w:cnfStyle w:val="000000000000" w:firstRow="0" w:lastRow="0" w:firstColumn="0" w:lastColumn="0" w:oddVBand="0" w:evenVBand="0" w:oddHBand="0" w:evenHBand="0" w:firstRowFirstColumn="0" w:firstRowLastColumn="0" w:lastRowFirstColumn="0" w:lastRowLastColumn="0"/>
            </w:pPr>
          </w:p>
        </w:tc>
      </w:tr>
    </w:tbl>
    <w:p w14:paraId="732012D8" w14:textId="77777777" w:rsidR="008515BF" w:rsidRDefault="008515BF" w:rsidP="00967CB6">
      <w:pPr>
        <w:pStyle w:val="STY3Tabellradtekst"/>
      </w:pPr>
    </w:p>
    <w:p w14:paraId="1B30ADAE" w14:textId="77777777" w:rsidR="00967CB6" w:rsidRDefault="00967CB6" w:rsidP="00967CB6">
      <w:pPr>
        <w:pStyle w:val="STY3Overskrift1"/>
      </w:pPr>
      <w:r>
        <w:t>Revisjonsoversikt</w:t>
      </w:r>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 xml:space="preserve">Rev </w:t>
            </w:r>
            <w:proofErr w:type="spellStart"/>
            <w:r>
              <w:t>nr</w:t>
            </w:r>
            <w:proofErr w:type="spellEnd"/>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597D3A75" w:rsidR="00967CB6" w:rsidRDefault="008515BF"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t>003</w:t>
                </w:r>
              </w:sdtContent>
            </w:sdt>
          </w:p>
        </w:tc>
        <w:tc>
          <w:tcPr>
            <w:tcW w:w="1418" w:type="dxa"/>
          </w:tcPr>
          <w:p w14:paraId="1B30ADB5" w14:textId="3AA26D5C" w:rsidR="00967CB6" w:rsidRDefault="008515BF"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t>03.02.2025</w:t>
                </w:r>
              </w:sdtContent>
            </w:sdt>
          </w:p>
        </w:tc>
        <w:tc>
          <w:tcPr>
            <w:tcW w:w="6598" w:type="dxa"/>
          </w:tcPr>
          <w:p w14:paraId="1B30ADB6" w14:textId="661FB164" w:rsidR="00967CB6" w:rsidRDefault="008515BF"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t>Oppdatert iht. nye krav og forskrifter.</w:t>
                </w:r>
              </w:sdtContent>
            </w:sdt>
          </w:p>
        </w:tc>
      </w:tr>
    </w:tbl>
    <w:p w14:paraId="1B30ADB8" w14:textId="77777777" w:rsidR="00967CB6" w:rsidRDefault="00967CB6" w:rsidP="00967CB6">
      <w:pPr>
        <w:pStyle w:val="STY3Brdtekst"/>
      </w:pPr>
    </w:p>
    <w:sectPr w:rsidR="00967CB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FA19" w14:textId="77777777" w:rsidR="00877F66" w:rsidRDefault="00877F66" w:rsidP="00636642">
      <w:pPr>
        <w:spacing w:before="0" w:line="240" w:lineRule="auto"/>
      </w:pPr>
      <w:r>
        <w:separator/>
      </w:r>
    </w:p>
  </w:endnote>
  <w:endnote w:type="continuationSeparator" w:id="0">
    <w:p w14:paraId="31279367" w14:textId="77777777" w:rsidR="00877F66" w:rsidRDefault="00877F66"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ADD4" w14:textId="5B2DC19F" w:rsidR="00877F66" w:rsidRPr="00636642" w:rsidRDefault="00A576AD"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0569D578" wp14:editId="58AFA411">
              <wp:simplePos x="0" y="0"/>
              <wp:positionH relativeFrom="page">
                <wp:posOffset>0</wp:posOffset>
              </wp:positionH>
              <wp:positionV relativeFrom="page">
                <wp:posOffset>10248900</wp:posOffset>
              </wp:positionV>
              <wp:extent cx="7560310" cy="252095"/>
              <wp:effectExtent l="0" t="0" r="0" b="14605"/>
              <wp:wrapNone/>
              <wp:docPr id="3" name="MSIPCM1b384c428deccdcc004a5ef4"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9D578" id="_x0000_t202" coordsize="21600,21600" o:spt="202" path="m,l,21600r21600,l21600,xe">
              <v:stroke joinstyle="miter"/>
              <v:path gradientshapeok="t" o:connecttype="rect"/>
            </v:shapetype>
            <v:shape id="MSIPCM1b384c428deccdcc004a5ef4"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D90A8ED" w14:textId="1064E56A" w:rsidR="00A576AD" w:rsidRPr="00A576AD" w:rsidRDefault="00A576AD" w:rsidP="00A576AD">
                    <w:pPr>
                      <w:spacing w:before="0"/>
                      <w:rPr>
                        <w:rFonts w:cs="Arial"/>
                        <w:color w:val="FF8C00"/>
                      </w:rPr>
                    </w:pPr>
                    <w:r w:rsidRPr="00A576AD">
                      <w:rPr>
                        <w:rFonts w:cs="Arial"/>
                        <w:color w:val="FF8C00"/>
                      </w:rPr>
                      <w:t>I N T E R N</w:t>
                    </w:r>
                  </w:p>
                </w:txbxContent>
              </v:textbox>
              <w10:wrap anchorx="page" anchory="page"/>
            </v:shape>
          </w:pict>
        </mc:Fallback>
      </mc:AlternateContent>
    </w:r>
    <w:r w:rsidR="00877F66" w:rsidRPr="00636642">
      <w:rPr>
        <w:b/>
      </w:rPr>
      <w:t>Utskriften er en kopi av dokumentet.</w:t>
    </w:r>
    <w:r w:rsidR="00877F66" w:rsidRPr="00636642">
      <w:t xml:space="preserve"> Siste revisjon finnes i det elektroniske styringssystemet.</w:t>
    </w:r>
    <w:r w:rsidR="00877F66">
      <w:tab/>
    </w:r>
    <w:r w:rsidR="00877F66" w:rsidRPr="00C07FB8">
      <w:t xml:space="preserve">Utskriftsdato: </w:t>
    </w:r>
    <w:r w:rsidR="00877F66" w:rsidRPr="00C07FB8">
      <w:fldChar w:fldCharType="begin"/>
    </w:r>
    <w:r w:rsidR="00877F66" w:rsidRPr="00C07FB8">
      <w:instrText xml:space="preserve"> PRINTDATE  \@ "dd.MM.yyyy"  \* MERGEFORMAT </w:instrText>
    </w:r>
    <w:r w:rsidR="00877F66" w:rsidRPr="00C07FB8">
      <w:fldChar w:fldCharType="separate"/>
    </w:r>
    <w:r w:rsidR="00877F66">
      <w:rPr>
        <w:noProof/>
      </w:rPr>
      <w:t>21.02.2020</w:t>
    </w:r>
    <w:r w:rsidR="00877F66"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44D5" w14:textId="77777777" w:rsidR="00877F66" w:rsidRDefault="00877F66" w:rsidP="00636642">
      <w:pPr>
        <w:spacing w:before="0" w:line="240" w:lineRule="auto"/>
      </w:pPr>
      <w:r>
        <w:separator/>
      </w:r>
    </w:p>
  </w:footnote>
  <w:footnote w:type="continuationSeparator" w:id="0">
    <w:p w14:paraId="3470EAC2" w14:textId="77777777" w:rsidR="00877F66" w:rsidRDefault="00877F66"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877F66" w14:paraId="1B30ADC1" w14:textId="77777777" w:rsidTr="00D90F59">
      <w:tc>
        <w:tcPr>
          <w:tcW w:w="2408" w:type="dxa"/>
          <w:vMerge w:val="restart"/>
        </w:tcPr>
        <w:p w14:paraId="1B30ADBE" w14:textId="647469B9" w:rsidR="00877F66" w:rsidRDefault="00A576AD">
          <w:pPr>
            <w:pStyle w:val="Topptekst"/>
          </w:pPr>
          <w:r>
            <w:rPr>
              <w:noProof/>
              <w:lang w:val="en-US"/>
            </w:rPr>
            <mc:AlternateContent>
              <mc:Choice Requires="wps">
                <w:drawing>
                  <wp:anchor distT="0" distB="0" distL="114300" distR="114300" simplePos="0" relativeHeight="251661312" behindDoc="0" locked="0" layoutInCell="0" allowOverlap="1" wp14:anchorId="6108D99D" wp14:editId="219822C9">
                    <wp:simplePos x="0" y="0"/>
                    <wp:positionH relativeFrom="page">
                      <wp:posOffset>0</wp:posOffset>
                    </wp:positionH>
                    <wp:positionV relativeFrom="page">
                      <wp:posOffset>190500</wp:posOffset>
                    </wp:positionV>
                    <wp:extent cx="7560310" cy="252095"/>
                    <wp:effectExtent l="0" t="0" r="0" b="14605"/>
                    <wp:wrapNone/>
                    <wp:docPr id="4" name="MSIPCMf4a24887bd87caa68de7ce59"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08D99D" id="_x0000_t202" coordsize="21600,21600" o:spt="202" path="m,l,21600r21600,l21600,xe">
                    <v:stroke joinstyle="miter"/>
                    <v:path gradientshapeok="t" o:connecttype="rect"/>
                  </v:shapetype>
                  <v:shape id="MSIPCMf4a24887bd87caa68de7ce59"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12928EAD" w14:textId="68323EB6" w:rsidR="00A576AD" w:rsidRPr="00A576AD" w:rsidRDefault="00A576AD" w:rsidP="00A576AD">
                          <w:pPr>
                            <w:spacing w:before="0"/>
                            <w:jc w:val="right"/>
                            <w:rPr>
                              <w:rFonts w:cs="Arial"/>
                              <w:color w:val="FF8C00"/>
                            </w:rPr>
                          </w:pPr>
                          <w:r w:rsidRPr="00A576AD">
                            <w:rPr>
                              <w:rFonts w:cs="Arial"/>
                              <w:color w:val="FF8C00"/>
                            </w:rPr>
                            <w:t>I N T E R N</w:t>
                          </w:r>
                        </w:p>
                      </w:txbxContent>
                    </v:textbox>
                    <w10:wrap anchorx="page" anchory="page"/>
                  </v:shape>
                </w:pict>
              </mc:Fallback>
            </mc:AlternateContent>
          </w:r>
          <w:r w:rsidR="00877F66">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5DDAA2BA" w:rsidR="00877F66" w:rsidRPr="00E32A15" w:rsidRDefault="008515BF"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877F66">
                <w:rPr>
                  <w:b/>
                </w:rPr>
                <w:t xml:space="preserve">Opplæring og godkjenning av </w:t>
              </w:r>
              <w:proofErr w:type="spellStart"/>
              <w:r w:rsidR="00877F66">
                <w:rPr>
                  <w:b/>
                </w:rPr>
                <w:t>hovedsikkerhetsvakt</w:t>
              </w:r>
              <w:proofErr w:type="spellEnd"/>
              <w:r w:rsidR="00877F66">
                <w:rPr>
                  <w:b/>
                </w:rPr>
                <w:t>/signalgiver - instruks</w:t>
              </w:r>
            </w:sdtContent>
          </w:sdt>
        </w:p>
      </w:tc>
      <w:tc>
        <w:tcPr>
          <w:tcW w:w="2134" w:type="dxa"/>
        </w:tcPr>
        <w:p w14:paraId="1B30ADC0" w14:textId="708739BF" w:rsidR="00877F66" w:rsidRPr="00E32A15" w:rsidRDefault="008515BF">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877F66">
                <w:rPr>
                  <w:b/>
                </w:rPr>
                <w:t>STY-605273</w:t>
              </w:r>
            </w:sdtContent>
          </w:sdt>
        </w:p>
      </w:tc>
    </w:tr>
    <w:tr w:rsidR="00877F66" w14:paraId="1B30ADC5" w14:textId="77777777" w:rsidTr="00D90F59">
      <w:tc>
        <w:tcPr>
          <w:tcW w:w="2408" w:type="dxa"/>
          <w:vMerge/>
        </w:tcPr>
        <w:p w14:paraId="1B30ADC2" w14:textId="77777777" w:rsidR="00877F66" w:rsidRDefault="00877F66">
          <w:pPr>
            <w:pStyle w:val="Topptekst"/>
          </w:pPr>
        </w:p>
      </w:tc>
      <w:tc>
        <w:tcPr>
          <w:tcW w:w="4745" w:type="dxa"/>
          <w:vMerge/>
        </w:tcPr>
        <w:p w14:paraId="1B30ADC3" w14:textId="77777777" w:rsidR="00877F66" w:rsidRDefault="00877F66" w:rsidP="00357E07">
          <w:pPr>
            <w:pStyle w:val="Topptekst"/>
            <w:ind w:right="198"/>
          </w:pPr>
        </w:p>
      </w:tc>
      <w:tc>
        <w:tcPr>
          <w:tcW w:w="2134" w:type="dxa"/>
        </w:tcPr>
        <w:p w14:paraId="1B30ADC4" w14:textId="77777777" w:rsidR="00877F66" w:rsidRDefault="00877F66">
          <w:pPr>
            <w:pStyle w:val="Topptekst"/>
          </w:pPr>
        </w:p>
      </w:tc>
    </w:tr>
    <w:tr w:rsidR="00877F66" w14:paraId="1B30ADC9" w14:textId="77777777" w:rsidTr="00D90F59">
      <w:tc>
        <w:tcPr>
          <w:tcW w:w="2408" w:type="dxa"/>
        </w:tcPr>
        <w:p w14:paraId="1B30ADC6" w14:textId="77777777" w:rsidR="00877F66" w:rsidRDefault="00877F66">
          <w:pPr>
            <w:pStyle w:val="Topptekst"/>
          </w:pPr>
        </w:p>
      </w:tc>
      <w:tc>
        <w:tcPr>
          <w:tcW w:w="4745" w:type="dxa"/>
        </w:tcPr>
        <w:p w14:paraId="1B30ADC7" w14:textId="77777777" w:rsidR="00877F66" w:rsidRDefault="00877F66" w:rsidP="00357E07">
          <w:pPr>
            <w:pStyle w:val="Topptekst"/>
            <w:ind w:right="198"/>
          </w:pPr>
        </w:p>
      </w:tc>
      <w:tc>
        <w:tcPr>
          <w:tcW w:w="2134" w:type="dxa"/>
        </w:tcPr>
        <w:p w14:paraId="1B30ADC8" w14:textId="7535E13E" w:rsidR="00877F66" w:rsidRDefault="00877F66">
          <w:pPr>
            <w:pStyle w:val="Topptekst"/>
          </w:pPr>
          <w:r>
            <w:t xml:space="preserve">Rev.: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8515BF">
                <w:t>003</w:t>
              </w:r>
            </w:sdtContent>
          </w:sdt>
        </w:p>
      </w:tc>
    </w:tr>
    <w:tr w:rsidR="00877F66" w14:paraId="1B30ADCD" w14:textId="77777777" w:rsidTr="00D90F59">
      <w:tc>
        <w:tcPr>
          <w:tcW w:w="2408" w:type="dxa"/>
        </w:tcPr>
        <w:p w14:paraId="1B30ADCA" w14:textId="77777777" w:rsidR="00877F66" w:rsidRPr="00357E07" w:rsidRDefault="00877F66">
          <w:pPr>
            <w:pStyle w:val="Topptekst"/>
            <w:rPr>
              <w:b/>
            </w:rPr>
          </w:pPr>
          <w:r w:rsidRPr="00357E07">
            <w:rPr>
              <w:b/>
            </w:rPr>
            <w:t>Styringssystem</w:t>
          </w:r>
        </w:p>
      </w:tc>
      <w:tc>
        <w:tcPr>
          <w:tcW w:w="4745" w:type="dxa"/>
        </w:tcPr>
        <w:p w14:paraId="1B30ADCB" w14:textId="2FF57EE8" w:rsidR="00877F66" w:rsidRDefault="00877F66" w:rsidP="00357E07">
          <w:pPr>
            <w:pStyle w:val="Topptekst"/>
            <w:ind w:right="198"/>
          </w:pPr>
          <w:r w:rsidRPr="00636642">
            <w:t>Dokumentansvarlig:</w:t>
          </w:r>
          <w:r>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t>Ljosåk, Marianne</w:t>
              </w:r>
            </w:sdtContent>
          </w:sdt>
        </w:p>
      </w:tc>
      <w:tc>
        <w:tcPr>
          <w:tcW w:w="2134" w:type="dxa"/>
        </w:tcPr>
        <w:p w14:paraId="1B30ADCC" w14:textId="3060D7B8" w:rsidR="00877F66" w:rsidRDefault="008515BF">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t>03.02.2025</w:t>
              </w:r>
            </w:sdtContent>
          </w:sdt>
        </w:p>
      </w:tc>
    </w:tr>
    <w:tr w:rsidR="00877F66" w14:paraId="1B30ADD1" w14:textId="77777777" w:rsidTr="00D90F59">
      <w:tc>
        <w:tcPr>
          <w:tcW w:w="2408" w:type="dxa"/>
        </w:tcPr>
        <w:p w14:paraId="1B30ADCE" w14:textId="0D02632E" w:rsidR="00877F66" w:rsidRDefault="008515BF">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877F66">
                <w:t>Instruks</w:t>
              </w:r>
            </w:sdtContent>
          </w:sdt>
        </w:p>
      </w:tc>
      <w:tc>
        <w:tcPr>
          <w:tcW w:w="4745" w:type="dxa"/>
        </w:tcPr>
        <w:p w14:paraId="1B30ADCF" w14:textId="0E193EA8" w:rsidR="00877F66" w:rsidRDefault="00877F66"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t>Eriksen, Rune André</w:t>
              </w:r>
            </w:sdtContent>
          </w:sdt>
        </w:p>
      </w:tc>
      <w:tc>
        <w:tcPr>
          <w:tcW w:w="2134" w:type="dxa"/>
        </w:tcPr>
        <w:p w14:paraId="1B30ADD0" w14:textId="22C6F520" w:rsidR="00877F66" w:rsidRDefault="00877F66">
          <w:pPr>
            <w:pStyle w:val="Topptekst"/>
          </w:pPr>
          <w:r>
            <w:t xml:space="preserve">Side: </w:t>
          </w:r>
          <w:r>
            <w:fldChar w:fldCharType="begin"/>
          </w:r>
          <w:r>
            <w:instrText xml:space="preserve"> PAGE   \* MERGEFORMAT </w:instrText>
          </w:r>
          <w:r>
            <w:fldChar w:fldCharType="separate"/>
          </w:r>
          <w:r>
            <w:rPr>
              <w:noProof/>
            </w:rPr>
            <w:t>1</w:t>
          </w:r>
          <w:r>
            <w:fldChar w:fldCharType="end"/>
          </w:r>
          <w:r>
            <w:t xml:space="preserve"> av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1B30ADD2" w14:textId="77777777" w:rsidR="00877F66" w:rsidRDefault="00877F66">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60959"/>
    <w:multiLevelType w:val="hybridMultilevel"/>
    <w:tmpl w:val="3516DA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2240280B"/>
    <w:multiLevelType w:val="hybridMultilevel"/>
    <w:tmpl w:val="2EC23F60"/>
    <w:lvl w:ilvl="0" w:tplc="94028396">
      <w:start w:val="1"/>
      <w:numFmt w:val="bullet"/>
      <w:pStyle w:val="Punktliste"/>
      <w:lvlText w:val=""/>
      <w:lvlJc w:val="left"/>
      <w:pPr>
        <w:ind w:left="-3611" w:hanging="360"/>
      </w:pPr>
      <w:rPr>
        <w:rFonts w:ascii="Symbol" w:hAnsi="Symbol" w:hint="default"/>
      </w:rPr>
    </w:lvl>
    <w:lvl w:ilvl="1" w:tplc="04140003">
      <w:start w:val="1"/>
      <w:numFmt w:val="bullet"/>
      <w:lvlText w:val="o"/>
      <w:lvlJc w:val="left"/>
      <w:pPr>
        <w:ind w:left="-2891" w:hanging="360"/>
      </w:pPr>
      <w:rPr>
        <w:rFonts w:ascii="Courier New" w:hAnsi="Courier New" w:cs="Courier New" w:hint="default"/>
      </w:rPr>
    </w:lvl>
    <w:lvl w:ilvl="2" w:tplc="04140005" w:tentative="1">
      <w:start w:val="1"/>
      <w:numFmt w:val="bullet"/>
      <w:lvlText w:val=""/>
      <w:lvlJc w:val="left"/>
      <w:pPr>
        <w:ind w:left="-2171" w:hanging="360"/>
      </w:pPr>
      <w:rPr>
        <w:rFonts w:ascii="Wingdings" w:hAnsi="Wingdings" w:hint="default"/>
      </w:rPr>
    </w:lvl>
    <w:lvl w:ilvl="3" w:tplc="04140001" w:tentative="1">
      <w:start w:val="1"/>
      <w:numFmt w:val="bullet"/>
      <w:lvlText w:val=""/>
      <w:lvlJc w:val="left"/>
      <w:pPr>
        <w:ind w:left="-1451" w:hanging="360"/>
      </w:pPr>
      <w:rPr>
        <w:rFonts w:ascii="Symbol" w:hAnsi="Symbol" w:hint="default"/>
      </w:rPr>
    </w:lvl>
    <w:lvl w:ilvl="4" w:tplc="04140003" w:tentative="1">
      <w:start w:val="1"/>
      <w:numFmt w:val="bullet"/>
      <w:lvlText w:val="o"/>
      <w:lvlJc w:val="left"/>
      <w:pPr>
        <w:ind w:left="-731" w:hanging="360"/>
      </w:pPr>
      <w:rPr>
        <w:rFonts w:ascii="Courier New" w:hAnsi="Courier New" w:cs="Courier New" w:hint="default"/>
      </w:rPr>
    </w:lvl>
    <w:lvl w:ilvl="5" w:tplc="04140005" w:tentative="1">
      <w:start w:val="1"/>
      <w:numFmt w:val="bullet"/>
      <w:lvlText w:val=""/>
      <w:lvlJc w:val="left"/>
      <w:pPr>
        <w:ind w:left="-11" w:hanging="360"/>
      </w:pPr>
      <w:rPr>
        <w:rFonts w:ascii="Wingdings" w:hAnsi="Wingdings" w:hint="default"/>
      </w:rPr>
    </w:lvl>
    <w:lvl w:ilvl="6" w:tplc="04140001" w:tentative="1">
      <w:start w:val="1"/>
      <w:numFmt w:val="bullet"/>
      <w:lvlText w:val=""/>
      <w:lvlJc w:val="left"/>
      <w:pPr>
        <w:ind w:left="709" w:hanging="360"/>
      </w:pPr>
      <w:rPr>
        <w:rFonts w:ascii="Symbol" w:hAnsi="Symbol" w:hint="default"/>
      </w:rPr>
    </w:lvl>
    <w:lvl w:ilvl="7" w:tplc="04140003" w:tentative="1">
      <w:start w:val="1"/>
      <w:numFmt w:val="bullet"/>
      <w:lvlText w:val="o"/>
      <w:lvlJc w:val="left"/>
      <w:pPr>
        <w:ind w:left="1429" w:hanging="360"/>
      </w:pPr>
      <w:rPr>
        <w:rFonts w:ascii="Courier New" w:hAnsi="Courier New" w:cs="Courier New" w:hint="default"/>
      </w:rPr>
    </w:lvl>
    <w:lvl w:ilvl="8" w:tplc="04140005" w:tentative="1">
      <w:start w:val="1"/>
      <w:numFmt w:val="bullet"/>
      <w:lvlText w:val=""/>
      <w:lvlJc w:val="left"/>
      <w:pPr>
        <w:ind w:left="2149" w:hanging="360"/>
      </w:pPr>
      <w:rPr>
        <w:rFonts w:ascii="Wingdings" w:hAnsi="Wingdings" w:hint="default"/>
      </w:rPr>
    </w:lvl>
  </w:abstractNum>
  <w:abstractNum w:abstractNumId="7" w15:restartNumberingAfterBreak="0">
    <w:nsid w:val="23FB042F"/>
    <w:multiLevelType w:val="hybridMultilevel"/>
    <w:tmpl w:val="EC004E06"/>
    <w:lvl w:ilvl="0" w:tplc="98AC9960">
      <w:start w:val="1"/>
      <w:numFmt w:val="decimal"/>
      <w:pStyle w:val="STY3Overskifttabell"/>
      <w:lvlText w:val="Tabell %1:"/>
      <w:lvlJc w:val="left"/>
      <w:pPr>
        <w:ind w:left="720" w:hanging="360"/>
      </w:pPr>
      <w:rPr>
        <w:rFonts w:hint="default"/>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92827F1"/>
    <w:multiLevelType w:val="hybridMultilevel"/>
    <w:tmpl w:val="095C80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557026C"/>
    <w:multiLevelType w:val="hybridMultilevel"/>
    <w:tmpl w:val="44468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1"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3"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77409DE"/>
    <w:multiLevelType w:val="hybridMultilevel"/>
    <w:tmpl w:val="5F72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2C3222"/>
    <w:multiLevelType w:val="hybridMultilevel"/>
    <w:tmpl w:val="DE560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A1757F"/>
    <w:multiLevelType w:val="hybridMultilevel"/>
    <w:tmpl w:val="C13CD7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A2E7C6A"/>
    <w:multiLevelType w:val="hybridMultilevel"/>
    <w:tmpl w:val="85C417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681125636">
    <w:abstractNumId w:val="6"/>
  </w:num>
  <w:num w:numId="2" w16cid:durableId="570652993">
    <w:abstractNumId w:val="10"/>
  </w:num>
  <w:num w:numId="3" w16cid:durableId="386301919">
    <w:abstractNumId w:val="1"/>
  </w:num>
  <w:num w:numId="4" w16cid:durableId="1222324699">
    <w:abstractNumId w:val="2"/>
  </w:num>
  <w:num w:numId="5" w16cid:durableId="82400759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410153075">
    <w:abstractNumId w:val="10"/>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048949291">
    <w:abstractNumId w:val="5"/>
  </w:num>
  <w:num w:numId="8" w16cid:durableId="853493115">
    <w:abstractNumId w:val="4"/>
  </w:num>
  <w:num w:numId="9" w16cid:durableId="899246319">
    <w:abstractNumId w:val="0"/>
  </w:num>
  <w:num w:numId="10" w16cid:durableId="1111314555">
    <w:abstractNumId w:val="12"/>
  </w:num>
  <w:num w:numId="11" w16cid:durableId="1128939429">
    <w:abstractNumId w:val="11"/>
  </w:num>
  <w:num w:numId="12" w16cid:durableId="1508253639">
    <w:abstractNumId w:val="7"/>
  </w:num>
  <w:num w:numId="13" w16cid:durableId="66344334">
    <w:abstractNumId w:val="13"/>
  </w:num>
  <w:num w:numId="14" w16cid:durableId="1817457503">
    <w:abstractNumId w:val="11"/>
  </w:num>
  <w:num w:numId="15" w16cid:durableId="1330871308">
    <w:abstractNumId w:val="11"/>
  </w:num>
  <w:num w:numId="16" w16cid:durableId="1023169685">
    <w:abstractNumId w:val="11"/>
  </w:num>
  <w:num w:numId="17" w16cid:durableId="2026125261">
    <w:abstractNumId w:val="11"/>
  </w:num>
  <w:num w:numId="18" w16cid:durableId="1348747154">
    <w:abstractNumId w:val="3"/>
  </w:num>
  <w:num w:numId="19" w16cid:durableId="1947037252">
    <w:abstractNumId w:val="6"/>
  </w:num>
  <w:num w:numId="20" w16cid:durableId="451021898">
    <w:abstractNumId w:val="8"/>
  </w:num>
  <w:num w:numId="21" w16cid:durableId="1512720431">
    <w:abstractNumId w:val="16"/>
  </w:num>
  <w:num w:numId="22" w16cid:durableId="460417512">
    <w:abstractNumId w:val="17"/>
  </w:num>
  <w:num w:numId="23" w16cid:durableId="579559222">
    <w:abstractNumId w:val="14"/>
  </w:num>
  <w:num w:numId="24" w16cid:durableId="2103329467">
    <w:abstractNumId w:val="9"/>
  </w:num>
  <w:num w:numId="25" w16cid:durableId="1410351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329D5"/>
    <w:rsid w:val="00037A4F"/>
    <w:rsid w:val="00045EAD"/>
    <w:rsid w:val="000758FA"/>
    <w:rsid w:val="000B6469"/>
    <w:rsid w:val="000C129A"/>
    <w:rsid w:val="000C1AA0"/>
    <w:rsid w:val="000F5B89"/>
    <w:rsid w:val="0011077A"/>
    <w:rsid w:val="0014259D"/>
    <w:rsid w:val="0015296B"/>
    <w:rsid w:val="00163B89"/>
    <w:rsid w:val="00172677"/>
    <w:rsid w:val="001842FD"/>
    <w:rsid w:val="001D097F"/>
    <w:rsid w:val="002020F2"/>
    <w:rsid w:val="002023FC"/>
    <w:rsid w:val="00227A16"/>
    <w:rsid w:val="00232D8A"/>
    <w:rsid w:val="00235F38"/>
    <w:rsid w:val="00256A97"/>
    <w:rsid w:val="00266708"/>
    <w:rsid w:val="002808AE"/>
    <w:rsid w:val="002916D1"/>
    <w:rsid w:val="00291EDC"/>
    <w:rsid w:val="002A3CDF"/>
    <w:rsid w:val="002F62F6"/>
    <w:rsid w:val="00324FC3"/>
    <w:rsid w:val="00344AB0"/>
    <w:rsid w:val="00346112"/>
    <w:rsid w:val="003472EB"/>
    <w:rsid w:val="003575BA"/>
    <w:rsid w:val="00357E07"/>
    <w:rsid w:val="00386726"/>
    <w:rsid w:val="003A1515"/>
    <w:rsid w:val="003A65A3"/>
    <w:rsid w:val="003C7851"/>
    <w:rsid w:val="003D388B"/>
    <w:rsid w:val="004635AF"/>
    <w:rsid w:val="004A6EAF"/>
    <w:rsid w:val="004C75B7"/>
    <w:rsid w:val="00507D55"/>
    <w:rsid w:val="00521A44"/>
    <w:rsid w:val="00533468"/>
    <w:rsid w:val="00535E6B"/>
    <w:rsid w:val="00546667"/>
    <w:rsid w:val="0055037A"/>
    <w:rsid w:val="005712EC"/>
    <w:rsid w:val="00572A8A"/>
    <w:rsid w:val="00577C32"/>
    <w:rsid w:val="005978A9"/>
    <w:rsid w:val="005A0585"/>
    <w:rsid w:val="005C1F4E"/>
    <w:rsid w:val="00616F5B"/>
    <w:rsid w:val="00624962"/>
    <w:rsid w:val="00636642"/>
    <w:rsid w:val="006371AC"/>
    <w:rsid w:val="006375A8"/>
    <w:rsid w:val="006732C4"/>
    <w:rsid w:val="006753E2"/>
    <w:rsid w:val="006763B8"/>
    <w:rsid w:val="00691FCD"/>
    <w:rsid w:val="00695138"/>
    <w:rsid w:val="006C3461"/>
    <w:rsid w:val="006D1F2D"/>
    <w:rsid w:val="006D4145"/>
    <w:rsid w:val="00713970"/>
    <w:rsid w:val="00722602"/>
    <w:rsid w:val="0073447D"/>
    <w:rsid w:val="007456C4"/>
    <w:rsid w:val="00750A8C"/>
    <w:rsid w:val="00782E2B"/>
    <w:rsid w:val="00783910"/>
    <w:rsid w:val="00790025"/>
    <w:rsid w:val="007931DD"/>
    <w:rsid w:val="007A2DE5"/>
    <w:rsid w:val="007C03FA"/>
    <w:rsid w:val="007E3CC7"/>
    <w:rsid w:val="008515BF"/>
    <w:rsid w:val="00854CC3"/>
    <w:rsid w:val="00877F66"/>
    <w:rsid w:val="008B644D"/>
    <w:rsid w:val="008D6073"/>
    <w:rsid w:val="008F4E4B"/>
    <w:rsid w:val="00916391"/>
    <w:rsid w:val="00924F9E"/>
    <w:rsid w:val="00937EBC"/>
    <w:rsid w:val="009505FC"/>
    <w:rsid w:val="0095669D"/>
    <w:rsid w:val="0095726A"/>
    <w:rsid w:val="00965D7A"/>
    <w:rsid w:val="00967CB6"/>
    <w:rsid w:val="00972E2C"/>
    <w:rsid w:val="0098145A"/>
    <w:rsid w:val="00992E6F"/>
    <w:rsid w:val="009A392A"/>
    <w:rsid w:val="009B54B2"/>
    <w:rsid w:val="009E24DE"/>
    <w:rsid w:val="009E4412"/>
    <w:rsid w:val="009F459B"/>
    <w:rsid w:val="00A23A82"/>
    <w:rsid w:val="00A5155C"/>
    <w:rsid w:val="00A576AD"/>
    <w:rsid w:val="00A75319"/>
    <w:rsid w:val="00AA126E"/>
    <w:rsid w:val="00AA69C6"/>
    <w:rsid w:val="00AD2363"/>
    <w:rsid w:val="00AF4D97"/>
    <w:rsid w:val="00B45534"/>
    <w:rsid w:val="00B53E8B"/>
    <w:rsid w:val="00B63763"/>
    <w:rsid w:val="00B67A63"/>
    <w:rsid w:val="00BA6E5F"/>
    <w:rsid w:val="00BB277C"/>
    <w:rsid w:val="00BB7D73"/>
    <w:rsid w:val="00BE4CE5"/>
    <w:rsid w:val="00C01184"/>
    <w:rsid w:val="00C03F06"/>
    <w:rsid w:val="00C055EB"/>
    <w:rsid w:val="00C07FB8"/>
    <w:rsid w:val="00C267BA"/>
    <w:rsid w:val="00C367B5"/>
    <w:rsid w:val="00C4379C"/>
    <w:rsid w:val="00C45D37"/>
    <w:rsid w:val="00C65475"/>
    <w:rsid w:val="00C73107"/>
    <w:rsid w:val="00CA5B60"/>
    <w:rsid w:val="00CC1FFE"/>
    <w:rsid w:val="00CC5C6D"/>
    <w:rsid w:val="00D0138D"/>
    <w:rsid w:val="00D42355"/>
    <w:rsid w:val="00D55B8C"/>
    <w:rsid w:val="00D90F59"/>
    <w:rsid w:val="00D91584"/>
    <w:rsid w:val="00D979BE"/>
    <w:rsid w:val="00DA21BA"/>
    <w:rsid w:val="00DB2F35"/>
    <w:rsid w:val="00E1124B"/>
    <w:rsid w:val="00E32A15"/>
    <w:rsid w:val="00E40547"/>
    <w:rsid w:val="00E42EEB"/>
    <w:rsid w:val="00E51352"/>
    <w:rsid w:val="00E86BC8"/>
    <w:rsid w:val="00E92C91"/>
    <w:rsid w:val="00E9531C"/>
    <w:rsid w:val="00EB7342"/>
    <w:rsid w:val="00EC4CA4"/>
    <w:rsid w:val="00ED238A"/>
    <w:rsid w:val="00F10CE3"/>
    <w:rsid w:val="00F11B92"/>
    <w:rsid w:val="00F266C8"/>
    <w:rsid w:val="00F64686"/>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0AD90"/>
  <w15:chartTrackingRefBased/>
  <w15:docId w15:val="{60AE6F28-9539-4F09-B745-BA07B42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semiHidden/>
    <w:rsid w:val="009E24DE"/>
    <w:pPr>
      <w:tabs>
        <w:tab w:val="left" w:pos="851"/>
        <w:tab w:val="right" w:leader="underscore" w:pos="9287"/>
      </w:tabs>
      <w:spacing w:after="80"/>
    </w:pPr>
    <w:rPr>
      <w:b/>
    </w:rPr>
  </w:style>
  <w:style w:type="paragraph" w:styleId="INNH2">
    <w:name w:val="toc 2"/>
    <w:basedOn w:val="Normal"/>
    <w:next w:val="Normal"/>
    <w:autoRedefine/>
    <w:uiPriority w:val="39"/>
    <w:semiHidden/>
    <w:rsid w:val="00A23A82"/>
    <w:pPr>
      <w:tabs>
        <w:tab w:val="left" w:pos="1540"/>
        <w:tab w:val="right" w:leader="underscore" w:pos="9287"/>
      </w:tabs>
      <w:spacing w:after="80"/>
      <w:ind w:left="227"/>
    </w:pPr>
  </w:style>
  <w:style w:type="paragraph" w:styleId="INNH3">
    <w:name w:val="toc 3"/>
    <w:basedOn w:val="Normal"/>
    <w:next w:val="Normal"/>
    <w:autoRedefine/>
    <w:uiPriority w:val="39"/>
    <w:semiHidden/>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semiHidden/>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8515BF"/>
    <w:pPr>
      <w:ind w:left="357" w:hanging="357"/>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paragraph" w:customStyle="1" w:styleId="STYBrdtekstnormal">
    <w:name w:val="STY Brødtekst/normal"/>
    <w:basedOn w:val="Normal"/>
    <w:link w:val="STYBrdtekstnormalChar"/>
    <w:qFormat/>
    <w:rsid w:val="0095726A"/>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0" w:after="260" w:line="260" w:lineRule="exact"/>
    </w:pPr>
    <w:rPr>
      <w:rFonts w:eastAsia="Times New Roman" w:cs="Times New Roman"/>
      <w:sz w:val="21"/>
      <w:szCs w:val="22"/>
    </w:rPr>
  </w:style>
  <w:style w:type="character" w:customStyle="1" w:styleId="STYBrdtekstnormalChar">
    <w:name w:val="STY Brødtekst/normal Char"/>
    <w:link w:val="STYBrdtekstnormal"/>
    <w:locked/>
    <w:rsid w:val="0095726A"/>
    <w:rPr>
      <w:rFonts w:eastAsia="Times New Roman" w:cs="Times New Roman"/>
      <w:sz w:val="21"/>
      <w:szCs w:val="22"/>
    </w:rPr>
  </w:style>
  <w:style w:type="table" w:customStyle="1" w:styleId="BaneNOR1">
    <w:name w:val="BaneNOR1"/>
    <w:basedOn w:val="Vanligtabell"/>
    <w:uiPriority w:val="99"/>
    <w:rsid w:val="00C45D37"/>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paragraph" w:styleId="Bobletekst">
    <w:name w:val="Balloon Text"/>
    <w:basedOn w:val="Normal"/>
    <w:link w:val="BobletekstTegn"/>
    <w:uiPriority w:val="99"/>
    <w:semiHidden/>
    <w:unhideWhenUsed/>
    <w:rsid w:val="00992E6F"/>
    <w:pPr>
      <w:spacing w:before="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9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092267"/>
    <w:rsid w:val="00225DA3"/>
    <w:rsid w:val="00363CF3"/>
    <w:rsid w:val="004E242E"/>
    <w:rsid w:val="004F5B66"/>
    <w:rsid w:val="00546667"/>
    <w:rsid w:val="0070497F"/>
    <w:rsid w:val="00760F6C"/>
    <w:rsid w:val="0080211C"/>
    <w:rsid w:val="00976F68"/>
    <w:rsid w:val="009D1287"/>
    <w:rsid w:val="009D1458"/>
    <w:rsid w:val="00A21FFD"/>
    <w:rsid w:val="00BD5E56"/>
    <w:rsid w:val="00C72A56"/>
    <w:rsid w:val="00DC3E13"/>
    <w:rsid w:val="00F12960"/>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Opplæring og godkjenning av hovedsikkerhetsvakt/signalgiver - instruks</field>
      <field datasource="ANSVARLIG" ANSVARLIG="">Hussain, Syed Zain</field>
      <field datasource="DOCID" DOCID="">STY-605273</field>
      <field datasource="GODKJENTAV" GODKJENTAV="">Eriksen, Rune André</field>
      <field datasource="REV" REV="">004</field>
      <field datasource="GYLDIG" GYLDIG="">06.04.2025</field>
      <field datasource="DATE" DATE="">02.05.2025</field>
      <field datasource="DOKTYPE" DOKTYPE="">Instruks</field>
      <field datasource="REVISJONSBESK" REVISJONSBESK="">Ny dokumentansvarlig</field>
      <field datasource="BET_SIKKERHET" BET_SIKKERHET="">Ja. Stillingen innehar roller som utfører arbeidsoppgaver av betydning for sikkerheten.</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C538DAD58BB614B9B200A7515CC6706" ma:contentTypeVersion="12" ma:contentTypeDescription="Opprett et nytt dokument." ma:contentTypeScope="" ma:versionID="1c0794f2fe88e2fc404a2202aba1ba09">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bc74b2170fe917aa39a46ffd005d0279"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Opplæring og godkjenning av hovedsikkerhetsvakt/signalgiver - instruks</proarcTitle>
    <proarcGyldigFra xmlns="732391b8-43f6-4bb1-bde3-56b95ab0de03">2025-04-05T22:00:00+00:00</proarcGyldigFra>
    <proarcKategori xmlns="732391b8-43f6-4bb1-bde3-56b95ab0de03">Styrende dokumenter</proarcKategori>
    <proarcParent xmlns="732391b8-43f6-4bb1-bde3-56b95ab0de03">STY-604356</proarcParent>
    <proarcDokansvar xmlns="732391b8-43f6-4bb1-bde3-56b95ab0de03">HUSSYE</proarcDokansvar>
    <proarcHovedenhet_besk xmlns="732391b8-43f6-4bb1-bde3-56b95ab0de03">Drift og vedlikehold</proarcHovedenhet_besk>
    <proarcEksternTilgang xmlns="732391b8-43f6-4bb1-bde3-56b95ab0de03">Ja</proarcEksternTilgang>
    <STYRING_ANSBESK xmlns="732391b8-43f6-4bb1-bde3-56b95ab0de03">Hussain, Syed Zain</STYRING_ANSBESK>
    <proarcBrukerid xmlns="732391b8-43f6-4bb1-bde3-56b95ab0de03">ERIRUN</proarcBrukerid>
    <proarcApprovedDate xmlns="732391b8-43f6-4bb1-bde3-56b95ab0de03">2025-05-05T08:24:57+00:00</proarcApprovedDate>
    <NyKonsernstandardType xmlns="732391b8-43f6-4bb1-bde3-56b95ab0de03" xsi:nil="true"/>
    <proarcDocumentId xmlns="732391b8-43f6-4bb1-bde3-56b95ab0de03">STY-605273</proarcDocumentId>
    <STYRING_GODKJ_BESK xmlns="732391b8-43f6-4bb1-bde3-56b95ab0de03">Eriksen, Rune André</STYRING_GODKJ_BESK>
    <proarcDocumentRevision xmlns="732391b8-43f6-4bb1-bde3-56b95ab0de03">004</proarcDocumentRevision>
    <Utgatt xmlns="732391b8-43f6-4bb1-bde3-56b95ab0de03">false</Utgatt>
    <proarcMappedDokType xmlns="732391b8-43f6-4bb1-bde3-56b95ab0de03">Instruks</proarcMappedDokTyp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3.xml><?xml version="1.0" encoding="utf-8"?>
<ds:datastoreItem xmlns:ds="http://schemas.openxmlformats.org/officeDocument/2006/customXml" ds:itemID="{29AA851B-9BE3-408F-8AC3-353908D640BB}">
  <ds:schemaRefs>
    <ds:schemaRef ds:uri="http://schemas.openxmlformats.org/officeDocument/2006/bibliography"/>
  </ds:schemaRefs>
</ds:datastoreItem>
</file>

<file path=customXml/itemProps4.xml><?xml version="1.0" encoding="utf-8"?>
<ds:datastoreItem xmlns:ds="http://schemas.openxmlformats.org/officeDocument/2006/customXml" ds:itemID="{BAAED167-E1EE-4CC5-8105-05D760466A30}"/>
</file>

<file path=customXml/itemProps5.xml><?xml version="1.0" encoding="utf-8"?>
<ds:datastoreItem xmlns:ds="http://schemas.openxmlformats.org/officeDocument/2006/customXml" ds:itemID="{4F175D14-7AEF-4663-B354-E9B1BFDF0EC6}"/>
</file>

<file path=customXml/itemProps6.xml><?xml version="1.0" encoding="utf-8"?>
<ds:datastoreItem xmlns:ds="http://schemas.openxmlformats.org/officeDocument/2006/customXml" ds:itemID="{2FC63477-FCF4-42FA-9580-33E9CF58ADBC}"/>
</file>

<file path=docProps/app.xml><?xml version="1.0" encoding="utf-8"?>
<Properties xmlns="http://schemas.openxmlformats.org/officeDocument/2006/extended-properties" xmlns:vt="http://schemas.openxmlformats.org/officeDocument/2006/docPropsVTypes">
  <Template>Normal</Template>
  <TotalTime>591</TotalTime>
  <Pages>5</Pages>
  <Words>1406</Words>
  <Characters>7455</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Fornstedt Kate Helen</dc:creator>
  <cp:keywords/>
  <dc:description/>
  <cp:lastModifiedBy>Vestby Lars</cp:lastModifiedBy>
  <cp:revision>53</cp:revision>
  <cp:lastPrinted>2020-02-21T09:53:00Z</cp:lastPrinted>
  <dcterms:created xsi:type="dcterms:W3CDTF">2018-04-05T12:00:00Z</dcterms:created>
  <dcterms:modified xsi:type="dcterms:W3CDTF">2025-02-03T09:04:00Z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2022-06-10T07:58:59Z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42c56e2b-349b-4e31-9059-4d2e51608367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