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06BD" w14:textId="05AD2580" w:rsidR="001139D4" w:rsidRDefault="00BE00AF" w:rsidP="001139D4">
      <w:pPr>
        <w:pStyle w:val="STY3Tittel"/>
        <w:rPr>
          <w:rFonts w:eastAsia="Times New Roman" w:cs="Times New Roman"/>
          <w:b/>
        </w:rPr>
      </w:pPr>
      <w:sdt>
        <w:sdtPr>
          <w:id w:val="-1141421950"/>
          <w:placeholder>
            <w:docPart w:val="70DD80A0D50E454087E79C3DAED735A5"/>
          </w:placeholder>
          <w:dataBinding w:prefixMappings="xmlns:ns0='http://software-innovation/documentproduction' " w:xpath="/ns0:customXmlPart[1]/ns0:view[1]/ns0:fields[1]/ns0:field[1]" w:storeItemID="{EE2D314F-DE7E-4FB6-99CE-78C2DFFCD77D}"/>
          <w:text/>
        </w:sdtPr>
        <w:sdtEndPr/>
        <w:sdtContent>
          <w:r w:rsidR="00482ECB">
            <w:t>Planlegging, gjennomføring og rapportering av drift og vedlikehold infrastruktur</w:t>
          </w:r>
        </w:sdtContent>
      </w:sdt>
    </w:p>
    <w:sdt>
      <w:sdtPr>
        <w:rPr>
          <w:rFonts w:ascii="Arial" w:eastAsiaTheme="minorHAnsi" w:hAnsi="Arial" w:cstheme="minorBidi"/>
          <w:color w:val="auto"/>
          <w:sz w:val="20"/>
          <w:szCs w:val="20"/>
        </w:rPr>
        <w:id w:val="-1603181518"/>
        <w:docPartObj>
          <w:docPartGallery w:val="Table of Contents"/>
          <w:docPartUnique/>
        </w:docPartObj>
      </w:sdtPr>
      <w:sdtEndPr>
        <w:rPr>
          <w:b/>
          <w:bCs/>
        </w:rPr>
      </w:sdtEndPr>
      <w:sdtContent>
        <w:p w14:paraId="207771CA" w14:textId="77777777" w:rsidR="00576B47" w:rsidRDefault="00576B47" w:rsidP="00576B47">
          <w:pPr>
            <w:pStyle w:val="Overskriftforinnholdsfortegnelse"/>
          </w:pPr>
          <w:r>
            <w:t>Innhold</w:t>
          </w:r>
        </w:p>
        <w:p w14:paraId="55363C2B" w14:textId="217ED634" w:rsidR="00482ECB" w:rsidRDefault="00576B47">
          <w:pPr>
            <w:pStyle w:val="INNH1"/>
            <w:rPr>
              <w:rFonts w:asciiTheme="minorHAnsi" w:eastAsiaTheme="minorEastAsia" w:hAnsiTheme="minorHAnsi"/>
              <w:b w:val="0"/>
              <w:noProof/>
              <w:kern w:val="2"/>
              <w:sz w:val="22"/>
              <w:szCs w:val="22"/>
              <w:lang w:eastAsia="nb-NO"/>
              <w14:ligatures w14:val="standardContextual"/>
            </w:rPr>
          </w:pPr>
          <w:r>
            <w:fldChar w:fldCharType="begin"/>
          </w:r>
          <w:r>
            <w:instrText xml:space="preserve"> TOC \o "1-3" \h \z \u </w:instrText>
          </w:r>
          <w:r>
            <w:fldChar w:fldCharType="separate"/>
          </w:r>
          <w:hyperlink w:anchor="_Toc194322326" w:history="1">
            <w:r w:rsidR="00482ECB" w:rsidRPr="00EC52F6">
              <w:rPr>
                <w:rStyle w:val="Hyperkobling"/>
                <w:noProof/>
              </w:rPr>
              <w:t>1. Mål og hensikt</w:t>
            </w:r>
            <w:r w:rsidR="00482ECB">
              <w:rPr>
                <w:noProof/>
                <w:webHidden/>
              </w:rPr>
              <w:tab/>
            </w:r>
            <w:r w:rsidR="00482ECB">
              <w:rPr>
                <w:noProof/>
                <w:webHidden/>
              </w:rPr>
              <w:fldChar w:fldCharType="begin"/>
            </w:r>
            <w:r w:rsidR="00482ECB">
              <w:rPr>
                <w:noProof/>
                <w:webHidden/>
              </w:rPr>
              <w:instrText xml:space="preserve"> PAGEREF _Toc194322326 \h </w:instrText>
            </w:r>
            <w:r w:rsidR="00482ECB">
              <w:rPr>
                <w:noProof/>
                <w:webHidden/>
              </w:rPr>
            </w:r>
            <w:r w:rsidR="00482ECB">
              <w:rPr>
                <w:noProof/>
                <w:webHidden/>
              </w:rPr>
              <w:fldChar w:fldCharType="separate"/>
            </w:r>
            <w:r w:rsidR="00482ECB">
              <w:rPr>
                <w:noProof/>
                <w:webHidden/>
              </w:rPr>
              <w:t>2</w:t>
            </w:r>
            <w:r w:rsidR="00482ECB">
              <w:rPr>
                <w:noProof/>
                <w:webHidden/>
              </w:rPr>
              <w:fldChar w:fldCharType="end"/>
            </w:r>
          </w:hyperlink>
        </w:p>
        <w:p w14:paraId="1CAF3330" w14:textId="18E87BE6" w:rsidR="00482ECB" w:rsidRDefault="00BE00AF">
          <w:pPr>
            <w:pStyle w:val="INNH1"/>
            <w:rPr>
              <w:rFonts w:asciiTheme="minorHAnsi" w:eastAsiaTheme="minorEastAsia" w:hAnsiTheme="minorHAnsi"/>
              <w:b w:val="0"/>
              <w:noProof/>
              <w:kern w:val="2"/>
              <w:sz w:val="22"/>
              <w:szCs w:val="22"/>
              <w:lang w:eastAsia="nb-NO"/>
              <w14:ligatures w14:val="standardContextual"/>
            </w:rPr>
          </w:pPr>
          <w:hyperlink w:anchor="_Toc194322327" w:history="1">
            <w:r w:rsidR="00482ECB" w:rsidRPr="00EC52F6">
              <w:rPr>
                <w:rStyle w:val="Hyperkobling"/>
                <w:noProof/>
              </w:rPr>
              <w:t>2. Omfang</w:t>
            </w:r>
            <w:r w:rsidR="00482ECB">
              <w:rPr>
                <w:noProof/>
                <w:webHidden/>
              </w:rPr>
              <w:tab/>
            </w:r>
            <w:r w:rsidR="00482ECB">
              <w:rPr>
                <w:noProof/>
                <w:webHidden/>
              </w:rPr>
              <w:fldChar w:fldCharType="begin"/>
            </w:r>
            <w:r w:rsidR="00482ECB">
              <w:rPr>
                <w:noProof/>
                <w:webHidden/>
              </w:rPr>
              <w:instrText xml:space="preserve"> PAGEREF _Toc194322327 \h </w:instrText>
            </w:r>
            <w:r w:rsidR="00482ECB">
              <w:rPr>
                <w:noProof/>
                <w:webHidden/>
              </w:rPr>
            </w:r>
            <w:r w:rsidR="00482ECB">
              <w:rPr>
                <w:noProof/>
                <w:webHidden/>
              </w:rPr>
              <w:fldChar w:fldCharType="separate"/>
            </w:r>
            <w:r w:rsidR="00482ECB">
              <w:rPr>
                <w:noProof/>
                <w:webHidden/>
              </w:rPr>
              <w:t>2</w:t>
            </w:r>
            <w:r w:rsidR="00482ECB">
              <w:rPr>
                <w:noProof/>
                <w:webHidden/>
              </w:rPr>
              <w:fldChar w:fldCharType="end"/>
            </w:r>
          </w:hyperlink>
        </w:p>
        <w:p w14:paraId="084B6BB1" w14:textId="7293CEF2" w:rsidR="00482ECB" w:rsidRDefault="00BE00AF">
          <w:pPr>
            <w:pStyle w:val="INNH1"/>
            <w:rPr>
              <w:rFonts w:asciiTheme="minorHAnsi" w:eastAsiaTheme="minorEastAsia" w:hAnsiTheme="minorHAnsi"/>
              <w:b w:val="0"/>
              <w:noProof/>
              <w:kern w:val="2"/>
              <w:sz w:val="22"/>
              <w:szCs w:val="22"/>
              <w:lang w:eastAsia="nb-NO"/>
              <w14:ligatures w14:val="standardContextual"/>
            </w:rPr>
          </w:pPr>
          <w:hyperlink w:anchor="_Toc194322328" w:history="1">
            <w:r w:rsidR="00482ECB" w:rsidRPr="00EC52F6">
              <w:rPr>
                <w:rStyle w:val="Hyperkobling"/>
                <w:noProof/>
              </w:rPr>
              <w:t xml:space="preserve">3. Forkortelser og definisjoner </w:t>
            </w:r>
            <w:r w:rsidR="00482ECB">
              <w:rPr>
                <w:noProof/>
                <w:webHidden/>
              </w:rPr>
              <w:tab/>
            </w:r>
            <w:r w:rsidR="00482ECB">
              <w:rPr>
                <w:noProof/>
                <w:webHidden/>
              </w:rPr>
              <w:fldChar w:fldCharType="begin"/>
            </w:r>
            <w:r w:rsidR="00482ECB">
              <w:rPr>
                <w:noProof/>
                <w:webHidden/>
              </w:rPr>
              <w:instrText xml:space="preserve"> PAGEREF _Toc194322328 \h </w:instrText>
            </w:r>
            <w:r w:rsidR="00482ECB">
              <w:rPr>
                <w:noProof/>
                <w:webHidden/>
              </w:rPr>
            </w:r>
            <w:r w:rsidR="00482ECB">
              <w:rPr>
                <w:noProof/>
                <w:webHidden/>
              </w:rPr>
              <w:fldChar w:fldCharType="separate"/>
            </w:r>
            <w:r w:rsidR="00482ECB">
              <w:rPr>
                <w:noProof/>
                <w:webHidden/>
              </w:rPr>
              <w:t>3</w:t>
            </w:r>
            <w:r w:rsidR="00482ECB">
              <w:rPr>
                <w:noProof/>
                <w:webHidden/>
              </w:rPr>
              <w:fldChar w:fldCharType="end"/>
            </w:r>
          </w:hyperlink>
        </w:p>
        <w:p w14:paraId="506F2211" w14:textId="112F39B9" w:rsidR="00482ECB" w:rsidRDefault="00BE00AF">
          <w:pPr>
            <w:pStyle w:val="INNH1"/>
            <w:rPr>
              <w:rFonts w:asciiTheme="minorHAnsi" w:eastAsiaTheme="minorEastAsia" w:hAnsiTheme="minorHAnsi"/>
              <w:b w:val="0"/>
              <w:noProof/>
              <w:kern w:val="2"/>
              <w:sz w:val="22"/>
              <w:szCs w:val="22"/>
              <w:lang w:eastAsia="nb-NO"/>
              <w14:ligatures w14:val="standardContextual"/>
            </w:rPr>
          </w:pPr>
          <w:hyperlink w:anchor="_Toc194322329" w:history="1">
            <w:r w:rsidR="00482ECB" w:rsidRPr="00EC52F6">
              <w:rPr>
                <w:rStyle w:val="Hyperkobling"/>
                <w:noProof/>
                <w:lang w:eastAsia="nb-NO"/>
              </w:rPr>
              <w:t>4. Krav til planlegging, gjennomføring og rapportering av drift og vedlikehold infrastruktur  </w:t>
            </w:r>
            <w:r w:rsidR="00482ECB">
              <w:rPr>
                <w:noProof/>
                <w:webHidden/>
              </w:rPr>
              <w:tab/>
            </w:r>
            <w:r w:rsidR="00482ECB">
              <w:rPr>
                <w:noProof/>
                <w:webHidden/>
              </w:rPr>
              <w:fldChar w:fldCharType="begin"/>
            </w:r>
            <w:r w:rsidR="00482ECB">
              <w:rPr>
                <w:noProof/>
                <w:webHidden/>
              </w:rPr>
              <w:instrText xml:space="preserve"> PAGEREF _Toc194322329 \h </w:instrText>
            </w:r>
            <w:r w:rsidR="00482ECB">
              <w:rPr>
                <w:noProof/>
                <w:webHidden/>
              </w:rPr>
            </w:r>
            <w:r w:rsidR="00482ECB">
              <w:rPr>
                <w:noProof/>
                <w:webHidden/>
              </w:rPr>
              <w:fldChar w:fldCharType="separate"/>
            </w:r>
            <w:r w:rsidR="00482ECB">
              <w:rPr>
                <w:noProof/>
                <w:webHidden/>
              </w:rPr>
              <w:t>4</w:t>
            </w:r>
            <w:r w:rsidR="00482ECB">
              <w:rPr>
                <w:noProof/>
                <w:webHidden/>
              </w:rPr>
              <w:fldChar w:fldCharType="end"/>
            </w:r>
          </w:hyperlink>
        </w:p>
        <w:p w14:paraId="527ACBED" w14:textId="5C4619E4" w:rsidR="00482ECB" w:rsidRDefault="00BE00AF">
          <w:pPr>
            <w:pStyle w:val="INNH2"/>
            <w:rPr>
              <w:rFonts w:asciiTheme="minorHAnsi" w:eastAsiaTheme="minorEastAsia" w:hAnsiTheme="minorHAnsi"/>
              <w:noProof/>
              <w:kern w:val="2"/>
              <w:sz w:val="22"/>
              <w:szCs w:val="22"/>
              <w:lang w:eastAsia="nb-NO"/>
              <w14:ligatures w14:val="standardContextual"/>
            </w:rPr>
          </w:pPr>
          <w:hyperlink w:anchor="_Toc194322330" w:history="1">
            <w:r w:rsidR="00482ECB" w:rsidRPr="00EC52F6">
              <w:rPr>
                <w:rStyle w:val="Hyperkobling"/>
                <w:noProof/>
              </w:rPr>
              <w:t>4.1. Maximo og Proarc – krav til registering og oppdatering av informasjon – generelle krav</w:t>
            </w:r>
            <w:r w:rsidR="00482ECB">
              <w:rPr>
                <w:noProof/>
                <w:webHidden/>
              </w:rPr>
              <w:tab/>
            </w:r>
            <w:r w:rsidR="00482ECB">
              <w:rPr>
                <w:noProof/>
                <w:webHidden/>
              </w:rPr>
              <w:fldChar w:fldCharType="begin"/>
            </w:r>
            <w:r w:rsidR="00482ECB">
              <w:rPr>
                <w:noProof/>
                <w:webHidden/>
              </w:rPr>
              <w:instrText xml:space="preserve"> PAGEREF _Toc194322330 \h </w:instrText>
            </w:r>
            <w:r w:rsidR="00482ECB">
              <w:rPr>
                <w:noProof/>
                <w:webHidden/>
              </w:rPr>
            </w:r>
            <w:r w:rsidR="00482ECB">
              <w:rPr>
                <w:noProof/>
                <w:webHidden/>
              </w:rPr>
              <w:fldChar w:fldCharType="separate"/>
            </w:r>
            <w:r w:rsidR="00482ECB">
              <w:rPr>
                <w:noProof/>
                <w:webHidden/>
              </w:rPr>
              <w:t>4</w:t>
            </w:r>
            <w:r w:rsidR="00482ECB">
              <w:rPr>
                <w:noProof/>
                <w:webHidden/>
              </w:rPr>
              <w:fldChar w:fldCharType="end"/>
            </w:r>
          </w:hyperlink>
        </w:p>
        <w:p w14:paraId="4BEE3690" w14:textId="50B06286" w:rsidR="00482ECB" w:rsidRDefault="00BE00AF">
          <w:pPr>
            <w:pStyle w:val="INNH2"/>
            <w:rPr>
              <w:rFonts w:asciiTheme="minorHAnsi" w:eastAsiaTheme="minorEastAsia" w:hAnsiTheme="minorHAnsi"/>
              <w:noProof/>
              <w:kern w:val="2"/>
              <w:sz w:val="22"/>
              <w:szCs w:val="22"/>
              <w:lang w:eastAsia="nb-NO"/>
              <w14:ligatures w14:val="standardContextual"/>
            </w:rPr>
          </w:pPr>
          <w:hyperlink w:anchor="_Toc194322331" w:history="1">
            <w:r w:rsidR="00482ECB" w:rsidRPr="00EC52F6">
              <w:rPr>
                <w:rStyle w:val="Hyperkobling"/>
                <w:noProof/>
                <w:lang w:eastAsia="nb-NO"/>
              </w:rPr>
              <w:t>4.2. Arbeid i sporet – generelle krav</w:t>
            </w:r>
            <w:r w:rsidR="00482ECB">
              <w:rPr>
                <w:noProof/>
                <w:webHidden/>
              </w:rPr>
              <w:tab/>
            </w:r>
            <w:r w:rsidR="00482ECB">
              <w:rPr>
                <w:noProof/>
                <w:webHidden/>
              </w:rPr>
              <w:fldChar w:fldCharType="begin"/>
            </w:r>
            <w:r w:rsidR="00482ECB">
              <w:rPr>
                <w:noProof/>
                <w:webHidden/>
              </w:rPr>
              <w:instrText xml:space="preserve"> PAGEREF _Toc194322331 \h </w:instrText>
            </w:r>
            <w:r w:rsidR="00482ECB">
              <w:rPr>
                <w:noProof/>
                <w:webHidden/>
              </w:rPr>
            </w:r>
            <w:r w:rsidR="00482ECB">
              <w:rPr>
                <w:noProof/>
                <w:webHidden/>
              </w:rPr>
              <w:fldChar w:fldCharType="separate"/>
            </w:r>
            <w:r w:rsidR="00482ECB">
              <w:rPr>
                <w:noProof/>
                <w:webHidden/>
              </w:rPr>
              <w:t>4</w:t>
            </w:r>
            <w:r w:rsidR="00482ECB">
              <w:rPr>
                <w:noProof/>
                <w:webHidden/>
              </w:rPr>
              <w:fldChar w:fldCharType="end"/>
            </w:r>
          </w:hyperlink>
        </w:p>
        <w:p w14:paraId="0CB008A2" w14:textId="0CCEAAA2" w:rsidR="00482ECB" w:rsidRDefault="00BE00AF">
          <w:pPr>
            <w:pStyle w:val="INNH3"/>
            <w:rPr>
              <w:rFonts w:asciiTheme="minorHAnsi" w:eastAsiaTheme="minorEastAsia" w:hAnsiTheme="minorHAnsi"/>
              <w:noProof/>
              <w:kern w:val="2"/>
              <w:sz w:val="22"/>
              <w:szCs w:val="22"/>
              <w:lang w:eastAsia="nb-NO"/>
              <w14:ligatures w14:val="standardContextual"/>
            </w:rPr>
          </w:pPr>
          <w:hyperlink w:anchor="_Toc194322332" w:history="1">
            <w:r w:rsidR="00482ECB" w:rsidRPr="00EC52F6">
              <w:rPr>
                <w:rStyle w:val="Hyperkobling"/>
                <w:noProof/>
                <w:lang w:eastAsia="nb-NO"/>
              </w:rPr>
              <w:t>4.2.1. Planlegging av arbeid</w:t>
            </w:r>
            <w:r w:rsidR="00482ECB">
              <w:rPr>
                <w:noProof/>
                <w:webHidden/>
              </w:rPr>
              <w:tab/>
            </w:r>
            <w:r w:rsidR="00482ECB">
              <w:rPr>
                <w:noProof/>
                <w:webHidden/>
              </w:rPr>
              <w:fldChar w:fldCharType="begin"/>
            </w:r>
            <w:r w:rsidR="00482ECB">
              <w:rPr>
                <w:noProof/>
                <w:webHidden/>
              </w:rPr>
              <w:instrText xml:space="preserve"> PAGEREF _Toc194322332 \h </w:instrText>
            </w:r>
            <w:r w:rsidR="00482ECB">
              <w:rPr>
                <w:noProof/>
                <w:webHidden/>
              </w:rPr>
            </w:r>
            <w:r w:rsidR="00482ECB">
              <w:rPr>
                <w:noProof/>
                <w:webHidden/>
              </w:rPr>
              <w:fldChar w:fldCharType="separate"/>
            </w:r>
            <w:r w:rsidR="00482ECB">
              <w:rPr>
                <w:noProof/>
                <w:webHidden/>
              </w:rPr>
              <w:t>4</w:t>
            </w:r>
            <w:r w:rsidR="00482ECB">
              <w:rPr>
                <w:noProof/>
                <w:webHidden/>
              </w:rPr>
              <w:fldChar w:fldCharType="end"/>
            </w:r>
          </w:hyperlink>
        </w:p>
        <w:p w14:paraId="5847EBEB" w14:textId="6FE1EC39" w:rsidR="00482ECB" w:rsidRDefault="00BE00AF">
          <w:pPr>
            <w:pStyle w:val="INNH3"/>
            <w:rPr>
              <w:rFonts w:asciiTheme="minorHAnsi" w:eastAsiaTheme="minorEastAsia" w:hAnsiTheme="minorHAnsi"/>
              <w:noProof/>
              <w:kern w:val="2"/>
              <w:sz w:val="22"/>
              <w:szCs w:val="22"/>
              <w:lang w:eastAsia="nb-NO"/>
              <w14:ligatures w14:val="standardContextual"/>
            </w:rPr>
          </w:pPr>
          <w:hyperlink w:anchor="_Toc194322333" w:history="1">
            <w:r w:rsidR="00482ECB" w:rsidRPr="00EC52F6">
              <w:rPr>
                <w:rStyle w:val="Hyperkobling"/>
                <w:noProof/>
                <w:lang w:eastAsia="nb-NO"/>
              </w:rPr>
              <w:t>4.2.2. Utførelse av arbeid i og ved spor:</w:t>
            </w:r>
            <w:r w:rsidR="00482ECB">
              <w:rPr>
                <w:noProof/>
                <w:webHidden/>
              </w:rPr>
              <w:tab/>
            </w:r>
            <w:r w:rsidR="00482ECB">
              <w:rPr>
                <w:noProof/>
                <w:webHidden/>
              </w:rPr>
              <w:fldChar w:fldCharType="begin"/>
            </w:r>
            <w:r w:rsidR="00482ECB">
              <w:rPr>
                <w:noProof/>
                <w:webHidden/>
              </w:rPr>
              <w:instrText xml:space="preserve"> PAGEREF _Toc194322333 \h </w:instrText>
            </w:r>
            <w:r w:rsidR="00482ECB">
              <w:rPr>
                <w:noProof/>
                <w:webHidden/>
              </w:rPr>
            </w:r>
            <w:r w:rsidR="00482ECB">
              <w:rPr>
                <w:noProof/>
                <w:webHidden/>
              </w:rPr>
              <w:fldChar w:fldCharType="separate"/>
            </w:r>
            <w:r w:rsidR="00482ECB">
              <w:rPr>
                <w:noProof/>
                <w:webHidden/>
              </w:rPr>
              <w:t>5</w:t>
            </w:r>
            <w:r w:rsidR="00482ECB">
              <w:rPr>
                <w:noProof/>
                <w:webHidden/>
              </w:rPr>
              <w:fldChar w:fldCharType="end"/>
            </w:r>
          </w:hyperlink>
        </w:p>
        <w:p w14:paraId="5A3271A2" w14:textId="5AF237D7" w:rsidR="00482ECB" w:rsidRDefault="00BE00AF">
          <w:pPr>
            <w:pStyle w:val="INNH2"/>
            <w:rPr>
              <w:rFonts w:asciiTheme="minorHAnsi" w:eastAsiaTheme="minorEastAsia" w:hAnsiTheme="minorHAnsi"/>
              <w:noProof/>
              <w:kern w:val="2"/>
              <w:sz w:val="22"/>
              <w:szCs w:val="22"/>
              <w:lang w:eastAsia="nb-NO"/>
              <w14:ligatures w14:val="standardContextual"/>
            </w:rPr>
          </w:pPr>
          <w:hyperlink w:anchor="_Toc194322334" w:history="1">
            <w:r w:rsidR="00482ECB" w:rsidRPr="00EC52F6">
              <w:rPr>
                <w:rStyle w:val="Hyperkobling"/>
                <w:noProof/>
                <w:lang w:eastAsia="nb-NO"/>
              </w:rPr>
              <w:t>4.3. Krav til gjennomføring av drift og vedlikehold infrastruktur – spesifikt om ulike aktiviteter</w:t>
            </w:r>
            <w:r w:rsidR="00482ECB">
              <w:rPr>
                <w:noProof/>
                <w:webHidden/>
              </w:rPr>
              <w:tab/>
            </w:r>
            <w:r w:rsidR="00482ECB">
              <w:rPr>
                <w:noProof/>
                <w:webHidden/>
              </w:rPr>
              <w:fldChar w:fldCharType="begin"/>
            </w:r>
            <w:r w:rsidR="00482ECB">
              <w:rPr>
                <w:noProof/>
                <w:webHidden/>
              </w:rPr>
              <w:instrText xml:space="preserve"> PAGEREF _Toc194322334 \h </w:instrText>
            </w:r>
            <w:r w:rsidR="00482ECB">
              <w:rPr>
                <w:noProof/>
                <w:webHidden/>
              </w:rPr>
            </w:r>
            <w:r w:rsidR="00482ECB">
              <w:rPr>
                <w:noProof/>
                <w:webHidden/>
              </w:rPr>
              <w:fldChar w:fldCharType="separate"/>
            </w:r>
            <w:r w:rsidR="00482ECB">
              <w:rPr>
                <w:noProof/>
                <w:webHidden/>
              </w:rPr>
              <w:t>6</w:t>
            </w:r>
            <w:r w:rsidR="00482ECB">
              <w:rPr>
                <w:noProof/>
                <w:webHidden/>
              </w:rPr>
              <w:fldChar w:fldCharType="end"/>
            </w:r>
          </w:hyperlink>
        </w:p>
        <w:p w14:paraId="5C3E36D5" w14:textId="70D57AF4" w:rsidR="00482ECB" w:rsidRDefault="00BE00AF">
          <w:pPr>
            <w:pStyle w:val="INNH3"/>
            <w:rPr>
              <w:rFonts w:asciiTheme="minorHAnsi" w:eastAsiaTheme="minorEastAsia" w:hAnsiTheme="minorHAnsi"/>
              <w:noProof/>
              <w:kern w:val="2"/>
              <w:sz w:val="22"/>
              <w:szCs w:val="22"/>
              <w:lang w:eastAsia="nb-NO"/>
              <w14:ligatures w14:val="standardContextual"/>
            </w:rPr>
          </w:pPr>
          <w:hyperlink w:anchor="_Toc194322335" w:history="1">
            <w:r w:rsidR="00482ECB" w:rsidRPr="00EC52F6">
              <w:rPr>
                <w:rStyle w:val="Hyperkobling"/>
                <w:noProof/>
                <w:lang w:eastAsia="nb-NO"/>
              </w:rPr>
              <w:t>4.3.1. Forebyggende vedlikehold kontroller (FVK)</w:t>
            </w:r>
            <w:r w:rsidR="00482ECB">
              <w:rPr>
                <w:noProof/>
                <w:webHidden/>
              </w:rPr>
              <w:tab/>
            </w:r>
            <w:r w:rsidR="00482ECB">
              <w:rPr>
                <w:noProof/>
                <w:webHidden/>
              </w:rPr>
              <w:fldChar w:fldCharType="begin"/>
            </w:r>
            <w:r w:rsidR="00482ECB">
              <w:rPr>
                <w:noProof/>
                <w:webHidden/>
              </w:rPr>
              <w:instrText xml:space="preserve"> PAGEREF _Toc194322335 \h </w:instrText>
            </w:r>
            <w:r w:rsidR="00482ECB">
              <w:rPr>
                <w:noProof/>
                <w:webHidden/>
              </w:rPr>
            </w:r>
            <w:r w:rsidR="00482ECB">
              <w:rPr>
                <w:noProof/>
                <w:webHidden/>
              </w:rPr>
              <w:fldChar w:fldCharType="separate"/>
            </w:r>
            <w:r w:rsidR="00482ECB">
              <w:rPr>
                <w:noProof/>
                <w:webHidden/>
              </w:rPr>
              <w:t>6</w:t>
            </w:r>
            <w:r w:rsidR="00482ECB">
              <w:rPr>
                <w:noProof/>
                <w:webHidden/>
              </w:rPr>
              <w:fldChar w:fldCharType="end"/>
            </w:r>
          </w:hyperlink>
        </w:p>
        <w:p w14:paraId="59CA6132" w14:textId="0B945FD0" w:rsidR="00482ECB" w:rsidRDefault="00BE00AF">
          <w:pPr>
            <w:pStyle w:val="INNH3"/>
            <w:rPr>
              <w:rFonts w:asciiTheme="minorHAnsi" w:eastAsiaTheme="minorEastAsia" w:hAnsiTheme="minorHAnsi"/>
              <w:noProof/>
              <w:kern w:val="2"/>
              <w:sz w:val="22"/>
              <w:szCs w:val="22"/>
              <w:lang w:eastAsia="nb-NO"/>
              <w14:ligatures w14:val="standardContextual"/>
            </w:rPr>
          </w:pPr>
          <w:hyperlink w:anchor="_Toc194322336" w:history="1">
            <w:r w:rsidR="00482ECB" w:rsidRPr="00EC52F6">
              <w:rPr>
                <w:rStyle w:val="Hyperkobling"/>
                <w:noProof/>
                <w:lang w:eastAsia="nb-NO"/>
              </w:rPr>
              <w:t>4.3.2. Akutt korrektivt vedlikehold (AKV)</w:t>
            </w:r>
            <w:r w:rsidR="00482ECB">
              <w:rPr>
                <w:noProof/>
                <w:webHidden/>
              </w:rPr>
              <w:tab/>
            </w:r>
            <w:r w:rsidR="00482ECB">
              <w:rPr>
                <w:noProof/>
                <w:webHidden/>
              </w:rPr>
              <w:fldChar w:fldCharType="begin"/>
            </w:r>
            <w:r w:rsidR="00482ECB">
              <w:rPr>
                <w:noProof/>
                <w:webHidden/>
              </w:rPr>
              <w:instrText xml:space="preserve"> PAGEREF _Toc194322336 \h </w:instrText>
            </w:r>
            <w:r w:rsidR="00482ECB">
              <w:rPr>
                <w:noProof/>
                <w:webHidden/>
              </w:rPr>
            </w:r>
            <w:r w:rsidR="00482ECB">
              <w:rPr>
                <w:noProof/>
                <w:webHidden/>
              </w:rPr>
              <w:fldChar w:fldCharType="separate"/>
            </w:r>
            <w:r w:rsidR="00482ECB">
              <w:rPr>
                <w:noProof/>
                <w:webHidden/>
              </w:rPr>
              <w:t>6</w:t>
            </w:r>
            <w:r w:rsidR="00482ECB">
              <w:rPr>
                <w:noProof/>
                <w:webHidden/>
              </w:rPr>
              <w:fldChar w:fldCharType="end"/>
            </w:r>
          </w:hyperlink>
        </w:p>
        <w:p w14:paraId="43FF9082" w14:textId="02FE65AD" w:rsidR="00482ECB" w:rsidRDefault="00BE00AF">
          <w:pPr>
            <w:pStyle w:val="INNH3"/>
            <w:rPr>
              <w:rFonts w:asciiTheme="minorHAnsi" w:eastAsiaTheme="minorEastAsia" w:hAnsiTheme="minorHAnsi"/>
              <w:noProof/>
              <w:kern w:val="2"/>
              <w:sz w:val="22"/>
              <w:szCs w:val="22"/>
              <w:lang w:eastAsia="nb-NO"/>
              <w14:ligatures w14:val="standardContextual"/>
            </w:rPr>
          </w:pPr>
          <w:hyperlink w:anchor="_Toc194322337" w:history="1">
            <w:r w:rsidR="00482ECB" w:rsidRPr="00EC52F6">
              <w:rPr>
                <w:rStyle w:val="Hyperkobling"/>
                <w:noProof/>
                <w:lang w:eastAsia="nb-NO"/>
              </w:rPr>
              <w:t>4.3.3. Utsatt korrektivt vedlikehold (UKV)</w:t>
            </w:r>
            <w:r w:rsidR="00482ECB">
              <w:rPr>
                <w:noProof/>
                <w:webHidden/>
              </w:rPr>
              <w:tab/>
            </w:r>
            <w:r w:rsidR="00482ECB">
              <w:rPr>
                <w:noProof/>
                <w:webHidden/>
              </w:rPr>
              <w:fldChar w:fldCharType="begin"/>
            </w:r>
            <w:r w:rsidR="00482ECB">
              <w:rPr>
                <w:noProof/>
                <w:webHidden/>
              </w:rPr>
              <w:instrText xml:space="preserve"> PAGEREF _Toc194322337 \h </w:instrText>
            </w:r>
            <w:r w:rsidR="00482ECB">
              <w:rPr>
                <w:noProof/>
                <w:webHidden/>
              </w:rPr>
            </w:r>
            <w:r w:rsidR="00482ECB">
              <w:rPr>
                <w:noProof/>
                <w:webHidden/>
              </w:rPr>
              <w:fldChar w:fldCharType="separate"/>
            </w:r>
            <w:r w:rsidR="00482ECB">
              <w:rPr>
                <w:noProof/>
                <w:webHidden/>
              </w:rPr>
              <w:t>7</w:t>
            </w:r>
            <w:r w:rsidR="00482ECB">
              <w:rPr>
                <w:noProof/>
                <w:webHidden/>
              </w:rPr>
              <w:fldChar w:fldCharType="end"/>
            </w:r>
          </w:hyperlink>
        </w:p>
        <w:p w14:paraId="3E57A0CC" w14:textId="37A020CE" w:rsidR="00482ECB" w:rsidRDefault="00BE00AF">
          <w:pPr>
            <w:pStyle w:val="INNH3"/>
            <w:rPr>
              <w:rFonts w:asciiTheme="minorHAnsi" w:eastAsiaTheme="minorEastAsia" w:hAnsiTheme="minorHAnsi"/>
              <w:noProof/>
              <w:kern w:val="2"/>
              <w:sz w:val="22"/>
              <w:szCs w:val="22"/>
              <w:lang w:eastAsia="nb-NO"/>
              <w14:ligatures w14:val="standardContextual"/>
            </w:rPr>
          </w:pPr>
          <w:hyperlink w:anchor="_Toc194322338" w:history="1">
            <w:r w:rsidR="00482ECB" w:rsidRPr="00EC52F6">
              <w:rPr>
                <w:rStyle w:val="Hyperkobling"/>
                <w:noProof/>
                <w:lang w:eastAsia="nb-NO"/>
              </w:rPr>
              <w:t>4.3.4. Arbeidspakker og planleggbare vedlikeholdsprosjekter</w:t>
            </w:r>
            <w:r w:rsidR="00482ECB">
              <w:rPr>
                <w:noProof/>
                <w:webHidden/>
              </w:rPr>
              <w:tab/>
            </w:r>
            <w:r w:rsidR="00482ECB">
              <w:rPr>
                <w:noProof/>
                <w:webHidden/>
              </w:rPr>
              <w:fldChar w:fldCharType="begin"/>
            </w:r>
            <w:r w:rsidR="00482ECB">
              <w:rPr>
                <w:noProof/>
                <w:webHidden/>
              </w:rPr>
              <w:instrText xml:space="preserve"> PAGEREF _Toc194322338 \h </w:instrText>
            </w:r>
            <w:r w:rsidR="00482ECB">
              <w:rPr>
                <w:noProof/>
                <w:webHidden/>
              </w:rPr>
            </w:r>
            <w:r w:rsidR="00482ECB">
              <w:rPr>
                <w:noProof/>
                <w:webHidden/>
              </w:rPr>
              <w:fldChar w:fldCharType="separate"/>
            </w:r>
            <w:r w:rsidR="00482ECB">
              <w:rPr>
                <w:noProof/>
                <w:webHidden/>
              </w:rPr>
              <w:t>9</w:t>
            </w:r>
            <w:r w:rsidR="00482ECB">
              <w:rPr>
                <w:noProof/>
                <w:webHidden/>
              </w:rPr>
              <w:fldChar w:fldCharType="end"/>
            </w:r>
          </w:hyperlink>
        </w:p>
        <w:p w14:paraId="42C07638" w14:textId="38EE9656" w:rsidR="00482ECB" w:rsidRDefault="00BE00AF">
          <w:pPr>
            <w:pStyle w:val="INNH2"/>
            <w:rPr>
              <w:rFonts w:asciiTheme="minorHAnsi" w:eastAsiaTheme="minorEastAsia" w:hAnsiTheme="minorHAnsi"/>
              <w:noProof/>
              <w:kern w:val="2"/>
              <w:sz w:val="22"/>
              <w:szCs w:val="22"/>
              <w:lang w:eastAsia="nb-NO"/>
              <w14:ligatures w14:val="standardContextual"/>
            </w:rPr>
          </w:pPr>
          <w:hyperlink w:anchor="_Toc194322339" w:history="1">
            <w:r w:rsidR="00482ECB" w:rsidRPr="00EC52F6">
              <w:rPr>
                <w:rStyle w:val="Hyperkobling"/>
                <w:noProof/>
                <w:lang w:eastAsia="nb-NO"/>
              </w:rPr>
              <w:t>4.4. Annet arbeid</w:t>
            </w:r>
            <w:r w:rsidR="00482ECB">
              <w:rPr>
                <w:noProof/>
                <w:webHidden/>
              </w:rPr>
              <w:tab/>
            </w:r>
            <w:r w:rsidR="00482ECB">
              <w:rPr>
                <w:noProof/>
                <w:webHidden/>
              </w:rPr>
              <w:fldChar w:fldCharType="begin"/>
            </w:r>
            <w:r w:rsidR="00482ECB">
              <w:rPr>
                <w:noProof/>
                <w:webHidden/>
              </w:rPr>
              <w:instrText xml:space="preserve"> PAGEREF _Toc194322339 \h </w:instrText>
            </w:r>
            <w:r w:rsidR="00482ECB">
              <w:rPr>
                <w:noProof/>
                <w:webHidden/>
              </w:rPr>
            </w:r>
            <w:r w:rsidR="00482ECB">
              <w:rPr>
                <w:noProof/>
                <w:webHidden/>
              </w:rPr>
              <w:fldChar w:fldCharType="separate"/>
            </w:r>
            <w:r w:rsidR="00482ECB">
              <w:rPr>
                <w:noProof/>
                <w:webHidden/>
              </w:rPr>
              <w:t>9</w:t>
            </w:r>
            <w:r w:rsidR="00482ECB">
              <w:rPr>
                <w:noProof/>
                <w:webHidden/>
              </w:rPr>
              <w:fldChar w:fldCharType="end"/>
            </w:r>
          </w:hyperlink>
        </w:p>
        <w:p w14:paraId="6C842074" w14:textId="042B0D1A" w:rsidR="00482ECB" w:rsidRDefault="00BE00AF">
          <w:pPr>
            <w:pStyle w:val="INNH2"/>
            <w:rPr>
              <w:rFonts w:asciiTheme="minorHAnsi" w:eastAsiaTheme="minorEastAsia" w:hAnsiTheme="minorHAnsi"/>
              <w:noProof/>
              <w:kern w:val="2"/>
              <w:sz w:val="22"/>
              <w:szCs w:val="22"/>
              <w:lang w:eastAsia="nb-NO"/>
              <w14:ligatures w14:val="standardContextual"/>
            </w:rPr>
          </w:pPr>
          <w:hyperlink w:anchor="_Toc194322340" w:history="1">
            <w:r w:rsidR="00482ECB" w:rsidRPr="00EC52F6">
              <w:rPr>
                <w:rStyle w:val="Hyperkobling"/>
                <w:noProof/>
                <w:lang w:eastAsia="nb-NO"/>
              </w:rPr>
              <w:t>4.5. Vinterdrift- og beredskap</w:t>
            </w:r>
            <w:r w:rsidR="00482ECB">
              <w:rPr>
                <w:noProof/>
                <w:webHidden/>
              </w:rPr>
              <w:tab/>
            </w:r>
            <w:r w:rsidR="00482ECB">
              <w:rPr>
                <w:noProof/>
                <w:webHidden/>
              </w:rPr>
              <w:fldChar w:fldCharType="begin"/>
            </w:r>
            <w:r w:rsidR="00482ECB">
              <w:rPr>
                <w:noProof/>
                <w:webHidden/>
              </w:rPr>
              <w:instrText xml:space="preserve"> PAGEREF _Toc194322340 \h </w:instrText>
            </w:r>
            <w:r w:rsidR="00482ECB">
              <w:rPr>
                <w:noProof/>
                <w:webHidden/>
              </w:rPr>
            </w:r>
            <w:r w:rsidR="00482ECB">
              <w:rPr>
                <w:noProof/>
                <w:webHidden/>
              </w:rPr>
              <w:fldChar w:fldCharType="separate"/>
            </w:r>
            <w:r w:rsidR="00482ECB">
              <w:rPr>
                <w:noProof/>
                <w:webHidden/>
              </w:rPr>
              <w:t>9</w:t>
            </w:r>
            <w:r w:rsidR="00482ECB">
              <w:rPr>
                <w:noProof/>
                <w:webHidden/>
              </w:rPr>
              <w:fldChar w:fldCharType="end"/>
            </w:r>
          </w:hyperlink>
        </w:p>
        <w:p w14:paraId="23DDE160" w14:textId="2969CE2F" w:rsidR="00482ECB" w:rsidRDefault="00BE00AF">
          <w:pPr>
            <w:pStyle w:val="INNH2"/>
            <w:rPr>
              <w:rFonts w:asciiTheme="minorHAnsi" w:eastAsiaTheme="minorEastAsia" w:hAnsiTheme="minorHAnsi"/>
              <w:noProof/>
              <w:kern w:val="2"/>
              <w:sz w:val="22"/>
              <w:szCs w:val="22"/>
              <w:lang w:eastAsia="nb-NO"/>
              <w14:ligatures w14:val="standardContextual"/>
            </w:rPr>
          </w:pPr>
          <w:hyperlink w:anchor="_Toc194322341" w:history="1">
            <w:r w:rsidR="00482ECB" w:rsidRPr="00EC52F6">
              <w:rPr>
                <w:rStyle w:val="Hyperkobling"/>
                <w:noProof/>
                <w:lang w:eastAsia="nb-NO"/>
              </w:rPr>
              <w:t>4.6. Større hendelser og ulykker</w:t>
            </w:r>
            <w:r w:rsidR="00482ECB">
              <w:rPr>
                <w:noProof/>
                <w:webHidden/>
              </w:rPr>
              <w:tab/>
            </w:r>
            <w:r w:rsidR="00482ECB">
              <w:rPr>
                <w:noProof/>
                <w:webHidden/>
              </w:rPr>
              <w:fldChar w:fldCharType="begin"/>
            </w:r>
            <w:r w:rsidR="00482ECB">
              <w:rPr>
                <w:noProof/>
                <w:webHidden/>
              </w:rPr>
              <w:instrText xml:space="preserve"> PAGEREF _Toc194322341 \h </w:instrText>
            </w:r>
            <w:r w:rsidR="00482ECB">
              <w:rPr>
                <w:noProof/>
                <w:webHidden/>
              </w:rPr>
            </w:r>
            <w:r w:rsidR="00482ECB">
              <w:rPr>
                <w:noProof/>
                <w:webHidden/>
              </w:rPr>
              <w:fldChar w:fldCharType="separate"/>
            </w:r>
            <w:r w:rsidR="00482ECB">
              <w:rPr>
                <w:noProof/>
                <w:webHidden/>
              </w:rPr>
              <w:t>10</w:t>
            </w:r>
            <w:r w:rsidR="00482ECB">
              <w:rPr>
                <w:noProof/>
                <w:webHidden/>
              </w:rPr>
              <w:fldChar w:fldCharType="end"/>
            </w:r>
          </w:hyperlink>
        </w:p>
        <w:p w14:paraId="121BF49F" w14:textId="33A7C285" w:rsidR="00482ECB" w:rsidRDefault="00BE00AF">
          <w:pPr>
            <w:pStyle w:val="INNH2"/>
            <w:rPr>
              <w:rFonts w:asciiTheme="minorHAnsi" w:eastAsiaTheme="minorEastAsia" w:hAnsiTheme="minorHAnsi"/>
              <w:noProof/>
              <w:kern w:val="2"/>
              <w:sz w:val="22"/>
              <w:szCs w:val="22"/>
              <w:lang w:eastAsia="nb-NO"/>
              <w14:ligatures w14:val="standardContextual"/>
            </w:rPr>
          </w:pPr>
          <w:hyperlink w:anchor="_Toc194322342" w:history="1">
            <w:r w:rsidR="00482ECB" w:rsidRPr="00EC52F6">
              <w:rPr>
                <w:rStyle w:val="Hyperkobling"/>
                <w:noProof/>
                <w:lang w:eastAsia="nb-NO"/>
              </w:rPr>
              <w:t>4.7. Rapportering</w:t>
            </w:r>
            <w:r w:rsidR="00482ECB">
              <w:rPr>
                <w:noProof/>
                <w:webHidden/>
              </w:rPr>
              <w:tab/>
            </w:r>
            <w:r w:rsidR="00482ECB">
              <w:rPr>
                <w:noProof/>
                <w:webHidden/>
              </w:rPr>
              <w:fldChar w:fldCharType="begin"/>
            </w:r>
            <w:r w:rsidR="00482ECB">
              <w:rPr>
                <w:noProof/>
                <w:webHidden/>
              </w:rPr>
              <w:instrText xml:space="preserve"> PAGEREF _Toc194322342 \h </w:instrText>
            </w:r>
            <w:r w:rsidR="00482ECB">
              <w:rPr>
                <w:noProof/>
                <w:webHidden/>
              </w:rPr>
            </w:r>
            <w:r w:rsidR="00482ECB">
              <w:rPr>
                <w:noProof/>
                <w:webHidden/>
              </w:rPr>
              <w:fldChar w:fldCharType="separate"/>
            </w:r>
            <w:r w:rsidR="00482ECB">
              <w:rPr>
                <w:noProof/>
                <w:webHidden/>
              </w:rPr>
              <w:t>10</w:t>
            </w:r>
            <w:r w:rsidR="00482ECB">
              <w:rPr>
                <w:noProof/>
                <w:webHidden/>
              </w:rPr>
              <w:fldChar w:fldCharType="end"/>
            </w:r>
          </w:hyperlink>
        </w:p>
        <w:p w14:paraId="55843BF2" w14:textId="7694D8A1" w:rsidR="00482ECB" w:rsidRDefault="00BE00AF">
          <w:pPr>
            <w:pStyle w:val="INNH1"/>
            <w:rPr>
              <w:rFonts w:asciiTheme="minorHAnsi" w:eastAsiaTheme="minorEastAsia" w:hAnsiTheme="minorHAnsi"/>
              <w:b w:val="0"/>
              <w:noProof/>
              <w:kern w:val="2"/>
              <w:sz w:val="22"/>
              <w:szCs w:val="22"/>
              <w:lang w:eastAsia="nb-NO"/>
              <w14:ligatures w14:val="standardContextual"/>
            </w:rPr>
          </w:pPr>
          <w:hyperlink w:anchor="_Toc194322343" w:history="1">
            <w:r w:rsidR="00482ECB" w:rsidRPr="00EC52F6">
              <w:rPr>
                <w:rStyle w:val="Hyperkobling"/>
                <w:noProof/>
                <w:lang w:eastAsia="nb-NO"/>
              </w:rPr>
              <w:t>5. Ansvar og myndighet</w:t>
            </w:r>
            <w:r w:rsidR="00482ECB">
              <w:rPr>
                <w:noProof/>
                <w:webHidden/>
              </w:rPr>
              <w:tab/>
            </w:r>
            <w:r w:rsidR="00482ECB">
              <w:rPr>
                <w:noProof/>
                <w:webHidden/>
              </w:rPr>
              <w:fldChar w:fldCharType="begin"/>
            </w:r>
            <w:r w:rsidR="00482ECB">
              <w:rPr>
                <w:noProof/>
                <w:webHidden/>
              </w:rPr>
              <w:instrText xml:space="preserve"> PAGEREF _Toc194322343 \h </w:instrText>
            </w:r>
            <w:r w:rsidR="00482ECB">
              <w:rPr>
                <w:noProof/>
                <w:webHidden/>
              </w:rPr>
            </w:r>
            <w:r w:rsidR="00482ECB">
              <w:rPr>
                <w:noProof/>
                <w:webHidden/>
              </w:rPr>
              <w:fldChar w:fldCharType="separate"/>
            </w:r>
            <w:r w:rsidR="00482ECB">
              <w:rPr>
                <w:noProof/>
                <w:webHidden/>
              </w:rPr>
              <w:t>10</w:t>
            </w:r>
            <w:r w:rsidR="00482ECB">
              <w:rPr>
                <w:noProof/>
                <w:webHidden/>
              </w:rPr>
              <w:fldChar w:fldCharType="end"/>
            </w:r>
          </w:hyperlink>
        </w:p>
        <w:p w14:paraId="4CFC97FE" w14:textId="1E274DBE" w:rsidR="00482ECB" w:rsidRDefault="00BE00AF">
          <w:pPr>
            <w:pStyle w:val="INNH1"/>
            <w:rPr>
              <w:rFonts w:asciiTheme="minorHAnsi" w:eastAsiaTheme="minorEastAsia" w:hAnsiTheme="minorHAnsi"/>
              <w:b w:val="0"/>
              <w:noProof/>
              <w:kern w:val="2"/>
              <w:sz w:val="22"/>
              <w:szCs w:val="22"/>
              <w:lang w:eastAsia="nb-NO"/>
              <w14:ligatures w14:val="standardContextual"/>
            </w:rPr>
          </w:pPr>
          <w:hyperlink w:anchor="_Toc194322344" w:history="1">
            <w:r w:rsidR="00482ECB" w:rsidRPr="00EC52F6">
              <w:rPr>
                <w:rStyle w:val="Hyperkobling"/>
                <w:noProof/>
                <w:lang w:eastAsia="nb-NO"/>
              </w:rPr>
              <w:t>6. Avvik fra prosedyre</w:t>
            </w:r>
            <w:r w:rsidR="00482ECB">
              <w:rPr>
                <w:noProof/>
                <w:webHidden/>
              </w:rPr>
              <w:tab/>
            </w:r>
            <w:r w:rsidR="00482ECB">
              <w:rPr>
                <w:noProof/>
                <w:webHidden/>
              </w:rPr>
              <w:fldChar w:fldCharType="begin"/>
            </w:r>
            <w:r w:rsidR="00482ECB">
              <w:rPr>
                <w:noProof/>
                <w:webHidden/>
              </w:rPr>
              <w:instrText xml:space="preserve"> PAGEREF _Toc194322344 \h </w:instrText>
            </w:r>
            <w:r w:rsidR="00482ECB">
              <w:rPr>
                <w:noProof/>
                <w:webHidden/>
              </w:rPr>
            </w:r>
            <w:r w:rsidR="00482ECB">
              <w:rPr>
                <w:noProof/>
                <w:webHidden/>
              </w:rPr>
              <w:fldChar w:fldCharType="separate"/>
            </w:r>
            <w:r w:rsidR="00482ECB">
              <w:rPr>
                <w:noProof/>
                <w:webHidden/>
              </w:rPr>
              <w:t>10</w:t>
            </w:r>
            <w:r w:rsidR="00482ECB">
              <w:rPr>
                <w:noProof/>
                <w:webHidden/>
              </w:rPr>
              <w:fldChar w:fldCharType="end"/>
            </w:r>
          </w:hyperlink>
        </w:p>
        <w:p w14:paraId="115FC664" w14:textId="39099468" w:rsidR="00482ECB" w:rsidRDefault="00BE00AF">
          <w:pPr>
            <w:pStyle w:val="INNH1"/>
            <w:rPr>
              <w:rFonts w:asciiTheme="minorHAnsi" w:eastAsiaTheme="minorEastAsia" w:hAnsiTheme="minorHAnsi"/>
              <w:b w:val="0"/>
              <w:noProof/>
              <w:kern w:val="2"/>
              <w:sz w:val="22"/>
              <w:szCs w:val="22"/>
              <w:lang w:eastAsia="nb-NO"/>
              <w14:ligatures w14:val="standardContextual"/>
            </w:rPr>
          </w:pPr>
          <w:hyperlink w:anchor="_Toc194322345" w:history="1">
            <w:r w:rsidR="00482ECB" w:rsidRPr="00EC52F6">
              <w:rPr>
                <w:rStyle w:val="Hyperkobling"/>
                <w:noProof/>
                <w:lang w:eastAsia="nb-NO"/>
              </w:rPr>
              <w:t>7. Referanser</w:t>
            </w:r>
            <w:r w:rsidR="00482ECB">
              <w:rPr>
                <w:noProof/>
                <w:webHidden/>
              </w:rPr>
              <w:tab/>
            </w:r>
            <w:r w:rsidR="00482ECB">
              <w:rPr>
                <w:noProof/>
                <w:webHidden/>
              </w:rPr>
              <w:fldChar w:fldCharType="begin"/>
            </w:r>
            <w:r w:rsidR="00482ECB">
              <w:rPr>
                <w:noProof/>
                <w:webHidden/>
              </w:rPr>
              <w:instrText xml:space="preserve"> PAGEREF _Toc194322345 \h </w:instrText>
            </w:r>
            <w:r w:rsidR="00482ECB">
              <w:rPr>
                <w:noProof/>
                <w:webHidden/>
              </w:rPr>
            </w:r>
            <w:r w:rsidR="00482ECB">
              <w:rPr>
                <w:noProof/>
                <w:webHidden/>
              </w:rPr>
              <w:fldChar w:fldCharType="separate"/>
            </w:r>
            <w:r w:rsidR="00482ECB">
              <w:rPr>
                <w:noProof/>
                <w:webHidden/>
              </w:rPr>
              <w:t>10</w:t>
            </w:r>
            <w:r w:rsidR="00482ECB">
              <w:rPr>
                <w:noProof/>
                <w:webHidden/>
              </w:rPr>
              <w:fldChar w:fldCharType="end"/>
            </w:r>
          </w:hyperlink>
        </w:p>
        <w:p w14:paraId="224A9903" w14:textId="71DC2207" w:rsidR="00482ECB" w:rsidRDefault="00BE00AF">
          <w:pPr>
            <w:pStyle w:val="INNH1"/>
            <w:rPr>
              <w:rFonts w:asciiTheme="minorHAnsi" w:eastAsiaTheme="minorEastAsia" w:hAnsiTheme="minorHAnsi"/>
              <w:b w:val="0"/>
              <w:noProof/>
              <w:kern w:val="2"/>
              <w:sz w:val="22"/>
              <w:szCs w:val="22"/>
              <w:lang w:eastAsia="nb-NO"/>
              <w14:ligatures w14:val="standardContextual"/>
            </w:rPr>
          </w:pPr>
          <w:hyperlink w:anchor="_Toc194322346" w:history="1">
            <w:r w:rsidR="00482ECB" w:rsidRPr="00EC52F6">
              <w:rPr>
                <w:rStyle w:val="Hyperkobling"/>
                <w:noProof/>
              </w:rPr>
              <w:t>8. Revisjonsoversikt</w:t>
            </w:r>
            <w:r w:rsidR="00482ECB">
              <w:rPr>
                <w:noProof/>
                <w:webHidden/>
              </w:rPr>
              <w:tab/>
            </w:r>
            <w:r w:rsidR="00482ECB">
              <w:rPr>
                <w:noProof/>
                <w:webHidden/>
              </w:rPr>
              <w:fldChar w:fldCharType="begin"/>
            </w:r>
            <w:r w:rsidR="00482ECB">
              <w:rPr>
                <w:noProof/>
                <w:webHidden/>
              </w:rPr>
              <w:instrText xml:space="preserve"> PAGEREF _Toc194322346 \h </w:instrText>
            </w:r>
            <w:r w:rsidR="00482ECB">
              <w:rPr>
                <w:noProof/>
                <w:webHidden/>
              </w:rPr>
            </w:r>
            <w:r w:rsidR="00482ECB">
              <w:rPr>
                <w:noProof/>
                <w:webHidden/>
              </w:rPr>
              <w:fldChar w:fldCharType="separate"/>
            </w:r>
            <w:r w:rsidR="00482ECB">
              <w:rPr>
                <w:noProof/>
                <w:webHidden/>
              </w:rPr>
              <w:t>11</w:t>
            </w:r>
            <w:r w:rsidR="00482ECB">
              <w:rPr>
                <w:noProof/>
                <w:webHidden/>
              </w:rPr>
              <w:fldChar w:fldCharType="end"/>
            </w:r>
          </w:hyperlink>
        </w:p>
        <w:p w14:paraId="33F325BD" w14:textId="22DCC1C9" w:rsidR="00576B47" w:rsidRDefault="00576B47" w:rsidP="00576B47">
          <w:pPr>
            <w:rPr>
              <w:b/>
              <w:bCs/>
            </w:rPr>
          </w:pPr>
          <w:r>
            <w:rPr>
              <w:b/>
              <w:bCs/>
            </w:rPr>
            <w:fldChar w:fldCharType="end"/>
          </w:r>
        </w:p>
      </w:sdtContent>
    </w:sdt>
    <w:p w14:paraId="4ED36FDE" w14:textId="77777777" w:rsidR="00576B47" w:rsidRDefault="00576B47"/>
    <w:p w14:paraId="0A0BD63B" w14:textId="77777777" w:rsidR="00482ECB" w:rsidRPr="00EF4735" w:rsidRDefault="0066167A" w:rsidP="00482ECB">
      <w:pPr>
        <w:pStyle w:val="STY3Overskrift1"/>
      </w:pPr>
      <w:r>
        <w:br w:type="page"/>
      </w:r>
      <w:bookmarkStart w:id="0" w:name="_Toc11925752"/>
      <w:bookmarkStart w:id="1" w:name="_Toc194042335"/>
      <w:bookmarkStart w:id="2" w:name="_Toc194322326"/>
      <w:r w:rsidR="00482ECB" w:rsidRPr="00EF4735">
        <w:lastRenderedPageBreak/>
        <w:t>Mål og hensikt</w:t>
      </w:r>
      <w:bookmarkEnd w:id="0"/>
      <w:bookmarkEnd w:id="1"/>
      <w:bookmarkEnd w:id="2"/>
    </w:p>
    <w:p w14:paraId="03265BA5" w14:textId="77777777" w:rsidR="00482ECB" w:rsidRDefault="00482ECB" w:rsidP="00482ECB">
      <w:pPr>
        <w:pStyle w:val="STY3Brdtekst"/>
        <w:rPr>
          <w:rStyle w:val="normaltextrun"/>
          <w:rFonts w:cs="Arial"/>
        </w:rPr>
      </w:pPr>
      <w:r w:rsidRPr="004551D1">
        <w:rPr>
          <w:rStyle w:val="normaltextrun"/>
          <w:rFonts w:cs="Arial"/>
        </w:rPr>
        <w:t>Planlegging, gjennomføring og rapportering av drift og vedlikehold infrastruktur- prosedyre er forankret i STY-605099 Vedlikehold av jernbaneinfrastruktur – konsernprosedyre.</w:t>
      </w:r>
      <w:r w:rsidRPr="004551D1">
        <w:rPr>
          <w:rStyle w:val="eop"/>
          <w:rFonts w:cs="Arial"/>
        </w:rPr>
        <w:t> </w:t>
      </w:r>
      <w:r w:rsidRPr="004551D1">
        <w:rPr>
          <w:rStyle w:val="normaltextrun"/>
          <w:rFonts w:cs="Arial"/>
        </w:rPr>
        <w:t xml:space="preserve">Styringen av vedlikehold er definert gjennom PDCA for vedlikehold (også omtalt som vedlikeholdssløyfen) og er beskrevet i STY-605099. </w:t>
      </w:r>
    </w:p>
    <w:p w14:paraId="719683FB" w14:textId="77777777" w:rsidR="00482ECB" w:rsidRDefault="00482ECB" w:rsidP="00482ECB">
      <w:pPr>
        <w:pStyle w:val="STY3Brdtekst"/>
        <w:rPr>
          <w:rStyle w:val="normaltextrun"/>
          <w:rFonts w:cs="Arial"/>
        </w:rPr>
      </w:pPr>
    </w:p>
    <w:p w14:paraId="3652397C" w14:textId="77777777" w:rsidR="00482ECB" w:rsidRPr="007E13BB" w:rsidRDefault="00482ECB" w:rsidP="00482ECB">
      <w:pPr>
        <w:pStyle w:val="STY3Brdtekst"/>
        <w:rPr>
          <w:rStyle w:val="normaltextrun"/>
          <w:rFonts w:cs="Arial"/>
          <w:color w:val="FF0000"/>
        </w:rPr>
      </w:pPr>
      <w:r w:rsidRPr="4A41F8C6">
        <w:rPr>
          <w:rStyle w:val="normaltextrun"/>
          <w:rFonts w:cs="Arial"/>
        </w:rPr>
        <w:t xml:space="preserve">Målet og hensikten med prosedyren er å beskrive de føringer og krav som Bane NOR stiller til gjennomføring av drift og vedlikehold i og ved infrastrukturen, samt ansvarsfordelingen mellom de ulike rollene/aktørene i gjennomføringen av dette arbeidet. </w:t>
      </w:r>
      <w:r>
        <w:t xml:space="preserve">Denne </w:t>
      </w:r>
      <w:r w:rsidRPr="004551D1">
        <w:t>prosedyren gjelder samtlige ansatte, innleide og leverandører som har en rolle i arbeidet med drift og vedlikehold (inkl. fornyelse, forebyggende og korrigerende vedlikehold) av eksisterende jernbaneinfrastruktur i Bane NOR.</w:t>
      </w:r>
      <w:r>
        <w:t xml:space="preserve"> Prosedyren omfatter ikke sporgrunn og bygg som dekkes av konsernstandard for utvikling og forvaltning av eiendom. </w:t>
      </w:r>
    </w:p>
    <w:p w14:paraId="0B7419D9" w14:textId="77777777" w:rsidR="00482ECB" w:rsidRDefault="00482ECB" w:rsidP="00482ECB">
      <w:pPr>
        <w:pStyle w:val="paragraph"/>
        <w:spacing w:before="0" w:beforeAutospacing="0" w:after="0" w:afterAutospacing="0"/>
        <w:textAlignment w:val="baseline"/>
        <w:rPr>
          <w:rFonts w:ascii="Segoe UI" w:hAnsi="Segoe UI" w:cs="Segoe UI"/>
          <w:sz w:val="18"/>
          <w:szCs w:val="18"/>
        </w:rPr>
      </w:pPr>
    </w:p>
    <w:p w14:paraId="00105E78" w14:textId="77777777" w:rsidR="00482ECB" w:rsidRPr="00BF6FBE" w:rsidRDefault="00482ECB" w:rsidP="00482ECB">
      <w:pPr>
        <w:pStyle w:val="STY3Overskrift1"/>
      </w:pPr>
      <w:bookmarkStart w:id="3" w:name="_Toc517088638"/>
      <w:bookmarkStart w:id="4" w:name="_Toc11925753"/>
      <w:bookmarkStart w:id="5" w:name="_Toc194042336"/>
      <w:bookmarkStart w:id="6" w:name="_Toc194322327"/>
      <w:r w:rsidRPr="00BF6FBE">
        <w:t>Omfang</w:t>
      </w:r>
      <w:bookmarkEnd w:id="3"/>
      <w:bookmarkEnd w:id="4"/>
      <w:bookmarkEnd w:id="5"/>
      <w:bookmarkEnd w:id="6"/>
    </w:p>
    <w:p w14:paraId="0F04E3C2" w14:textId="77777777" w:rsidR="00482ECB" w:rsidRDefault="00482ECB" w:rsidP="00482ECB">
      <w:pPr>
        <w:pStyle w:val="STY3Brdtekst"/>
        <w:rPr>
          <w:rFonts w:ascii="Segoe UI" w:hAnsi="Segoe UI" w:cs="Segoe UI"/>
          <w:color w:val="323130"/>
          <w:sz w:val="21"/>
          <w:shd w:val="clear" w:color="auto" w:fill="FAF9F8"/>
        </w:rPr>
      </w:pPr>
      <w:r w:rsidRPr="00C75417">
        <w:t xml:space="preserve">De føringer og krav som fremkommer i denne prosedyren gjelder alle aktører og leverandører som utfører drift og vedlikehold på Bane NOR sin infrastruktur. </w:t>
      </w:r>
    </w:p>
    <w:p w14:paraId="49A24BDD" w14:textId="77777777" w:rsidR="00482ECB" w:rsidRPr="00C75417" w:rsidRDefault="00482ECB" w:rsidP="00482ECB">
      <w:pPr>
        <w:pStyle w:val="STY3Overskriftlistepunkter"/>
      </w:pPr>
      <w:r w:rsidRPr="00C75417">
        <w:t xml:space="preserve">Prosedyren beskriver de føringer og krav som stilles til </w:t>
      </w:r>
      <w:r>
        <w:t>planlegging, gjennomføring og rapportering av f</w:t>
      </w:r>
      <w:r w:rsidRPr="00C75417">
        <w:t xml:space="preserve">ølgende drift- og vedlikeholdsaktiviteter:  </w:t>
      </w:r>
    </w:p>
    <w:p w14:paraId="7245423B" w14:textId="77777777" w:rsidR="00482ECB" w:rsidRDefault="00482ECB" w:rsidP="00482ECB">
      <w:pPr>
        <w:pStyle w:val="STY3Listepunkter"/>
      </w:pPr>
      <w:r w:rsidRPr="00BB5A07">
        <w:t xml:space="preserve">Forebyggende </w:t>
      </w:r>
      <w:r w:rsidRPr="001B651F">
        <w:t>vedlikehold</w:t>
      </w:r>
      <w:r w:rsidRPr="00BB5A07">
        <w:t xml:space="preserve"> kontroller (FVK)</w:t>
      </w:r>
    </w:p>
    <w:p w14:paraId="660ABD1B" w14:textId="77777777" w:rsidR="00482ECB" w:rsidRPr="00BB5A07" w:rsidRDefault="00482ECB" w:rsidP="00482ECB">
      <w:pPr>
        <w:pStyle w:val="STY3Listepunkter"/>
      </w:pPr>
      <w:r w:rsidRPr="00BB5A07">
        <w:t>Utsatt korrektivt vedlikehold (UKV)</w:t>
      </w:r>
    </w:p>
    <w:p w14:paraId="45058F66" w14:textId="77777777" w:rsidR="00482ECB" w:rsidRPr="00BB5A07" w:rsidRDefault="00482ECB" w:rsidP="00482ECB">
      <w:pPr>
        <w:pStyle w:val="STY3Listepunkter"/>
      </w:pPr>
      <w:r w:rsidRPr="00BB5A07">
        <w:t>Akutt korrektivt vedlikehold (AKV)</w:t>
      </w:r>
    </w:p>
    <w:p w14:paraId="015B06B0" w14:textId="77777777" w:rsidR="00482ECB" w:rsidRPr="00BB5A07" w:rsidRDefault="00482ECB" w:rsidP="00482ECB">
      <w:pPr>
        <w:pStyle w:val="STY3Listepunkter"/>
      </w:pPr>
      <w:r w:rsidRPr="00BB5A07">
        <w:t>Planleggbare prosjekter, arbeidspakker og mindre fornyelser (MFO)</w:t>
      </w:r>
    </w:p>
    <w:p w14:paraId="1C1C3E1E" w14:textId="77777777" w:rsidR="00482ECB" w:rsidRDefault="00482ECB" w:rsidP="00482ECB">
      <w:pPr>
        <w:pStyle w:val="STY3Listepunkter"/>
        <w:numPr>
          <w:ilvl w:val="0"/>
          <w:numId w:val="11"/>
        </w:numPr>
      </w:pPr>
      <w:r w:rsidRPr="001B651F">
        <w:t>Annet arbeid som kan omfatte</w:t>
      </w:r>
      <w:r w:rsidRPr="00BB5A07">
        <w:t xml:space="preserve">, ikke uttømmende, følgende </w:t>
      </w:r>
      <w:r>
        <w:t>oppgaver</w:t>
      </w:r>
      <w:r w:rsidRPr="00BB5A07">
        <w:t>:</w:t>
      </w:r>
    </w:p>
    <w:p w14:paraId="0287D6E0" w14:textId="77777777" w:rsidR="00482ECB" w:rsidRPr="001B651F" w:rsidRDefault="00482ECB" w:rsidP="00482ECB">
      <w:pPr>
        <w:pStyle w:val="STY3Listepunkter"/>
        <w:numPr>
          <w:ilvl w:val="0"/>
          <w:numId w:val="11"/>
        </w:numPr>
      </w:pPr>
      <w:r w:rsidRPr="001B651F">
        <w:t>Bistand fra leverandør i forbindelse med alle typer aktiviteter/befaringer i og ved spor for Bane NOR, kommuner, eksterne kabeleiere, nabosaker, brannvesen mm.</w:t>
      </w:r>
    </w:p>
    <w:p w14:paraId="304B036A" w14:textId="77777777" w:rsidR="00482ECB" w:rsidRPr="00BB5A07" w:rsidRDefault="00482ECB" w:rsidP="00482ECB">
      <w:pPr>
        <w:pStyle w:val="STY3Listepunkter"/>
        <w:numPr>
          <w:ilvl w:val="0"/>
          <w:numId w:val="11"/>
        </w:numPr>
      </w:pPr>
      <w:r w:rsidRPr="00BB5A07">
        <w:t>Bistand i forbindelse med oppdatering av Bane NOR sine systemer for vedlikehold.</w:t>
      </w:r>
    </w:p>
    <w:p w14:paraId="48CEC5E6" w14:textId="77777777" w:rsidR="00482ECB" w:rsidRPr="003A38F0" w:rsidRDefault="00482ECB" w:rsidP="00482ECB">
      <w:pPr>
        <w:pStyle w:val="STY3Listepunkter"/>
        <w:numPr>
          <w:ilvl w:val="0"/>
          <w:numId w:val="11"/>
        </w:numPr>
      </w:pPr>
      <w:r w:rsidRPr="00BB5A07">
        <w:t>Annet liknende arbeid i og ved spor.</w:t>
      </w:r>
    </w:p>
    <w:p w14:paraId="3F8AED39" w14:textId="77777777" w:rsidR="00482ECB" w:rsidRDefault="00482ECB" w:rsidP="00482ECB">
      <w:pPr>
        <w:pStyle w:val="STY3Listepunkter"/>
      </w:pPr>
      <w:r w:rsidRPr="00BB5A07">
        <w:t>Vinterdrift og -beredskap</w:t>
      </w:r>
    </w:p>
    <w:p w14:paraId="4FBB6BA3" w14:textId="77777777" w:rsidR="00482ECB" w:rsidRDefault="00482ECB" w:rsidP="00482ECB">
      <w:pPr>
        <w:pStyle w:val="STY3Brdtekst"/>
      </w:pPr>
    </w:p>
    <w:p w14:paraId="641D3470" w14:textId="77777777" w:rsidR="00482ECB" w:rsidRPr="00DC34A8" w:rsidRDefault="00482ECB" w:rsidP="00482ECB">
      <w:pPr>
        <w:pStyle w:val="STY3Brdtekst"/>
      </w:pPr>
      <w:r w:rsidRPr="00DC34A8">
        <w:t xml:space="preserve">Vedlikeholdsoppgaver </w:t>
      </w:r>
      <w:r>
        <w:t xml:space="preserve">som </w:t>
      </w:r>
      <w:r w:rsidRPr="00DC34A8">
        <w:t xml:space="preserve">faller inn under Byggherreforskriftens krav, med visse unntak. </w:t>
      </w:r>
    </w:p>
    <w:p w14:paraId="4F719FED" w14:textId="77777777" w:rsidR="00482ECB" w:rsidRDefault="00482ECB" w:rsidP="00482ECB">
      <w:pPr>
        <w:pStyle w:val="STY3Listepunkter"/>
        <w:rPr>
          <w:shd w:val="clear" w:color="auto" w:fill="FAF9F8"/>
        </w:rPr>
      </w:pPr>
      <w:r>
        <w:rPr>
          <w:shd w:val="clear" w:color="auto" w:fill="FAF9F8"/>
        </w:rPr>
        <w:t>Ved vurdering av unntak, refereres det til STY 604138 Aktiviteter unntatt fra Byggherreforskriften. STY 605515 HMS i jernbaneinfrastruktur gir føringer for hvordan kravene i Byggherreforskriften skal imøtekommes. Sikkerhet og Kvalitetsrådgiver rådgiver må involveres i tidlig planleggingsfase for å kunne bistå med de nødvendige aktivitetene.</w:t>
      </w:r>
    </w:p>
    <w:p w14:paraId="55112EDF" w14:textId="77777777" w:rsidR="00482ECB" w:rsidRDefault="00482ECB" w:rsidP="00482ECB">
      <w:pPr>
        <w:pStyle w:val="STY3Listepunkter"/>
        <w:numPr>
          <w:ilvl w:val="0"/>
          <w:numId w:val="0"/>
        </w:numPr>
        <w:ind w:left="284" w:hanging="284"/>
        <w:rPr>
          <w:shd w:val="clear" w:color="auto" w:fill="FAF9F8"/>
        </w:rPr>
      </w:pPr>
    </w:p>
    <w:p w14:paraId="0F4010CF" w14:textId="77777777" w:rsidR="00482ECB" w:rsidRDefault="00482ECB" w:rsidP="00482ECB">
      <w:pPr>
        <w:pStyle w:val="STY3Listepunkter"/>
        <w:numPr>
          <w:ilvl w:val="0"/>
          <w:numId w:val="0"/>
        </w:numPr>
        <w:ind w:left="284" w:hanging="284"/>
        <w:rPr>
          <w:shd w:val="clear" w:color="auto" w:fill="FAF9F8"/>
        </w:rPr>
      </w:pPr>
    </w:p>
    <w:p w14:paraId="27D188FA" w14:textId="77777777" w:rsidR="00482ECB" w:rsidRDefault="00482ECB" w:rsidP="00482ECB">
      <w:pPr>
        <w:pStyle w:val="STY3Listepunkter"/>
        <w:numPr>
          <w:ilvl w:val="0"/>
          <w:numId w:val="0"/>
        </w:numPr>
        <w:ind w:left="284" w:hanging="284"/>
        <w:rPr>
          <w:shd w:val="clear" w:color="auto" w:fill="FAF9F8"/>
        </w:rPr>
      </w:pPr>
    </w:p>
    <w:p w14:paraId="2C80A601" w14:textId="77777777" w:rsidR="00482ECB" w:rsidRDefault="00482ECB" w:rsidP="00482ECB">
      <w:pPr>
        <w:pStyle w:val="STY3Listepunkter"/>
        <w:numPr>
          <w:ilvl w:val="0"/>
          <w:numId w:val="0"/>
        </w:numPr>
        <w:ind w:left="284" w:hanging="284"/>
        <w:rPr>
          <w:shd w:val="clear" w:color="auto" w:fill="FAF9F8"/>
        </w:rPr>
      </w:pPr>
    </w:p>
    <w:p w14:paraId="5E6D3D44" w14:textId="77777777" w:rsidR="00482ECB" w:rsidRDefault="00482ECB" w:rsidP="00482ECB">
      <w:pPr>
        <w:pStyle w:val="STY3Listepunkter"/>
        <w:numPr>
          <w:ilvl w:val="0"/>
          <w:numId w:val="0"/>
        </w:numPr>
        <w:ind w:left="284" w:hanging="284"/>
        <w:rPr>
          <w:shd w:val="clear" w:color="auto" w:fill="FAF9F8"/>
        </w:rPr>
      </w:pPr>
    </w:p>
    <w:p w14:paraId="1FD44FCB" w14:textId="77777777" w:rsidR="00482ECB" w:rsidRDefault="00482ECB" w:rsidP="00482ECB">
      <w:pPr>
        <w:pStyle w:val="STY3Overskrift1"/>
      </w:pPr>
      <w:r>
        <w:lastRenderedPageBreak/>
        <w:t xml:space="preserve"> </w:t>
      </w:r>
      <w:bookmarkStart w:id="7" w:name="_Toc531867088"/>
      <w:bookmarkStart w:id="8" w:name="_Toc531867158"/>
      <w:bookmarkStart w:id="9" w:name="_Toc531867089"/>
      <w:bookmarkStart w:id="10" w:name="_Toc531867159"/>
      <w:bookmarkStart w:id="11" w:name="_Toc517088639"/>
      <w:bookmarkStart w:id="12" w:name="_Toc526331269"/>
      <w:bookmarkStart w:id="13" w:name="_Toc11925755"/>
      <w:bookmarkStart w:id="14" w:name="_Toc194042337"/>
      <w:bookmarkStart w:id="15" w:name="_Toc194322328"/>
      <w:bookmarkEnd w:id="7"/>
      <w:bookmarkEnd w:id="8"/>
      <w:bookmarkEnd w:id="9"/>
      <w:bookmarkEnd w:id="10"/>
      <w:r>
        <w:t>Forkortelser og definisjoner</w:t>
      </w:r>
      <w:bookmarkEnd w:id="11"/>
      <w:bookmarkEnd w:id="12"/>
      <w:bookmarkEnd w:id="13"/>
      <w:r>
        <w:t xml:space="preserve"> </w:t>
      </w:r>
      <w:bookmarkEnd w:id="14"/>
      <w:bookmarkEnd w:id="15"/>
    </w:p>
    <w:p w14:paraId="2F05DC6A" w14:textId="77777777" w:rsidR="00482ECB" w:rsidRPr="00405069" w:rsidRDefault="00482ECB" w:rsidP="00482ECB">
      <w:pPr>
        <w:pStyle w:val="STY3Brdtekst"/>
      </w:pPr>
    </w:p>
    <w:tbl>
      <w:tblPr>
        <w:tblStyle w:val="BaneNOR"/>
        <w:tblW w:w="9287" w:type="dxa"/>
        <w:tblLook w:val="04A0" w:firstRow="1" w:lastRow="0" w:firstColumn="1" w:lastColumn="0" w:noHBand="0" w:noVBand="1"/>
      </w:tblPr>
      <w:tblGrid>
        <w:gridCol w:w="2861"/>
        <w:gridCol w:w="6426"/>
      </w:tblGrid>
      <w:tr w:rsidR="00482ECB" w:rsidRPr="00505F9C" w14:paraId="7F0C7A49" w14:textId="77777777" w:rsidTr="00F7497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1" w:type="dxa"/>
            <w:hideMark/>
          </w:tcPr>
          <w:p w14:paraId="0EE594CB" w14:textId="77777777" w:rsidR="00482ECB" w:rsidRPr="00505F9C" w:rsidRDefault="00482ECB" w:rsidP="00F74975">
            <w:pPr>
              <w:pStyle w:val="STY3Tabelltittel"/>
              <w:rPr>
                <w:rFonts w:ascii="Times New Roman" w:hAnsi="Times New Roman" w:cs="Times New Roman"/>
                <w:b w:val="0"/>
                <w:sz w:val="24"/>
                <w:szCs w:val="24"/>
                <w:lang w:eastAsia="nb-NO"/>
              </w:rPr>
            </w:pPr>
            <w:r w:rsidRPr="00505F9C">
              <w:rPr>
                <w:lang w:eastAsia="nb-NO"/>
              </w:rPr>
              <w:t>Forkortelse/Uttrykk </w:t>
            </w:r>
          </w:p>
        </w:tc>
        <w:tc>
          <w:tcPr>
            <w:tcW w:w="6426" w:type="dxa"/>
            <w:hideMark/>
          </w:tcPr>
          <w:p w14:paraId="1889F1C3" w14:textId="77777777" w:rsidR="00482ECB" w:rsidRPr="00505F9C" w:rsidRDefault="00482ECB" w:rsidP="00F74975">
            <w:pPr>
              <w:pStyle w:val="STY3Tabelltitte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eastAsia="nb-NO"/>
              </w:rPr>
            </w:pPr>
            <w:r w:rsidRPr="00505F9C">
              <w:rPr>
                <w:lang w:eastAsia="nb-NO"/>
              </w:rPr>
              <w:t>Beskrivelse/Definisjoner </w:t>
            </w:r>
          </w:p>
        </w:tc>
      </w:tr>
      <w:tr w:rsidR="00482ECB" w:rsidRPr="00722F9C" w14:paraId="04D8D4B1" w14:textId="77777777" w:rsidTr="00F74975">
        <w:trPr>
          <w:trHeight w:val="270"/>
        </w:trPr>
        <w:tc>
          <w:tcPr>
            <w:cnfStyle w:val="001000000000" w:firstRow="0" w:lastRow="0" w:firstColumn="1" w:lastColumn="0" w:oddVBand="0" w:evenVBand="0" w:oddHBand="0" w:evenHBand="0" w:firstRowFirstColumn="0" w:firstRowLastColumn="0" w:lastRowFirstColumn="0" w:lastRowLastColumn="0"/>
            <w:tcW w:w="2861" w:type="dxa"/>
            <w:hideMark/>
          </w:tcPr>
          <w:p w14:paraId="1CBC486B" w14:textId="77777777" w:rsidR="00482ECB" w:rsidRPr="00722F9C" w:rsidRDefault="00482ECB" w:rsidP="00F74975">
            <w:pPr>
              <w:pStyle w:val="STY3Tabellradtekst"/>
            </w:pPr>
            <w:r w:rsidRPr="00722F9C">
              <w:t>Maximo </w:t>
            </w:r>
          </w:p>
        </w:tc>
        <w:tc>
          <w:tcPr>
            <w:tcW w:w="6426" w:type="dxa"/>
            <w:hideMark/>
          </w:tcPr>
          <w:p w14:paraId="7E32FB1F" w14:textId="77777777" w:rsidR="00482ECB" w:rsidRPr="00722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pPr>
            <w:r w:rsidRPr="00722F9C">
              <w:t>Bane NORs vedlikeholdssystem  </w:t>
            </w:r>
          </w:p>
        </w:tc>
      </w:tr>
      <w:tr w:rsidR="00482ECB" w:rsidRPr="00722F9C" w14:paraId="6CED1E50" w14:textId="77777777" w:rsidTr="00F74975">
        <w:trPr>
          <w:trHeight w:val="270"/>
        </w:trPr>
        <w:tc>
          <w:tcPr>
            <w:cnfStyle w:val="001000000000" w:firstRow="0" w:lastRow="0" w:firstColumn="1" w:lastColumn="0" w:oddVBand="0" w:evenVBand="0" w:oddHBand="0" w:evenHBand="0" w:firstRowFirstColumn="0" w:firstRowLastColumn="0" w:lastRowFirstColumn="0" w:lastRowLastColumn="0"/>
            <w:tcW w:w="2861" w:type="dxa"/>
            <w:hideMark/>
          </w:tcPr>
          <w:p w14:paraId="0D644AAB" w14:textId="77777777" w:rsidR="00482ECB" w:rsidRPr="00722F9C" w:rsidRDefault="00482ECB" w:rsidP="00F74975">
            <w:pPr>
              <w:pStyle w:val="STY3Tabellradtekst"/>
            </w:pPr>
            <w:r w:rsidRPr="00722F9C">
              <w:t>Proarc </w:t>
            </w:r>
          </w:p>
        </w:tc>
        <w:tc>
          <w:tcPr>
            <w:tcW w:w="6426" w:type="dxa"/>
            <w:hideMark/>
          </w:tcPr>
          <w:p w14:paraId="5B9136B8" w14:textId="77777777" w:rsidR="00482ECB" w:rsidRPr="00722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pPr>
            <w:r w:rsidRPr="00722F9C">
              <w:t>Bane NORs dokumenthåndteringssystem med flere dokumentarkiver – deriblant FDV – dokumentasjon </w:t>
            </w:r>
          </w:p>
        </w:tc>
      </w:tr>
      <w:tr w:rsidR="00482ECB" w:rsidRPr="00722F9C" w14:paraId="097E3E26" w14:textId="77777777" w:rsidTr="00F74975">
        <w:trPr>
          <w:trHeight w:val="270"/>
        </w:trPr>
        <w:tc>
          <w:tcPr>
            <w:cnfStyle w:val="001000000000" w:firstRow="0" w:lastRow="0" w:firstColumn="1" w:lastColumn="0" w:oddVBand="0" w:evenVBand="0" w:oddHBand="0" w:evenHBand="0" w:firstRowFirstColumn="0" w:firstRowLastColumn="0" w:lastRowFirstColumn="0" w:lastRowLastColumn="0"/>
            <w:tcW w:w="2861" w:type="dxa"/>
            <w:hideMark/>
          </w:tcPr>
          <w:p w14:paraId="5FB0CB5C" w14:textId="77777777" w:rsidR="00482ECB" w:rsidRPr="00722F9C" w:rsidRDefault="00482ECB" w:rsidP="00F74975">
            <w:pPr>
              <w:pStyle w:val="STY3Tabellradtekst"/>
            </w:pPr>
            <w:r w:rsidRPr="00722F9C">
              <w:t>FDV-dokumentasjon </w:t>
            </w:r>
          </w:p>
        </w:tc>
        <w:tc>
          <w:tcPr>
            <w:tcW w:w="6426" w:type="dxa"/>
            <w:hideMark/>
          </w:tcPr>
          <w:p w14:paraId="1C7682A2" w14:textId="77777777" w:rsidR="00482ECB" w:rsidRPr="00722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pPr>
            <w:r w:rsidRPr="00722F9C">
              <w:t>Dokumentasjon som er nødvendig for å utføre forvaltning, drift og vedlikehold. </w:t>
            </w:r>
          </w:p>
        </w:tc>
      </w:tr>
      <w:tr w:rsidR="00482ECB" w:rsidRPr="00722F9C" w14:paraId="5FCEEBCD" w14:textId="77777777" w:rsidTr="00F74975">
        <w:trPr>
          <w:trHeight w:val="270"/>
        </w:trPr>
        <w:tc>
          <w:tcPr>
            <w:cnfStyle w:val="001000000000" w:firstRow="0" w:lastRow="0" w:firstColumn="1" w:lastColumn="0" w:oddVBand="0" w:evenVBand="0" w:oddHBand="0" w:evenHBand="0" w:firstRowFirstColumn="0" w:firstRowLastColumn="0" w:lastRowFirstColumn="0" w:lastRowLastColumn="0"/>
            <w:tcW w:w="2861" w:type="dxa"/>
            <w:hideMark/>
          </w:tcPr>
          <w:p w14:paraId="4B22DB3F" w14:textId="77777777" w:rsidR="00482ECB" w:rsidRPr="00722F9C" w:rsidRDefault="00482ECB" w:rsidP="00F74975">
            <w:pPr>
              <w:pStyle w:val="STY3Tabellradtekst"/>
            </w:pPr>
            <w:r w:rsidRPr="00722F9C">
              <w:t>AO </w:t>
            </w:r>
          </w:p>
        </w:tc>
        <w:tc>
          <w:tcPr>
            <w:tcW w:w="6426" w:type="dxa"/>
            <w:hideMark/>
          </w:tcPr>
          <w:p w14:paraId="1341D682" w14:textId="77777777" w:rsidR="00482ECB" w:rsidRPr="00722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pPr>
            <w:r w:rsidRPr="00722F9C">
              <w:t>Arbeidsordre – denne kan for eksempel være av typen FVK, UKV, AKV, FVP, PRS etc. </w:t>
            </w:r>
          </w:p>
        </w:tc>
      </w:tr>
      <w:tr w:rsidR="00482ECB" w:rsidRPr="00722F9C" w14:paraId="3EECB8AF" w14:textId="77777777" w:rsidTr="00F74975">
        <w:trPr>
          <w:trHeight w:val="270"/>
        </w:trPr>
        <w:tc>
          <w:tcPr>
            <w:cnfStyle w:val="001000000000" w:firstRow="0" w:lastRow="0" w:firstColumn="1" w:lastColumn="0" w:oddVBand="0" w:evenVBand="0" w:oddHBand="0" w:evenHBand="0" w:firstRowFirstColumn="0" w:firstRowLastColumn="0" w:lastRowFirstColumn="0" w:lastRowLastColumn="0"/>
            <w:tcW w:w="2861" w:type="dxa"/>
            <w:hideMark/>
          </w:tcPr>
          <w:p w14:paraId="2039089E" w14:textId="77777777" w:rsidR="00482ECB" w:rsidRPr="00722F9C" w:rsidRDefault="00482ECB" w:rsidP="00F74975">
            <w:pPr>
              <w:pStyle w:val="STY3Tabellradtekst"/>
            </w:pPr>
            <w:r w:rsidRPr="00722F9C">
              <w:t>FVK  </w:t>
            </w:r>
          </w:p>
        </w:tc>
        <w:tc>
          <w:tcPr>
            <w:tcW w:w="6426" w:type="dxa"/>
            <w:hideMark/>
          </w:tcPr>
          <w:p w14:paraId="470C5384" w14:textId="77777777" w:rsidR="00482ECB" w:rsidRPr="00722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pPr>
            <w:r w:rsidRPr="00722F9C">
              <w:t>Forebyggende vedlikehold kontroller som utføres med faste intervaller eller i henhold til forhåndsdefinerte kriterier, og som har til hensikt å forebygge funksjonsfeil </w:t>
            </w:r>
          </w:p>
        </w:tc>
      </w:tr>
      <w:tr w:rsidR="00482ECB" w:rsidRPr="00722F9C" w14:paraId="4BE563F8" w14:textId="77777777" w:rsidTr="00F74975">
        <w:trPr>
          <w:trHeight w:val="510"/>
        </w:trPr>
        <w:tc>
          <w:tcPr>
            <w:cnfStyle w:val="001000000000" w:firstRow="0" w:lastRow="0" w:firstColumn="1" w:lastColumn="0" w:oddVBand="0" w:evenVBand="0" w:oddHBand="0" w:evenHBand="0" w:firstRowFirstColumn="0" w:firstRowLastColumn="0" w:lastRowFirstColumn="0" w:lastRowLastColumn="0"/>
            <w:tcW w:w="2861" w:type="dxa"/>
            <w:hideMark/>
          </w:tcPr>
          <w:p w14:paraId="1A75E13A" w14:textId="77777777" w:rsidR="00482ECB" w:rsidRPr="00722F9C" w:rsidRDefault="00482ECB" w:rsidP="00F74975">
            <w:pPr>
              <w:pStyle w:val="STY3Tabellradtekst"/>
            </w:pPr>
            <w:r w:rsidRPr="00722F9C">
              <w:t>UKV </w:t>
            </w:r>
          </w:p>
        </w:tc>
        <w:tc>
          <w:tcPr>
            <w:tcW w:w="6426" w:type="dxa"/>
            <w:hideMark/>
          </w:tcPr>
          <w:p w14:paraId="374E24C5" w14:textId="77777777" w:rsidR="00482ECB" w:rsidRPr="00722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pPr>
            <w:r w:rsidRPr="00722F9C">
              <w:t>Utsatt korrektivt vedlikehold som ikke utføres øyeblikkelig etter funksjonsnedsettelse eller avvik er oppdaget, men som utsettes i henhold til gitte regler. </w:t>
            </w:r>
          </w:p>
        </w:tc>
      </w:tr>
      <w:tr w:rsidR="00482ECB" w:rsidRPr="00722F9C" w14:paraId="6B2132DC" w14:textId="77777777" w:rsidTr="00F74975">
        <w:trPr>
          <w:trHeight w:val="375"/>
        </w:trPr>
        <w:tc>
          <w:tcPr>
            <w:cnfStyle w:val="001000000000" w:firstRow="0" w:lastRow="0" w:firstColumn="1" w:lastColumn="0" w:oddVBand="0" w:evenVBand="0" w:oddHBand="0" w:evenHBand="0" w:firstRowFirstColumn="0" w:firstRowLastColumn="0" w:lastRowFirstColumn="0" w:lastRowLastColumn="0"/>
            <w:tcW w:w="2861" w:type="dxa"/>
            <w:hideMark/>
          </w:tcPr>
          <w:p w14:paraId="3A390918" w14:textId="77777777" w:rsidR="00482ECB" w:rsidRPr="00722F9C" w:rsidRDefault="00482ECB" w:rsidP="00F74975">
            <w:pPr>
              <w:pStyle w:val="STY3Tabellradtekst"/>
            </w:pPr>
            <w:r w:rsidRPr="00722F9C">
              <w:t>AKV </w:t>
            </w:r>
          </w:p>
        </w:tc>
        <w:tc>
          <w:tcPr>
            <w:tcW w:w="6426" w:type="dxa"/>
            <w:hideMark/>
          </w:tcPr>
          <w:p w14:paraId="391EBC0E" w14:textId="77777777" w:rsidR="00482ECB" w:rsidRPr="00722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pPr>
            <w:r w:rsidRPr="00722F9C">
              <w:t>Akutt korrektivt vedlikehold som utføres øyeblikkelig etter at feil er oppdaget, for å unngå uakseptable konsekvenser mht. sikkerhet og oppetid.    </w:t>
            </w:r>
          </w:p>
        </w:tc>
      </w:tr>
      <w:tr w:rsidR="00482ECB" w:rsidRPr="00722F9C" w14:paraId="4D580D87" w14:textId="77777777" w:rsidTr="00F74975">
        <w:trPr>
          <w:trHeight w:val="375"/>
        </w:trPr>
        <w:tc>
          <w:tcPr>
            <w:cnfStyle w:val="001000000000" w:firstRow="0" w:lastRow="0" w:firstColumn="1" w:lastColumn="0" w:oddVBand="0" w:evenVBand="0" w:oddHBand="0" w:evenHBand="0" w:firstRowFirstColumn="0" w:firstRowLastColumn="0" w:lastRowFirstColumn="0" w:lastRowLastColumn="0"/>
            <w:tcW w:w="2861" w:type="dxa"/>
            <w:hideMark/>
          </w:tcPr>
          <w:p w14:paraId="73A91097" w14:textId="77777777" w:rsidR="00482ECB" w:rsidRPr="00722F9C" w:rsidRDefault="00482ECB" w:rsidP="00F74975">
            <w:pPr>
              <w:pStyle w:val="STY3Tabellradtekst"/>
            </w:pPr>
            <w:r w:rsidRPr="00722F9C">
              <w:t>FVP - Øvrig forebyggende vedlikehold </w:t>
            </w:r>
          </w:p>
        </w:tc>
        <w:tc>
          <w:tcPr>
            <w:tcW w:w="6426" w:type="dxa"/>
            <w:hideMark/>
          </w:tcPr>
          <w:p w14:paraId="37EE55A3" w14:textId="77777777" w:rsidR="00482ECB" w:rsidRPr="00722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pPr>
            <w:r w:rsidRPr="00722F9C">
              <w:t>FVP - samling av flere UKV (arbeidspakker) </w:t>
            </w:r>
          </w:p>
        </w:tc>
      </w:tr>
      <w:tr w:rsidR="00482ECB" w:rsidRPr="00722F9C" w14:paraId="54340C18" w14:textId="77777777" w:rsidTr="00F74975">
        <w:trPr>
          <w:trHeight w:val="375"/>
        </w:trPr>
        <w:tc>
          <w:tcPr>
            <w:cnfStyle w:val="001000000000" w:firstRow="0" w:lastRow="0" w:firstColumn="1" w:lastColumn="0" w:oddVBand="0" w:evenVBand="0" w:oddHBand="0" w:evenHBand="0" w:firstRowFirstColumn="0" w:firstRowLastColumn="0" w:lastRowFirstColumn="0" w:lastRowLastColumn="0"/>
            <w:tcW w:w="2861" w:type="dxa"/>
            <w:hideMark/>
          </w:tcPr>
          <w:p w14:paraId="460BE08A" w14:textId="77777777" w:rsidR="00482ECB" w:rsidRPr="00722F9C" w:rsidRDefault="00482ECB" w:rsidP="00F74975">
            <w:pPr>
              <w:pStyle w:val="STY3Tabellradtekst"/>
            </w:pPr>
            <w:r w:rsidRPr="00722F9C">
              <w:t>PRS </w:t>
            </w:r>
          </w:p>
        </w:tc>
        <w:tc>
          <w:tcPr>
            <w:tcW w:w="6426" w:type="dxa"/>
            <w:hideMark/>
          </w:tcPr>
          <w:p w14:paraId="50B1E892" w14:textId="77777777" w:rsidR="00482ECB" w:rsidRPr="00722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pPr>
            <w:r w:rsidRPr="00722F9C">
              <w:t>Planleggbare vedlikeholdsprosjekter - er oppgaver som er bestilt som egne prosjekter og som gjennomføres etter anerkjent prosjektmetodikk. </w:t>
            </w:r>
          </w:p>
        </w:tc>
      </w:tr>
      <w:tr w:rsidR="00482ECB" w:rsidRPr="00722F9C" w14:paraId="1E8E9AF0" w14:textId="77777777" w:rsidTr="00F74975">
        <w:trPr>
          <w:trHeight w:val="270"/>
        </w:trPr>
        <w:tc>
          <w:tcPr>
            <w:cnfStyle w:val="001000000000" w:firstRow="0" w:lastRow="0" w:firstColumn="1" w:lastColumn="0" w:oddVBand="0" w:evenVBand="0" w:oddHBand="0" w:evenHBand="0" w:firstRowFirstColumn="0" w:firstRowLastColumn="0" w:lastRowFirstColumn="0" w:lastRowLastColumn="0"/>
            <w:tcW w:w="2861" w:type="dxa"/>
            <w:hideMark/>
          </w:tcPr>
          <w:p w14:paraId="6BC0D380" w14:textId="77777777" w:rsidR="00482ECB" w:rsidRPr="00722F9C" w:rsidRDefault="00482ECB" w:rsidP="00F74975">
            <w:pPr>
              <w:pStyle w:val="STY3Tabellradtekst"/>
            </w:pPr>
            <w:r w:rsidRPr="00722F9C">
              <w:t>Objekt </w:t>
            </w:r>
          </w:p>
        </w:tc>
        <w:tc>
          <w:tcPr>
            <w:tcW w:w="6426" w:type="dxa"/>
            <w:hideMark/>
          </w:tcPr>
          <w:p w14:paraId="5F7ECD15" w14:textId="77777777" w:rsidR="00482ECB" w:rsidRPr="00722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pPr>
            <w:r w:rsidRPr="00722F9C">
              <w:t>Enhet i Maximo som gjenspeiler en fysisk infrastrukturkomponent/utstyr eller del av en strekning for linje(objekter).  Alle objekt har en unik ID. </w:t>
            </w:r>
          </w:p>
        </w:tc>
      </w:tr>
      <w:tr w:rsidR="00482ECB" w:rsidRPr="00722F9C" w14:paraId="151B7338" w14:textId="77777777" w:rsidTr="00F74975">
        <w:trPr>
          <w:trHeight w:val="270"/>
        </w:trPr>
        <w:tc>
          <w:tcPr>
            <w:cnfStyle w:val="001000000000" w:firstRow="0" w:lastRow="0" w:firstColumn="1" w:lastColumn="0" w:oddVBand="0" w:evenVBand="0" w:oddHBand="0" w:evenHBand="0" w:firstRowFirstColumn="0" w:firstRowLastColumn="0" w:lastRowFirstColumn="0" w:lastRowLastColumn="0"/>
            <w:tcW w:w="2861" w:type="dxa"/>
            <w:hideMark/>
          </w:tcPr>
          <w:p w14:paraId="5FDAA9C6" w14:textId="77777777" w:rsidR="00482ECB" w:rsidRPr="00722F9C" w:rsidRDefault="00482ECB" w:rsidP="00F74975">
            <w:pPr>
              <w:pStyle w:val="STY3Tabellradtekst"/>
            </w:pPr>
            <w:r w:rsidRPr="00722F9C">
              <w:t>Funksjonell lokasjon </w:t>
            </w:r>
          </w:p>
        </w:tc>
        <w:tc>
          <w:tcPr>
            <w:tcW w:w="6426" w:type="dxa"/>
            <w:hideMark/>
          </w:tcPr>
          <w:p w14:paraId="62B000CC" w14:textId="77777777" w:rsidR="00482ECB" w:rsidRPr="00722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pPr>
            <w:r w:rsidRPr="00722F9C">
              <w:t>Funksjonell lokasjon er et element i en funksjonsorientert systemnedbrytningsstruktur. Den representerer en funksjon som utføres på en geografisk plassering, for eksempel en sporveksel på XX sted. </w:t>
            </w:r>
          </w:p>
        </w:tc>
      </w:tr>
      <w:tr w:rsidR="00482ECB" w:rsidRPr="00722F9C" w14:paraId="493F9304" w14:textId="77777777" w:rsidTr="00F74975">
        <w:trPr>
          <w:trHeight w:val="471"/>
        </w:trPr>
        <w:tc>
          <w:tcPr>
            <w:cnfStyle w:val="001000000000" w:firstRow="0" w:lastRow="0" w:firstColumn="1" w:lastColumn="0" w:oddVBand="0" w:evenVBand="0" w:oddHBand="0" w:evenHBand="0" w:firstRowFirstColumn="0" w:firstRowLastColumn="0" w:lastRowFirstColumn="0" w:lastRowLastColumn="0"/>
            <w:tcW w:w="2861" w:type="dxa"/>
            <w:hideMark/>
          </w:tcPr>
          <w:p w14:paraId="591FEE67" w14:textId="77777777" w:rsidR="00482ECB" w:rsidRPr="00722F9C" w:rsidRDefault="00482ECB" w:rsidP="00F74975">
            <w:pPr>
              <w:pStyle w:val="STY3Tabellradtekst"/>
            </w:pPr>
            <w:r w:rsidRPr="00722F9C">
              <w:t>Maxplan  </w:t>
            </w:r>
          </w:p>
        </w:tc>
        <w:tc>
          <w:tcPr>
            <w:tcW w:w="6426" w:type="dxa"/>
            <w:hideMark/>
          </w:tcPr>
          <w:p w14:paraId="3909D510" w14:textId="77777777" w:rsidR="00482ECB" w:rsidRPr="00722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pPr>
            <w:r w:rsidRPr="00722F9C">
              <w:t>Er det systemverktøyet (tilknyttet Maximo) som benyttes for å planlegge arbeidsordrer. </w:t>
            </w:r>
          </w:p>
        </w:tc>
      </w:tr>
      <w:tr w:rsidR="00482ECB" w:rsidRPr="00722F9C" w14:paraId="5F51D1F5" w14:textId="77777777" w:rsidTr="00F74975">
        <w:trPr>
          <w:trHeight w:val="270"/>
        </w:trPr>
        <w:tc>
          <w:tcPr>
            <w:cnfStyle w:val="001000000000" w:firstRow="0" w:lastRow="0" w:firstColumn="1" w:lastColumn="0" w:oddVBand="0" w:evenVBand="0" w:oddHBand="0" w:evenHBand="0" w:firstRowFirstColumn="0" w:firstRowLastColumn="0" w:lastRowFirstColumn="0" w:lastRowLastColumn="0"/>
            <w:tcW w:w="2861" w:type="dxa"/>
            <w:hideMark/>
          </w:tcPr>
          <w:p w14:paraId="26F7CFE1" w14:textId="77777777" w:rsidR="00482ECB" w:rsidRPr="00722F9C" w:rsidRDefault="00482ECB" w:rsidP="00F74975">
            <w:pPr>
              <w:pStyle w:val="STY3Tabellradtekst"/>
            </w:pPr>
            <w:r w:rsidRPr="00722F9C">
              <w:t>Mobilt Maximo </w:t>
            </w:r>
          </w:p>
        </w:tc>
        <w:tc>
          <w:tcPr>
            <w:tcW w:w="6426" w:type="dxa"/>
            <w:hideMark/>
          </w:tcPr>
          <w:p w14:paraId="0BEEB2E6" w14:textId="77777777" w:rsidR="00482ECB" w:rsidRPr="00722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pPr>
            <w:r w:rsidRPr="00722F9C">
              <w:t>Er den enkeltes personlige arbeidsverktøy (tilknyttet Maximo) for kvittering av utført arbeid (AO – app, KL-app ol.) </w:t>
            </w:r>
          </w:p>
        </w:tc>
      </w:tr>
      <w:tr w:rsidR="00482ECB" w:rsidRPr="00722F9C" w14:paraId="0F93CC72" w14:textId="77777777" w:rsidTr="00F74975">
        <w:trPr>
          <w:trHeight w:val="270"/>
        </w:trPr>
        <w:tc>
          <w:tcPr>
            <w:cnfStyle w:val="001000000000" w:firstRow="0" w:lastRow="0" w:firstColumn="1" w:lastColumn="0" w:oddVBand="0" w:evenVBand="0" w:oddHBand="0" w:evenHBand="0" w:firstRowFirstColumn="0" w:firstRowLastColumn="0" w:lastRowFirstColumn="0" w:lastRowLastColumn="0"/>
            <w:tcW w:w="2861" w:type="dxa"/>
            <w:hideMark/>
          </w:tcPr>
          <w:p w14:paraId="60F08AE1" w14:textId="77777777" w:rsidR="00482ECB" w:rsidRPr="00722F9C" w:rsidRDefault="00482ECB" w:rsidP="00F74975">
            <w:pPr>
              <w:pStyle w:val="STY3Tabellradtekst"/>
            </w:pPr>
            <w:r w:rsidRPr="00722F9C">
              <w:t>Leverandør </w:t>
            </w:r>
          </w:p>
        </w:tc>
        <w:tc>
          <w:tcPr>
            <w:tcW w:w="6426" w:type="dxa"/>
            <w:hideMark/>
          </w:tcPr>
          <w:p w14:paraId="070CC2A4" w14:textId="77777777" w:rsidR="00482ECB" w:rsidRPr="00722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pPr>
            <w:r w:rsidRPr="00722F9C">
              <w:t>I forbindelse med Maximo – er det dette feltet som angir hvilken enhet i Bane NOR/ eller ekstern leverandør som skal utføre arbeidsordre/ aktivitet.   </w:t>
            </w:r>
          </w:p>
        </w:tc>
      </w:tr>
      <w:tr w:rsidR="00482ECB" w:rsidRPr="00722F9C" w14:paraId="4EBC8FB2" w14:textId="77777777" w:rsidTr="00F74975">
        <w:trPr>
          <w:trHeight w:val="270"/>
        </w:trPr>
        <w:tc>
          <w:tcPr>
            <w:cnfStyle w:val="001000000000" w:firstRow="0" w:lastRow="0" w:firstColumn="1" w:lastColumn="0" w:oddVBand="0" w:evenVBand="0" w:oddHBand="0" w:evenHBand="0" w:firstRowFirstColumn="0" w:firstRowLastColumn="0" w:lastRowFirstColumn="0" w:lastRowLastColumn="0"/>
            <w:tcW w:w="2861" w:type="dxa"/>
            <w:hideMark/>
          </w:tcPr>
          <w:p w14:paraId="3416F41A" w14:textId="77777777" w:rsidR="00482ECB" w:rsidRPr="00722F9C" w:rsidRDefault="00482ECB" w:rsidP="00F74975">
            <w:pPr>
              <w:pStyle w:val="STY3Tabellradtekst"/>
            </w:pPr>
            <w:r w:rsidRPr="00722F9C">
              <w:t>DOP-UT </w:t>
            </w:r>
          </w:p>
        </w:tc>
        <w:tc>
          <w:tcPr>
            <w:tcW w:w="6426" w:type="dxa"/>
            <w:hideMark/>
          </w:tcPr>
          <w:p w14:paraId="6F9F563F" w14:textId="77777777" w:rsidR="00482ECB" w:rsidRPr="00722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pPr>
            <w:r w:rsidRPr="00722F9C">
              <w:t>Driftsoppfølgingsplan ved utestående aksjoner/arbeidsordrer </w:t>
            </w:r>
          </w:p>
        </w:tc>
      </w:tr>
      <w:tr w:rsidR="00482ECB" w:rsidRPr="00722F9C" w14:paraId="46B45A17" w14:textId="77777777" w:rsidTr="00F74975">
        <w:trPr>
          <w:trHeight w:val="410"/>
        </w:trPr>
        <w:tc>
          <w:tcPr>
            <w:cnfStyle w:val="001000000000" w:firstRow="0" w:lastRow="0" w:firstColumn="1" w:lastColumn="0" w:oddVBand="0" w:evenVBand="0" w:oddHBand="0" w:evenHBand="0" w:firstRowFirstColumn="0" w:firstRowLastColumn="0" w:lastRowFirstColumn="0" w:lastRowLastColumn="0"/>
            <w:tcW w:w="2861" w:type="dxa"/>
            <w:hideMark/>
          </w:tcPr>
          <w:p w14:paraId="32E16D37" w14:textId="77777777" w:rsidR="00482ECB" w:rsidRPr="00722F9C" w:rsidRDefault="00482ECB" w:rsidP="00F74975">
            <w:pPr>
              <w:pStyle w:val="STY3Tabellradtekst"/>
            </w:pPr>
            <w:r w:rsidRPr="00722F9C">
              <w:t>BEST-K </w:t>
            </w:r>
          </w:p>
        </w:tc>
        <w:tc>
          <w:tcPr>
            <w:tcW w:w="6426" w:type="dxa"/>
            <w:hideMark/>
          </w:tcPr>
          <w:p w14:paraId="0D27B0BF" w14:textId="77777777" w:rsidR="00482ECB" w:rsidRPr="00722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pPr>
            <w:r w:rsidRPr="00722F9C">
              <w:t>Er det bestillingsverktøyet Bane NOR benytter ved korttidsbestilling av sportilgang  </w:t>
            </w:r>
          </w:p>
        </w:tc>
      </w:tr>
      <w:tr w:rsidR="00482ECB" w:rsidRPr="00722F9C" w14:paraId="027F50C7" w14:textId="77777777" w:rsidTr="00F74975">
        <w:trPr>
          <w:trHeight w:val="270"/>
        </w:trPr>
        <w:tc>
          <w:tcPr>
            <w:cnfStyle w:val="001000000000" w:firstRow="0" w:lastRow="0" w:firstColumn="1" w:lastColumn="0" w:oddVBand="0" w:evenVBand="0" w:oddHBand="0" w:evenHBand="0" w:firstRowFirstColumn="0" w:firstRowLastColumn="0" w:lastRowFirstColumn="0" w:lastRowLastColumn="0"/>
            <w:tcW w:w="2861" w:type="dxa"/>
            <w:hideMark/>
          </w:tcPr>
          <w:p w14:paraId="0FF101DF" w14:textId="77777777" w:rsidR="00482ECB" w:rsidRPr="00722F9C" w:rsidRDefault="00482ECB" w:rsidP="00F74975">
            <w:pPr>
              <w:pStyle w:val="STY3Tabellradtekst"/>
            </w:pPr>
            <w:r w:rsidRPr="00722F9C">
              <w:t>TJN </w:t>
            </w:r>
          </w:p>
        </w:tc>
        <w:tc>
          <w:tcPr>
            <w:tcW w:w="6426" w:type="dxa"/>
            <w:hideMark/>
          </w:tcPr>
          <w:p w14:paraId="2BE16F80" w14:textId="77777777" w:rsidR="00482ECB" w:rsidRPr="00722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pPr>
            <w:r w:rsidRPr="00722F9C">
              <w:t>Trafikkregler for jernbanenettet </w:t>
            </w:r>
          </w:p>
        </w:tc>
      </w:tr>
      <w:tr w:rsidR="00482ECB" w:rsidRPr="00722F9C" w14:paraId="3E9D4AFD" w14:textId="77777777" w:rsidTr="00F74975">
        <w:trPr>
          <w:trHeight w:val="270"/>
        </w:trPr>
        <w:tc>
          <w:tcPr>
            <w:cnfStyle w:val="001000000000" w:firstRow="0" w:lastRow="0" w:firstColumn="1" w:lastColumn="0" w:oddVBand="0" w:evenVBand="0" w:oddHBand="0" w:evenHBand="0" w:firstRowFirstColumn="0" w:firstRowLastColumn="0" w:lastRowFirstColumn="0" w:lastRowLastColumn="0"/>
            <w:tcW w:w="2861" w:type="dxa"/>
            <w:hideMark/>
          </w:tcPr>
          <w:p w14:paraId="694A9C83" w14:textId="77777777" w:rsidR="00482ECB" w:rsidRPr="00722F9C" w:rsidRDefault="00482ECB" w:rsidP="00F74975">
            <w:pPr>
              <w:pStyle w:val="STY3Tabellradtekst"/>
            </w:pPr>
            <w:r w:rsidRPr="00722F9C">
              <w:t>SJN </w:t>
            </w:r>
          </w:p>
        </w:tc>
        <w:tc>
          <w:tcPr>
            <w:tcW w:w="6426" w:type="dxa"/>
            <w:hideMark/>
          </w:tcPr>
          <w:p w14:paraId="6E632C99" w14:textId="77777777" w:rsidR="00482ECB"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pPr>
            <w:r w:rsidRPr="00722F9C">
              <w:t>Strekningsbeskrivelse for jernbanenettet </w:t>
            </w:r>
          </w:p>
          <w:p w14:paraId="6DB2E6B6" w14:textId="77777777" w:rsidR="00482ECB" w:rsidRDefault="00482ECB" w:rsidP="00F74975">
            <w:pPr>
              <w:cnfStyle w:val="000000000000" w:firstRow="0" w:lastRow="0" w:firstColumn="0" w:lastColumn="0" w:oddVBand="0" w:evenVBand="0" w:oddHBand="0" w:evenHBand="0" w:firstRowFirstColumn="0" w:firstRowLastColumn="0" w:lastRowFirstColumn="0" w:lastRowLastColumn="0"/>
            </w:pPr>
          </w:p>
          <w:p w14:paraId="0349BB26" w14:textId="77777777" w:rsidR="00482ECB" w:rsidRPr="00405069" w:rsidRDefault="00482ECB" w:rsidP="00F74975">
            <w:pPr>
              <w:jc w:val="right"/>
              <w:cnfStyle w:val="000000000000" w:firstRow="0" w:lastRow="0" w:firstColumn="0" w:lastColumn="0" w:oddVBand="0" w:evenVBand="0" w:oddHBand="0" w:evenHBand="0" w:firstRowFirstColumn="0" w:firstRowLastColumn="0" w:lastRowFirstColumn="0" w:lastRowLastColumn="0"/>
            </w:pPr>
          </w:p>
        </w:tc>
      </w:tr>
    </w:tbl>
    <w:p w14:paraId="3352AFDE" w14:textId="77777777" w:rsidR="00482ECB" w:rsidRDefault="00482ECB" w:rsidP="00482ECB">
      <w:pPr>
        <w:pStyle w:val="STY3Overskrift1"/>
        <w:numPr>
          <w:ilvl w:val="0"/>
          <w:numId w:val="0"/>
        </w:numPr>
        <w:rPr>
          <w:lang w:eastAsia="nb-NO"/>
        </w:rPr>
      </w:pPr>
    </w:p>
    <w:p w14:paraId="0631ADF8" w14:textId="77777777" w:rsidR="00482ECB" w:rsidRDefault="00482ECB" w:rsidP="00482ECB">
      <w:pPr>
        <w:pStyle w:val="STY3Overskrift1"/>
        <w:rPr>
          <w:lang w:eastAsia="nb-NO"/>
        </w:rPr>
      </w:pPr>
      <w:bookmarkStart w:id="16" w:name="_Toc194042338"/>
      <w:bookmarkStart w:id="17" w:name="_Toc194322329"/>
      <w:r>
        <w:rPr>
          <w:lang w:eastAsia="nb-NO"/>
        </w:rPr>
        <w:lastRenderedPageBreak/>
        <w:t xml:space="preserve">Krav til </w:t>
      </w:r>
      <w:r w:rsidRPr="00BF6FBE">
        <w:rPr>
          <w:lang w:eastAsia="nb-NO"/>
        </w:rPr>
        <w:t xml:space="preserve">planlegging, gjennomføring og rapportering </w:t>
      </w:r>
      <w:r w:rsidRPr="00505F9C">
        <w:rPr>
          <w:lang w:eastAsia="nb-NO"/>
        </w:rPr>
        <w:t>av drift og vedlikehold infrastruktur  </w:t>
      </w:r>
      <w:bookmarkEnd w:id="16"/>
      <w:bookmarkEnd w:id="17"/>
    </w:p>
    <w:p w14:paraId="3AEBC029" w14:textId="77777777" w:rsidR="00482ECB" w:rsidRPr="00BD4BC6" w:rsidRDefault="00482ECB" w:rsidP="00482ECB">
      <w:pPr>
        <w:pStyle w:val="STY3Overskrift11"/>
      </w:pPr>
      <w:bookmarkStart w:id="18" w:name="_Toc194042339"/>
      <w:bookmarkStart w:id="19" w:name="_Toc194322330"/>
      <w:r w:rsidRPr="00BD4BC6">
        <w:t>Maximo og Proarc – krav til registering og oppdatering av informasjon – generelle krav</w:t>
      </w:r>
      <w:bookmarkEnd w:id="18"/>
      <w:bookmarkEnd w:id="19"/>
      <w:r w:rsidRPr="00BD4BC6">
        <w:t> </w:t>
      </w:r>
    </w:p>
    <w:p w14:paraId="0137C029" w14:textId="77777777" w:rsidR="00482ECB" w:rsidRDefault="00482ECB" w:rsidP="00482ECB">
      <w:pPr>
        <w:pStyle w:val="STY3Brdtekst"/>
        <w:rPr>
          <w:lang w:eastAsia="nb-NO"/>
        </w:rPr>
      </w:pPr>
      <w:r w:rsidRPr="00505F9C">
        <w:rPr>
          <w:lang w:eastAsia="nb-NO"/>
        </w:rPr>
        <w:t>Maximo samler alle data knyttet til jernbane infrastruktur, samt alle aktiviteter knyttet til tilstandskontroll, forebyggende vedlikehold og feilretting. Logistikk/lagerhold og bestilling av nødvendig materiell/komponenter utføres også i Maximo. </w:t>
      </w:r>
    </w:p>
    <w:p w14:paraId="52D3A183" w14:textId="77777777" w:rsidR="00482ECB" w:rsidRPr="00505F9C" w:rsidRDefault="00482ECB" w:rsidP="00482ECB">
      <w:pPr>
        <w:pStyle w:val="STY3Brdtekst"/>
        <w:rPr>
          <w:lang w:eastAsia="nb-NO"/>
        </w:rPr>
      </w:pPr>
      <w:r w:rsidRPr="00505F9C">
        <w:rPr>
          <w:lang w:eastAsia="nb-NO"/>
        </w:rPr>
        <w:t>Under gjennomføring av drift og vedlikehold skal leverandør registrere/oppdatere/fjerne/behandle relevante oppføringer i Maximo - enten via Maximo, Mobilt Maximo eller Maxplan.</w:t>
      </w:r>
    </w:p>
    <w:p w14:paraId="1BE7F669" w14:textId="77777777" w:rsidR="00482ECB" w:rsidRPr="00505F9C" w:rsidRDefault="00482ECB" w:rsidP="00482ECB">
      <w:pPr>
        <w:pStyle w:val="STY3Brdtekst"/>
        <w:rPr>
          <w:lang w:eastAsia="nb-NO"/>
        </w:rPr>
      </w:pPr>
      <w:r w:rsidRPr="00505F9C">
        <w:rPr>
          <w:lang w:eastAsia="nb-NO"/>
        </w:rPr>
        <w:t xml:space="preserve">Alle arbeidsordrer skal knyttes til rett objekt, og arbeid dokumenteres i henhold til krav gitt i </w:t>
      </w:r>
      <w:r w:rsidRPr="00505F9C">
        <w:rPr>
          <w:i/>
          <w:iCs/>
          <w:lang w:eastAsia="nb-NO"/>
        </w:rPr>
        <w:t xml:space="preserve">«STY-605439 Krav til innsamling av feildata og vedlikehold.» </w:t>
      </w:r>
      <w:r w:rsidRPr="00505F9C">
        <w:rPr>
          <w:lang w:eastAsia="nb-NO"/>
        </w:rPr>
        <w:t>Dersom et objekt blir erstattet i sporet under vedlikehold (eller fornyelse), så skal dette gjenspeiles Maximo ved at det erstattede objektet legges ned og nytt opprettes. Nye objekter opprettes i Maximo med informasjon og spesifikasjoner utfylt etter gjeldende standarder.</w:t>
      </w:r>
    </w:p>
    <w:p w14:paraId="2CE4D497" w14:textId="77777777" w:rsidR="00482ECB" w:rsidRPr="00505F9C" w:rsidRDefault="00482ECB" w:rsidP="00482ECB">
      <w:pPr>
        <w:pStyle w:val="STY3Brdtekst"/>
        <w:rPr>
          <w:rFonts w:eastAsia="Times New Roman" w:cs="Arial"/>
          <w:lang w:eastAsia="nb-NO"/>
        </w:rPr>
      </w:pPr>
      <w:r w:rsidRPr="00505F9C">
        <w:rPr>
          <w:lang w:eastAsia="nb-NO"/>
        </w:rPr>
        <w:t>Oppdages det feil/mangler i data og/eller det er behov for å gjøre endringer av infrastrukturdata og FDV-dokumentasjon skal disse meldes inn via Digitalt servicetorg eller på mail til maximo@banenor.no   </w:t>
      </w:r>
    </w:p>
    <w:p w14:paraId="61BC7268" w14:textId="77777777" w:rsidR="00482ECB" w:rsidRPr="003544D3" w:rsidRDefault="00482ECB" w:rsidP="00482ECB">
      <w:pPr>
        <w:pStyle w:val="STY3Overskriftlistepunkter"/>
        <w:rPr>
          <w:lang w:eastAsia="nb-NO"/>
        </w:rPr>
      </w:pPr>
      <w:r w:rsidRPr="00505F9C">
        <w:rPr>
          <w:lang w:eastAsia="nb-NO"/>
        </w:rPr>
        <w:t>Relevant styrende dokumentasjon (ikke uttømmende) </w:t>
      </w:r>
      <w:r>
        <w:rPr>
          <w:lang w:eastAsia="nb-NO"/>
        </w:rPr>
        <w:t>:</w:t>
      </w:r>
    </w:p>
    <w:p w14:paraId="157DD98C" w14:textId="77777777" w:rsidR="00482ECB" w:rsidRPr="00C330DD" w:rsidRDefault="00482ECB" w:rsidP="00482ECB">
      <w:pPr>
        <w:pStyle w:val="STY3Listepunkter"/>
      </w:pPr>
      <w:r w:rsidRPr="00C330DD">
        <w:t>STY-605439 - Krav til innsamling av feildata og vedlikehold - instruks   </w:t>
      </w:r>
    </w:p>
    <w:p w14:paraId="180F9A91" w14:textId="77777777" w:rsidR="00482ECB" w:rsidRPr="00C330DD" w:rsidRDefault="00482ECB" w:rsidP="00482ECB">
      <w:pPr>
        <w:pStyle w:val="STY3Listepunkter"/>
      </w:pPr>
      <w:r w:rsidRPr="00C330DD">
        <w:t>STY-605016 - Håndtering av FDV-dokumentasjon i Proarc - instruks </w:t>
      </w:r>
    </w:p>
    <w:p w14:paraId="29A963D3" w14:textId="77777777" w:rsidR="00482ECB" w:rsidRPr="00C330DD" w:rsidRDefault="00482ECB" w:rsidP="00482ECB">
      <w:pPr>
        <w:pStyle w:val="STY3Listepunkter"/>
      </w:pPr>
      <w:r w:rsidRPr="00C330DD">
        <w:t>STY-605319 - Dokumentere anlegg "Som Bygget"- instruks</w:t>
      </w:r>
    </w:p>
    <w:p w14:paraId="62676380" w14:textId="77777777" w:rsidR="00482ECB" w:rsidRPr="00C330DD" w:rsidRDefault="00482ECB" w:rsidP="00482ECB">
      <w:pPr>
        <w:pStyle w:val="STY3Listepunkter"/>
      </w:pPr>
      <w:r w:rsidRPr="00C330DD">
        <w:t>STY-601704 - Krav til infrastruktur og vedlikeholdsdokumentasjon ved overlevering fra byggefase til driftsfase – instruks </w:t>
      </w:r>
    </w:p>
    <w:p w14:paraId="33611B23" w14:textId="77777777" w:rsidR="00482ECB" w:rsidRDefault="00482ECB" w:rsidP="00482ECB">
      <w:pPr>
        <w:pStyle w:val="STY3Listepunkter"/>
      </w:pPr>
      <w:r w:rsidRPr="00C330DD">
        <w:t>STY-605560 – Korrekt bruk av felter på arbeidsordre i Maximo – instruks</w:t>
      </w:r>
    </w:p>
    <w:p w14:paraId="2F5AEE4C" w14:textId="77777777" w:rsidR="00482ECB" w:rsidRPr="00505F9C" w:rsidRDefault="00482ECB" w:rsidP="00482ECB">
      <w:pPr>
        <w:pStyle w:val="STY3Overskrift11"/>
        <w:rPr>
          <w:sz w:val="22"/>
          <w:szCs w:val="22"/>
          <w:lang w:eastAsia="nb-NO"/>
        </w:rPr>
      </w:pPr>
      <w:r w:rsidRPr="00505F9C">
        <w:rPr>
          <w:rFonts w:eastAsia="Times New Roman" w:cs="Arial"/>
          <w:color w:val="FF0000"/>
          <w:lang w:eastAsia="nb-NO"/>
        </w:rPr>
        <w:t> </w:t>
      </w:r>
      <w:bookmarkStart w:id="20" w:name="_Toc194042340"/>
      <w:bookmarkStart w:id="21" w:name="_Toc194322331"/>
      <w:r w:rsidRPr="00505F9C">
        <w:rPr>
          <w:lang w:eastAsia="nb-NO"/>
        </w:rPr>
        <w:t>Arbeid i sporet – generelle krav</w:t>
      </w:r>
      <w:bookmarkEnd w:id="20"/>
      <w:bookmarkEnd w:id="21"/>
      <w:r w:rsidRPr="00505F9C">
        <w:rPr>
          <w:lang w:eastAsia="nb-NO"/>
        </w:rPr>
        <w:t> </w:t>
      </w:r>
    </w:p>
    <w:p w14:paraId="4E74B89E" w14:textId="77777777" w:rsidR="00482ECB" w:rsidRPr="003544D3" w:rsidRDefault="00482ECB" w:rsidP="00482ECB">
      <w:pPr>
        <w:pStyle w:val="STY3Brdtekst"/>
      </w:pPr>
      <w:r w:rsidRPr="003544D3">
        <w:t>Maxplan er det verktøyet som skal benyttes for planlegging av arbeid, og utført arbeid skal dokumenteres i Mobilt Maximo/ Maximo på arbeidsordre (AO). Statusfeltene i Maximo skal angi hvem som er ansvarlig for arbeidsordre (= leverandør) – samt hvor i prosessen fra registrering til ferdig sluttført arbeidsordre.  Se STY 605560 – Korrekt bruk av felter på arbeidsordre i Maximo - instruks </w:t>
      </w:r>
    </w:p>
    <w:p w14:paraId="6EDB6B86" w14:textId="77777777" w:rsidR="00482ECB" w:rsidRPr="003544D3" w:rsidRDefault="00482ECB" w:rsidP="00482ECB">
      <w:pPr>
        <w:pStyle w:val="STY3Brdtekst"/>
      </w:pPr>
      <w:r w:rsidRPr="003544D3">
        <w:t xml:space="preserve">På </w:t>
      </w:r>
      <w:hyperlink r:id="rId10" w:tgtFrame="_blank" w:history="1">
        <w:r w:rsidRPr="003544D3">
          <w:t>Vedlikeholdsportalen</w:t>
        </w:r>
      </w:hyperlink>
      <w:r w:rsidRPr="003544D3">
        <w:t xml:space="preserve"> er det blant annet samlet en del nyttige lenker knyttet til utføres til bestillinger sportilgang, materiell, teknisk regelverk, målevognskjøringer /rapporter, og veiledninger/ opplæringsmateriell.  </w:t>
      </w:r>
    </w:p>
    <w:p w14:paraId="72B8E39F" w14:textId="77777777" w:rsidR="00482ECB" w:rsidRPr="00505F9C" w:rsidRDefault="00482ECB" w:rsidP="00482ECB">
      <w:pPr>
        <w:pStyle w:val="STY3Overskrift111"/>
        <w:rPr>
          <w:sz w:val="22"/>
          <w:szCs w:val="22"/>
          <w:lang w:eastAsia="nb-NO"/>
        </w:rPr>
      </w:pPr>
      <w:bookmarkStart w:id="22" w:name="_Toc194042341"/>
      <w:bookmarkStart w:id="23" w:name="_Toc194322332"/>
      <w:r w:rsidRPr="00505F9C">
        <w:rPr>
          <w:lang w:eastAsia="nb-NO"/>
        </w:rPr>
        <w:t>Planlegging av arbeid</w:t>
      </w:r>
      <w:bookmarkEnd w:id="22"/>
      <w:bookmarkEnd w:id="23"/>
      <w:r w:rsidRPr="00505F9C">
        <w:rPr>
          <w:lang w:eastAsia="nb-NO"/>
        </w:rPr>
        <w:t> </w:t>
      </w:r>
    </w:p>
    <w:p w14:paraId="3A0132FD" w14:textId="77777777" w:rsidR="00482ECB" w:rsidRPr="00C330DD" w:rsidRDefault="00482ECB" w:rsidP="00482ECB">
      <w:pPr>
        <w:pStyle w:val="STY3Listepunkter"/>
      </w:pPr>
      <w:r w:rsidRPr="00C330DD">
        <w:t>Felter i Maximo/Maxplan som for eksempel arbeidsordrestatus, leverandør, vurdert frist/fullføre senest legger føring for planlegging og prioritering av arbeid  </w:t>
      </w:r>
    </w:p>
    <w:p w14:paraId="5B0DE0DC" w14:textId="77777777" w:rsidR="00482ECB" w:rsidRPr="00C330DD" w:rsidRDefault="00482ECB" w:rsidP="00482ECB">
      <w:pPr>
        <w:pStyle w:val="STY3Listepunkter"/>
      </w:pPr>
      <w:r w:rsidRPr="00C330DD">
        <w:t>Leverandør er ansvarlig for å planlegge utførelse av arbeidsordrer eller en gruppe av arbeidsordrer som bidrar til effektiv utnyttelse av sportilgang, personell, materiell og at arbeidsordrer lukkes innen frist.   </w:t>
      </w:r>
    </w:p>
    <w:p w14:paraId="3E7846AB" w14:textId="77777777" w:rsidR="00482ECB" w:rsidRPr="00C330DD" w:rsidRDefault="00482ECB" w:rsidP="00482ECB">
      <w:pPr>
        <w:pStyle w:val="STY3Listepunkter"/>
      </w:pPr>
      <w:r w:rsidRPr="00C330DD">
        <w:t>Ulike typer AO kan planlegges utført til samme tid dersom dette er hensiktsmessig/bidrar til effektiv utnyttelse av sportilgang, materiell eller personell. </w:t>
      </w:r>
    </w:p>
    <w:p w14:paraId="273BD36E" w14:textId="77777777" w:rsidR="00482ECB" w:rsidRPr="00C330DD" w:rsidRDefault="00482ECB" w:rsidP="00482ECB">
      <w:pPr>
        <w:pStyle w:val="STY3Listepunkter"/>
      </w:pPr>
      <w:r w:rsidRPr="00C330DD">
        <w:t>Leverandør vurder behov for sportilgang, maskiner, materiell samt personell for å utføre arbeidet. </w:t>
      </w:r>
    </w:p>
    <w:p w14:paraId="3D2AFD7A" w14:textId="77777777" w:rsidR="00482ECB" w:rsidRPr="00505F9C" w:rsidRDefault="00482ECB" w:rsidP="00482ECB">
      <w:pPr>
        <w:pStyle w:val="STY3Listepunkter"/>
        <w:numPr>
          <w:ilvl w:val="1"/>
          <w:numId w:val="1"/>
        </w:numPr>
        <w:rPr>
          <w:lang w:eastAsia="nb-NO"/>
        </w:rPr>
      </w:pPr>
      <w:r w:rsidRPr="00505F9C">
        <w:rPr>
          <w:lang w:eastAsia="nb-NO"/>
        </w:rPr>
        <w:lastRenderedPageBreak/>
        <w:t>Ved behov for sportilgang skal det sendes inn sportilgangssøknad via BEST-K. Ved behov for frakopling skal EL-sikkerhetsplan vedlegges søknad.  </w:t>
      </w:r>
    </w:p>
    <w:p w14:paraId="354AF4FB" w14:textId="77777777" w:rsidR="00482ECB" w:rsidRPr="00505F9C" w:rsidRDefault="00482ECB" w:rsidP="00482ECB">
      <w:pPr>
        <w:pStyle w:val="STY3Listepunkter"/>
        <w:numPr>
          <w:ilvl w:val="1"/>
          <w:numId w:val="1"/>
        </w:numPr>
        <w:rPr>
          <w:sz w:val="22"/>
          <w:szCs w:val="22"/>
          <w:lang w:eastAsia="nb-NO"/>
        </w:rPr>
      </w:pPr>
      <w:r w:rsidRPr="00505F9C">
        <w:rPr>
          <w:lang w:eastAsia="nb-NO"/>
        </w:rPr>
        <w:t xml:space="preserve">For materiell bestilling – se </w:t>
      </w:r>
      <w:hyperlink r:id="rId11" w:tgtFrame="_blank" w:history="1">
        <w:r w:rsidRPr="00505F9C">
          <w:rPr>
            <w:color w:val="00AAFF"/>
            <w:u w:val="single"/>
            <w:lang w:eastAsia="nb-NO"/>
          </w:rPr>
          <w:t>Logistikkportalen</w:t>
        </w:r>
      </w:hyperlink>
      <w:r w:rsidRPr="00505F9C">
        <w:rPr>
          <w:lang w:eastAsia="nb-NO"/>
        </w:rPr>
        <w:t xml:space="preserve"> - </w:t>
      </w:r>
      <w:r w:rsidRPr="00505F9C">
        <w:rPr>
          <w:color w:val="000000"/>
          <w:lang w:eastAsia="nb-NO"/>
        </w:rPr>
        <w:t>Her fremgår prosessbeskrivelser, brukerveiledninger og rutiner for rekvirering og bestilling, lagerdrift og materiellhåndtering av jernbaneteknisk materiell </w:t>
      </w:r>
    </w:p>
    <w:p w14:paraId="17A51BDA" w14:textId="77777777" w:rsidR="00482ECB" w:rsidRPr="00505F9C" w:rsidRDefault="00482ECB" w:rsidP="00482ECB">
      <w:pPr>
        <w:pStyle w:val="STY3Listepunkter"/>
        <w:rPr>
          <w:lang w:eastAsia="nb-NO"/>
        </w:rPr>
      </w:pPr>
      <w:r w:rsidRPr="00505F9C">
        <w:rPr>
          <w:lang w:eastAsia="nb-NO"/>
        </w:rPr>
        <w:t>I de tilfellene leverandør under planlegging vurderer at det ikke er mulig å utføre AO innen frist</w:t>
      </w:r>
      <w:r>
        <w:rPr>
          <w:lang w:eastAsia="nb-NO"/>
        </w:rPr>
        <w:t xml:space="preserve"> og det vurderes at feil kan utvikle seg til sikkerhetskritisk hendelse</w:t>
      </w:r>
      <w:r w:rsidRPr="00505F9C">
        <w:rPr>
          <w:lang w:eastAsia="nb-NO"/>
        </w:rPr>
        <w:t> skal det en etablere</w:t>
      </w:r>
      <w:r>
        <w:rPr>
          <w:lang w:eastAsia="nb-NO"/>
        </w:rPr>
        <w:t>s</w:t>
      </w:r>
      <w:r w:rsidRPr="00505F9C">
        <w:rPr>
          <w:lang w:eastAsia="nb-NO"/>
        </w:rPr>
        <w:t xml:space="preserve"> en oppfølgingsplan se STY-601638 Oppfølging av sikkerheten ved utestående aksjoner - DOP-UT – instruks </w:t>
      </w:r>
    </w:p>
    <w:p w14:paraId="342A256E" w14:textId="77777777" w:rsidR="00482ECB" w:rsidRDefault="00482ECB" w:rsidP="00482ECB">
      <w:pPr>
        <w:pStyle w:val="STY3Overskrift111"/>
        <w:rPr>
          <w:sz w:val="22"/>
          <w:szCs w:val="22"/>
          <w:lang w:eastAsia="nb-NO"/>
        </w:rPr>
      </w:pPr>
      <w:bookmarkStart w:id="24" w:name="_Toc194042342"/>
      <w:bookmarkStart w:id="25" w:name="_Toc194322333"/>
      <w:r w:rsidRPr="00505F9C">
        <w:rPr>
          <w:lang w:eastAsia="nb-NO"/>
        </w:rPr>
        <w:t>Utførelse av arbeid i og ved spor:</w:t>
      </w:r>
      <w:bookmarkEnd w:id="24"/>
      <w:bookmarkEnd w:id="25"/>
      <w:r w:rsidRPr="00505F9C">
        <w:rPr>
          <w:lang w:eastAsia="nb-NO"/>
        </w:rPr>
        <w:t> </w:t>
      </w:r>
    </w:p>
    <w:p w14:paraId="4FEABF62" w14:textId="77777777" w:rsidR="00482ECB" w:rsidRPr="00505F9C" w:rsidRDefault="00482ECB" w:rsidP="00482ECB">
      <w:pPr>
        <w:pStyle w:val="STY3Listepunkter"/>
        <w:rPr>
          <w:sz w:val="18"/>
          <w:szCs w:val="18"/>
          <w:lang w:eastAsia="nb-NO"/>
        </w:rPr>
      </w:pPr>
      <w:r w:rsidRPr="00505F9C">
        <w:rPr>
          <w:lang w:eastAsia="nb-NO"/>
        </w:rPr>
        <w:t>Leverandør er ansvarlig for at arbeidet utføres iht. til beskrivelse og relevante krav.  </w:t>
      </w:r>
    </w:p>
    <w:p w14:paraId="7BBCE4F2" w14:textId="77777777" w:rsidR="00482ECB" w:rsidRPr="00505F9C" w:rsidRDefault="00482ECB" w:rsidP="00482ECB">
      <w:pPr>
        <w:pStyle w:val="STY3Listepunkter"/>
        <w:rPr>
          <w:lang w:eastAsia="nb-NO"/>
        </w:rPr>
      </w:pPr>
      <w:r w:rsidRPr="00505F9C">
        <w:rPr>
          <w:lang w:eastAsia="nb-NO"/>
        </w:rPr>
        <w:t>TJN (Trafikkregler for jernbanenettet) beskriver blant annet krav til å innhente tillatelse før arbeidet starter, samt krav til arbeidsområder, sikring og samhandling mellom arbeidslag og togledelsen under arbeid i og ved spor. </w:t>
      </w:r>
    </w:p>
    <w:p w14:paraId="18A809A8" w14:textId="77777777" w:rsidR="00482ECB" w:rsidRPr="00505F9C" w:rsidRDefault="00482ECB" w:rsidP="00482ECB">
      <w:pPr>
        <w:pStyle w:val="STY3Listepunkter"/>
        <w:rPr>
          <w:sz w:val="22"/>
          <w:szCs w:val="22"/>
          <w:lang w:eastAsia="nb-NO"/>
        </w:rPr>
      </w:pPr>
      <w:r w:rsidRPr="00505F9C">
        <w:rPr>
          <w:lang w:eastAsia="nb-NO"/>
        </w:rPr>
        <w:t>Utført arbeid dokumenteres i Maximo for krav se STY-605439 - Krav til innsamling av feildata og vedlikehold, og ved lukking av arbeidsordre i Maximo.  Frist for lukking er 7 dager etter AO er utført (Status SLUTTF).  I forbindelse med lukking skal også eventuelle endringer/oppdatering av objekt i Maximo og/eller FDV dokumentasjon sjekkes.  </w:t>
      </w:r>
    </w:p>
    <w:p w14:paraId="018741AF" w14:textId="77777777" w:rsidR="00482ECB" w:rsidRPr="00505F9C" w:rsidRDefault="00482ECB" w:rsidP="00482ECB">
      <w:pPr>
        <w:spacing w:before="0" w:line="240" w:lineRule="auto"/>
        <w:ind w:left="720"/>
        <w:textAlignment w:val="baseline"/>
        <w:rPr>
          <w:rFonts w:eastAsia="Times New Roman" w:cs="Arial"/>
          <w:lang w:eastAsia="nb-NO"/>
        </w:rPr>
      </w:pPr>
      <w:r w:rsidRPr="00505F9C">
        <w:rPr>
          <w:rFonts w:eastAsia="Times New Roman" w:cs="Arial"/>
          <w:sz w:val="18"/>
          <w:szCs w:val="18"/>
          <w:lang w:eastAsia="nb-NO"/>
        </w:rPr>
        <w:t> </w:t>
      </w:r>
    </w:p>
    <w:p w14:paraId="3CEF8D46" w14:textId="77777777" w:rsidR="00482ECB" w:rsidRPr="00505F9C" w:rsidRDefault="00482ECB" w:rsidP="00482ECB">
      <w:pPr>
        <w:pStyle w:val="STY3Brdtekst"/>
        <w:ind w:left="709"/>
        <w:rPr>
          <w:lang w:eastAsia="nb-NO"/>
        </w:rPr>
      </w:pPr>
      <w:r w:rsidRPr="00505F9C">
        <w:rPr>
          <w:b/>
          <w:bCs/>
          <w:lang w:eastAsia="nb-NO"/>
        </w:rPr>
        <w:t xml:space="preserve">NB! </w:t>
      </w:r>
      <w:r w:rsidRPr="00505F9C">
        <w:rPr>
          <w:lang w:eastAsia="nb-NO"/>
        </w:rPr>
        <w:t xml:space="preserve">Sikkerhetskritiske feil skal settes til status LUKKET av </w:t>
      </w:r>
      <w:r>
        <w:rPr>
          <w:lang w:eastAsia="nb-NO"/>
        </w:rPr>
        <w:t xml:space="preserve">Tilstandskontrollør </w:t>
      </w:r>
      <w:r w:rsidRPr="00505F9C">
        <w:rPr>
          <w:lang w:eastAsia="nb-NO"/>
        </w:rPr>
        <w:t xml:space="preserve">hos </w:t>
      </w:r>
      <w:r>
        <w:rPr>
          <w:lang w:eastAsia="nb-NO"/>
        </w:rPr>
        <w:t>Streknings</w:t>
      </w:r>
      <w:r w:rsidRPr="00505F9C">
        <w:rPr>
          <w:lang w:eastAsia="nb-NO"/>
        </w:rPr>
        <w:t>sjefen i henholdt til STY-601563 og STY-601529 </w:t>
      </w:r>
    </w:p>
    <w:p w14:paraId="4D0B80D6" w14:textId="77777777" w:rsidR="00482ECB" w:rsidRPr="00505F9C" w:rsidRDefault="00482ECB" w:rsidP="00482ECB">
      <w:pPr>
        <w:pStyle w:val="STY3Overskriftlistepunkter"/>
        <w:rPr>
          <w:lang w:eastAsia="nb-NO"/>
        </w:rPr>
      </w:pPr>
      <w:r w:rsidRPr="00505F9C">
        <w:rPr>
          <w:lang w:eastAsia="nb-NO"/>
        </w:rPr>
        <w:t>Relevant styrende dokumentasjon (ikke uttømmende): </w:t>
      </w:r>
    </w:p>
    <w:p w14:paraId="4D5A5ED8" w14:textId="77777777" w:rsidR="00482ECB" w:rsidRPr="00722F9C" w:rsidRDefault="00482ECB" w:rsidP="00482ECB">
      <w:pPr>
        <w:pStyle w:val="STY3Listepunkter"/>
      </w:pPr>
      <w:r w:rsidRPr="00722F9C">
        <w:t>STY-605439 - Krav til innsamling av feildata og vedlikehold. </w:t>
      </w:r>
    </w:p>
    <w:p w14:paraId="1EF55ACA" w14:textId="77777777" w:rsidR="00482ECB" w:rsidRPr="00722F9C" w:rsidRDefault="00482ECB" w:rsidP="00482ECB">
      <w:pPr>
        <w:pStyle w:val="STY3Listepunkter"/>
      </w:pPr>
      <w:r w:rsidRPr="00722F9C">
        <w:t>STY 605560 – Korrekt bruk av felter på arbeidsordre i Maximo - instruks </w:t>
      </w:r>
    </w:p>
    <w:p w14:paraId="45A8B473" w14:textId="77777777" w:rsidR="00482ECB" w:rsidRPr="00722F9C" w:rsidRDefault="00482ECB" w:rsidP="00482ECB">
      <w:pPr>
        <w:pStyle w:val="STY3Listepunkter"/>
      </w:pPr>
      <w:r w:rsidRPr="00722F9C">
        <w:t>STY 605559 - Håndtering av arbeidsordrer for utsatt korrektivt vedlikehold - instruks  </w:t>
      </w:r>
    </w:p>
    <w:p w14:paraId="741F7B0A" w14:textId="77777777" w:rsidR="00482ECB" w:rsidRPr="00722F9C" w:rsidRDefault="00482ECB" w:rsidP="00482ECB">
      <w:pPr>
        <w:pStyle w:val="STY3Listepunkter"/>
      </w:pPr>
      <w:r w:rsidRPr="00722F9C">
        <w:t>STY-601050 Sikkert arbeid i og ved Bane NORs infrastruktur </w:t>
      </w:r>
    </w:p>
    <w:p w14:paraId="76C0119C" w14:textId="77777777" w:rsidR="00482ECB" w:rsidRPr="00722F9C" w:rsidRDefault="00BE00AF" w:rsidP="00482ECB">
      <w:pPr>
        <w:pStyle w:val="STY3Listepunkter"/>
      </w:pPr>
      <w:hyperlink r:id="rId12" w:tgtFrame="_blank" w:history="1">
        <w:r w:rsidR="00482ECB" w:rsidRPr="00722F9C">
          <w:t>TJN – Kapittel 9 – Arbeid i spor</w:t>
        </w:r>
      </w:hyperlink>
      <w:r w:rsidR="00482ECB" w:rsidRPr="00722F9C">
        <w:t> </w:t>
      </w:r>
    </w:p>
    <w:p w14:paraId="41708BED" w14:textId="77777777" w:rsidR="00482ECB" w:rsidRPr="00722F9C" w:rsidRDefault="00482ECB" w:rsidP="00482ECB">
      <w:pPr>
        <w:pStyle w:val="STY3Listepunkter"/>
      </w:pPr>
      <w:r w:rsidRPr="00722F9C">
        <w:t>STY 605403 – Håndtering av søknader i BEST - Instruks </w:t>
      </w:r>
    </w:p>
    <w:p w14:paraId="15B4DF7D" w14:textId="77777777" w:rsidR="00482ECB" w:rsidRPr="00722F9C" w:rsidRDefault="00482ECB" w:rsidP="00482ECB">
      <w:pPr>
        <w:pStyle w:val="STY3Listepunkter"/>
      </w:pPr>
      <w:r w:rsidRPr="00722F9C">
        <w:t>STY 605404 – Utfylling av søknader i Best – K. Veiledning </w:t>
      </w:r>
    </w:p>
    <w:p w14:paraId="56EE7076" w14:textId="77777777" w:rsidR="00482ECB" w:rsidRPr="00722F9C" w:rsidRDefault="00482ECB" w:rsidP="00482ECB">
      <w:pPr>
        <w:pStyle w:val="STY3Listepunkter"/>
      </w:pPr>
      <w:r w:rsidRPr="00722F9C">
        <w:t>STY-605076 – Operasjonalisering av fastlagt plan for arbeid i spor og fordeling av restkapasitet til infrastrukturforvalter </w:t>
      </w:r>
    </w:p>
    <w:p w14:paraId="145D4599" w14:textId="77777777" w:rsidR="00482ECB" w:rsidRPr="00722F9C" w:rsidRDefault="00482ECB" w:rsidP="00482ECB">
      <w:pPr>
        <w:pStyle w:val="STY3Listepunkter"/>
      </w:pPr>
      <w:r w:rsidRPr="00722F9C">
        <w:t>STY–600994 – Bruk av skinne/veimaskin for arbeid i og ved Bane NORs infrastruktur – Instruks </w:t>
      </w:r>
    </w:p>
    <w:p w14:paraId="5943B32E" w14:textId="77777777" w:rsidR="00482ECB" w:rsidRPr="00722F9C" w:rsidRDefault="00482ECB" w:rsidP="00482ECB">
      <w:pPr>
        <w:pStyle w:val="STY3Listepunkter"/>
      </w:pPr>
      <w:r w:rsidRPr="00722F9C">
        <w:t>STY-601049 Påsetting av trafikk etter arbeid </w:t>
      </w:r>
    </w:p>
    <w:p w14:paraId="153DD92F" w14:textId="77777777" w:rsidR="00482ECB" w:rsidRPr="00722F9C" w:rsidRDefault="00482ECB" w:rsidP="00482ECB">
      <w:pPr>
        <w:pStyle w:val="STY3Listepunkter"/>
      </w:pPr>
      <w:r w:rsidRPr="00722F9C">
        <w:t>STY-605500 – Logistikk – Konsernprosedyre </w:t>
      </w:r>
    </w:p>
    <w:p w14:paraId="00C1A204" w14:textId="77777777" w:rsidR="00482ECB" w:rsidRPr="00722F9C" w:rsidRDefault="00482ECB" w:rsidP="00482ECB">
      <w:pPr>
        <w:pStyle w:val="STY3Listepunkter"/>
      </w:pPr>
      <w:r w:rsidRPr="00722F9C">
        <w:t>STY-601638 Oppfølging av sikkerheten ved utestående aksjoner - DOP-UT - instruks </w:t>
      </w:r>
    </w:p>
    <w:p w14:paraId="1F7120F0" w14:textId="77777777" w:rsidR="00482ECB" w:rsidRPr="00722F9C" w:rsidRDefault="00482ECB" w:rsidP="00482ECB">
      <w:pPr>
        <w:pStyle w:val="STY3Listepunkter"/>
      </w:pPr>
      <w:r w:rsidRPr="00722F9C">
        <w:t>STY-601563 Tiltak ved mistanke om- eller avdekket sikkerhetsfeil i signalanlegg - instruks </w:t>
      </w:r>
    </w:p>
    <w:p w14:paraId="5209547B" w14:textId="77777777" w:rsidR="00482ECB" w:rsidRPr="00935C6E" w:rsidRDefault="00482ECB" w:rsidP="00482ECB">
      <w:pPr>
        <w:pStyle w:val="STY3Listepunkter"/>
        <w:rPr>
          <w:sz w:val="22"/>
          <w:szCs w:val="22"/>
          <w:lang w:eastAsia="nb-NO"/>
        </w:rPr>
      </w:pPr>
      <w:r w:rsidRPr="00722F9C">
        <w:t>STY-601529 Tiltak ved mistanke om sikkerhetsfeil i over- / underbygning - instruks</w:t>
      </w:r>
      <w:r w:rsidRPr="00505F9C">
        <w:rPr>
          <w:lang w:eastAsia="nb-NO"/>
        </w:rPr>
        <w:t> </w:t>
      </w:r>
    </w:p>
    <w:p w14:paraId="4AFAC7FD" w14:textId="77777777" w:rsidR="00482ECB" w:rsidRPr="00C330DD" w:rsidRDefault="00482ECB" w:rsidP="00482ECB">
      <w:pPr>
        <w:pStyle w:val="STY3Listepunkter"/>
      </w:pPr>
      <w:r>
        <w:t xml:space="preserve">STY-601768 – Kontrollaktivitet under og etter arbeid i og ved Bane NORs infrastruktur – instruks </w:t>
      </w:r>
    </w:p>
    <w:p w14:paraId="11D71A37" w14:textId="77777777" w:rsidR="00482ECB" w:rsidRPr="00505F9C" w:rsidRDefault="00482ECB" w:rsidP="00482ECB">
      <w:pPr>
        <w:spacing w:before="0" w:line="240" w:lineRule="auto"/>
        <w:textAlignment w:val="baseline"/>
        <w:rPr>
          <w:rFonts w:eastAsia="Times New Roman" w:cs="Arial"/>
          <w:lang w:eastAsia="nb-NO"/>
        </w:rPr>
      </w:pPr>
      <w:r w:rsidRPr="00505F9C">
        <w:rPr>
          <w:rFonts w:eastAsia="Times New Roman" w:cs="Arial"/>
          <w:lang w:eastAsia="nb-NO"/>
        </w:rPr>
        <w:t> </w:t>
      </w:r>
    </w:p>
    <w:p w14:paraId="041579A4" w14:textId="77777777" w:rsidR="00482ECB" w:rsidRPr="00505F9C" w:rsidRDefault="00482ECB" w:rsidP="00482ECB">
      <w:pPr>
        <w:pStyle w:val="STY3Overskrift11"/>
        <w:rPr>
          <w:sz w:val="22"/>
          <w:szCs w:val="22"/>
          <w:lang w:eastAsia="nb-NO"/>
        </w:rPr>
      </w:pPr>
      <w:bookmarkStart w:id="26" w:name="_Toc194042343"/>
      <w:bookmarkStart w:id="27" w:name="_Toc194322334"/>
      <w:r>
        <w:rPr>
          <w:lang w:eastAsia="nb-NO"/>
        </w:rPr>
        <w:lastRenderedPageBreak/>
        <w:t>Krav til g</w:t>
      </w:r>
      <w:r w:rsidRPr="00505F9C">
        <w:rPr>
          <w:lang w:eastAsia="nb-NO"/>
        </w:rPr>
        <w:t xml:space="preserve">jennomføring </w:t>
      </w:r>
      <w:r>
        <w:rPr>
          <w:lang w:eastAsia="nb-NO"/>
        </w:rPr>
        <w:t xml:space="preserve">av </w:t>
      </w:r>
      <w:r w:rsidRPr="00505F9C">
        <w:rPr>
          <w:lang w:eastAsia="nb-NO"/>
        </w:rPr>
        <w:t>drift og vedlikehold infrastruktur – spesifikt om ulike aktiviteter</w:t>
      </w:r>
      <w:bookmarkEnd w:id="26"/>
      <w:bookmarkEnd w:id="27"/>
      <w:r w:rsidRPr="00505F9C">
        <w:rPr>
          <w:lang w:eastAsia="nb-NO"/>
        </w:rPr>
        <w:t> </w:t>
      </w:r>
    </w:p>
    <w:p w14:paraId="46E82AE5" w14:textId="77777777" w:rsidR="00482ECB" w:rsidRPr="00505F9C" w:rsidRDefault="00482ECB" w:rsidP="00482ECB">
      <w:pPr>
        <w:pStyle w:val="STY3Brdtekst"/>
        <w:rPr>
          <w:lang w:eastAsia="nb-NO"/>
        </w:rPr>
      </w:pPr>
      <w:r w:rsidRPr="00505F9C">
        <w:rPr>
          <w:lang w:eastAsia="nb-NO"/>
        </w:rPr>
        <w:t xml:space="preserve">Her beskrives de spesifikke leveransene/aktivitetene for de ulike arbeidsordretypene som </w:t>
      </w:r>
      <w:r w:rsidRPr="00505F9C">
        <w:rPr>
          <w:u w:val="single"/>
          <w:lang w:eastAsia="nb-NO"/>
        </w:rPr>
        <w:t>ikke dekkes</w:t>
      </w:r>
      <w:r w:rsidRPr="00505F9C">
        <w:rPr>
          <w:lang w:eastAsia="nb-NO"/>
        </w:rPr>
        <w:t xml:space="preserve"> av beskrivelsene i Kapittel 4.1 og 4.2.</w:t>
      </w:r>
    </w:p>
    <w:p w14:paraId="53C2745F" w14:textId="77777777" w:rsidR="00482ECB" w:rsidRPr="00505F9C" w:rsidRDefault="00482ECB" w:rsidP="00482ECB">
      <w:pPr>
        <w:pStyle w:val="STY3Overskrift111"/>
        <w:rPr>
          <w:sz w:val="22"/>
          <w:szCs w:val="22"/>
          <w:lang w:eastAsia="nb-NO"/>
        </w:rPr>
      </w:pPr>
      <w:bookmarkStart w:id="28" w:name="_Toc194042344"/>
      <w:bookmarkStart w:id="29" w:name="_Toc194322335"/>
      <w:r w:rsidRPr="00505F9C">
        <w:rPr>
          <w:lang w:eastAsia="nb-NO"/>
        </w:rPr>
        <w:t>Forebyggende vedlikehold kontroller (FVK)</w:t>
      </w:r>
      <w:bookmarkEnd w:id="28"/>
      <w:bookmarkEnd w:id="29"/>
      <w:r w:rsidRPr="00505F9C">
        <w:rPr>
          <w:lang w:eastAsia="nb-NO"/>
        </w:rPr>
        <w:t> </w:t>
      </w:r>
    </w:p>
    <w:p w14:paraId="65F750E7" w14:textId="77777777" w:rsidR="00482ECB" w:rsidRPr="00505F9C" w:rsidRDefault="00482ECB" w:rsidP="00482ECB">
      <w:pPr>
        <w:pStyle w:val="STY3Brdtekst"/>
        <w:rPr>
          <w:lang w:eastAsia="nb-NO"/>
        </w:rPr>
      </w:pPr>
      <w:r w:rsidRPr="00505F9C">
        <w:rPr>
          <w:lang w:eastAsia="nb-NO"/>
        </w:rPr>
        <w:t>Forebyggende vedlikehold kontroller (FVK) utføres etter forutbestemte intervaller eller etter forutbestemte kriterier. Dette vedlikeholdet har til hensikt å forlenge levetider og redusere sannsynligheten for svikt eller funksjonsnedsetting (degradering).</w:t>
      </w:r>
    </w:p>
    <w:p w14:paraId="5BE79970" w14:textId="77777777" w:rsidR="00482ECB" w:rsidRPr="00505F9C" w:rsidRDefault="00482ECB" w:rsidP="00482ECB">
      <w:pPr>
        <w:pStyle w:val="STY3Brdtekst"/>
        <w:rPr>
          <w:lang w:eastAsia="nb-NO"/>
        </w:rPr>
      </w:pPr>
      <w:r w:rsidRPr="00505F9C">
        <w:rPr>
          <w:lang w:eastAsia="nb-NO"/>
        </w:rPr>
        <w:t>FVK genereres fortløpende og automatisk i Maximo med utgangspunkt i generiske arbeidsrutiner og eventuelle tilpasninger for den aktuelle banestrekningen.  FVK (AO) genereres med planstatus «VPLAN» – klar til planlegging av utførelse og AO beskriver hva som skal utføres innen en gitt frist.  </w:t>
      </w:r>
    </w:p>
    <w:p w14:paraId="5EF650A0" w14:textId="77777777" w:rsidR="00482ECB" w:rsidRDefault="00482ECB" w:rsidP="00482ECB">
      <w:pPr>
        <w:pStyle w:val="STY3Brdtekst"/>
        <w:rPr>
          <w:lang w:eastAsia="nb-NO"/>
        </w:rPr>
      </w:pPr>
      <w:r w:rsidRPr="00505F9C">
        <w:rPr>
          <w:i/>
          <w:iCs/>
          <w:lang w:eastAsia="nb-NO"/>
        </w:rPr>
        <w:t>Arbeidet planlegges og gjennomføres av leverandør.  (se Arbeid i sporet kapittel 4.2)</w:t>
      </w:r>
      <w:r w:rsidRPr="00505F9C">
        <w:rPr>
          <w:i/>
          <w:iCs/>
          <w:color w:val="000000"/>
          <w:sz w:val="27"/>
          <w:szCs w:val="27"/>
          <w:lang w:eastAsia="nb-NO"/>
        </w:rPr>
        <w:t xml:space="preserve"> </w:t>
      </w:r>
      <w:r w:rsidRPr="00505F9C">
        <w:rPr>
          <w:i/>
          <w:iCs/>
          <w:lang w:eastAsia="nb-NO"/>
        </w:rPr>
        <w:t>Leverandør er også ansvarlig for at arbeidet eller endringer som følge av arbeidet oppdateres/dokumenteres i Maximo (se kapittel 4.1)</w:t>
      </w:r>
      <w:r w:rsidRPr="00505F9C">
        <w:rPr>
          <w:lang w:eastAsia="nb-NO"/>
        </w:rPr>
        <w:t> </w:t>
      </w:r>
    </w:p>
    <w:p w14:paraId="2A7FFC64" w14:textId="77777777" w:rsidR="00482ECB" w:rsidRPr="00505F9C" w:rsidRDefault="00482ECB" w:rsidP="00482ECB">
      <w:pPr>
        <w:pStyle w:val="STY3Overskriftlistepunkter"/>
        <w:rPr>
          <w:lang w:eastAsia="nb-NO"/>
        </w:rPr>
      </w:pPr>
      <w:r w:rsidRPr="00505F9C">
        <w:rPr>
          <w:lang w:eastAsia="nb-NO"/>
        </w:rPr>
        <w:t>Dersom det under gjennomføring av FVK, avdekkes tekniske feil eller avvik fra teknisk regelverk skal det ved feil eller avvik som:  </w:t>
      </w:r>
    </w:p>
    <w:p w14:paraId="0B02623F" w14:textId="77777777" w:rsidR="00482ECB" w:rsidRPr="00737C9D" w:rsidRDefault="00482ECB" w:rsidP="00482ECB">
      <w:pPr>
        <w:pStyle w:val="STY3Listepunkter"/>
      </w:pPr>
      <w:r w:rsidRPr="00737C9D">
        <w:t>krever umiddelbar utbedring for å unngå tap av funksjon som kan påvirke punktlighet og sikker togfremføring, meldes direkte til Togleder i Bane NOR og AKV-prosess igangsettes.   </w:t>
      </w:r>
    </w:p>
    <w:p w14:paraId="757FBD29" w14:textId="77777777" w:rsidR="00482ECB" w:rsidRPr="00505F9C" w:rsidRDefault="00482ECB" w:rsidP="00482ECB">
      <w:pPr>
        <w:pStyle w:val="STY3Listepunkter"/>
        <w:rPr>
          <w:lang w:eastAsia="nb-NO"/>
        </w:rPr>
      </w:pPr>
      <w:r w:rsidRPr="00737C9D">
        <w:t>ikke krever umiddelbar utbedring skal feilen registreres som et oppfølgingsarbeid (UKV) på gjeldende FVK oppgave. Dersom det er hensiktsmessig å utbedre feilen på stedet (under arbeid med FVK) kan feilen rettes med en gang.  (se kapittel 4.3.3 for Håndtering av UKV og UKV som tas med en gang.)  </w:t>
      </w:r>
    </w:p>
    <w:p w14:paraId="4088C987" w14:textId="77777777" w:rsidR="00482ECB" w:rsidRPr="00505F9C" w:rsidRDefault="00482ECB" w:rsidP="00482ECB">
      <w:pPr>
        <w:spacing w:before="0" w:line="240" w:lineRule="auto"/>
        <w:textAlignment w:val="baseline"/>
        <w:rPr>
          <w:rFonts w:eastAsia="Times New Roman" w:cs="Arial"/>
          <w:lang w:eastAsia="nb-NO"/>
        </w:rPr>
      </w:pPr>
      <w:r w:rsidRPr="00505F9C">
        <w:rPr>
          <w:rFonts w:eastAsia="Times New Roman" w:cs="Arial"/>
          <w:lang w:eastAsia="nb-NO"/>
        </w:rPr>
        <w:t> </w:t>
      </w:r>
    </w:p>
    <w:p w14:paraId="5AA80ECB" w14:textId="77777777" w:rsidR="00482ECB" w:rsidRPr="00505F9C" w:rsidRDefault="00482ECB" w:rsidP="00482ECB">
      <w:pPr>
        <w:pStyle w:val="STY3Brdtekst"/>
        <w:rPr>
          <w:lang w:eastAsia="nb-NO"/>
        </w:rPr>
      </w:pPr>
      <w:r>
        <w:rPr>
          <w:lang w:eastAsia="nb-NO"/>
        </w:rPr>
        <w:t>Strekningssjef</w:t>
      </w:r>
      <w:r w:rsidRPr="00505F9C">
        <w:rPr>
          <w:lang w:eastAsia="nb-NO"/>
        </w:rPr>
        <w:t xml:space="preserve"> drift og vedlikehold er standard «Leverandør» for FVK ved generering av arbeidsordrer. </w:t>
      </w:r>
      <w:r>
        <w:rPr>
          <w:lang w:eastAsia="nb-NO"/>
        </w:rPr>
        <w:t>Streknings</w:t>
      </w:r>
      <w:r w:rsidRPr="00505F9C">
        <w:rPr>
          <w:lang w:eastAsia="nb-NO"/>
        </w:rPr>
        <w:t xml:space="preserve">sjefsorganisasjon (= Leverandør) er </w:t>
      </w:r>
      <w:r>
        <w:rPr>
          <w:lang w:eastAsia="nb-NO"/>
        </w:rPr>
        <w:t xml:space="preserve">også </w:t>
      </w:r>
      <w:r w:rsidRPr="00505F9C">
        <w:rPr>
          <w:lang w:eastAsia="nb-NO"/>
        </w:rPr>
        <w:t xml:space="preserve">ansvarlig for at FVK av typen </w:t>
      </w:r>
      <w:r w:rsidRPr="00505F9C">
        <w:rPr>
          <w:u w:val="single"/>
          <w:lang w:eastAsia="nb-NO"/>
        </w:rPr>
        <w:t>ingeniørkontroller</w:t>
      </w:r>
      <w:r w:rsidRPr="00505F9C">
        <w:rPr>
          <w:lang w:eastAsia="nb-NO"/>
        </w:rPr>
        <w:t xml:space="preserve"> planlegges og at resurser for gjennomføring bestilles. De er også ansvarlig for at resultatet av kontrollene dokumenteres i Maximo. Rapport fra kontroll skal lagres på kontrollen/rett objekt og eventuelt oppfølgingsarbeid (UKV) registreres. Registering gjøres av den som har utført kontrollen</w:t>
      </w:r>
      <w:r>
        <w:rPr>
          <w:lang w:eastAsia="nb-NO"/>
        </w:rPr>
        <w:t>.</w:t>
      </w:r>
      <w:r w:rsidRPr="00505F9C">
        <w:rPr>
          <w:lang w:eastAsia="nb-NO"/>
        </w:rPr>
        <w:t> </w:t>
      </w:r>
    </w:p>
    <w:p w14:paraId="7C4C57E9" w14:textId="77777777" w:rsidR="00482ECB" w:rsidRPr="00505F9C" w:rsidRDefault="00482ECB" w:rsidP="00482ECB">
      <w:pPr>
        <w:pStyle w:val="STY3Brdtekst"/>
        <w:rPr>
          <w:lang w:eastAsia="nb-NO"/>
        </w:rPr>
      </w:pPr>
      <w:r w:rsidRPr="00505F9C">
        <w:rPr>
          <w:lang w:eastAsia="nb-NO"/>
        </w:rPr>
        <w:t xml:space="preserve">I forbindelse med noen typer manuelt utførte FVK og andre tilstandskontroller </w:t>
      </w:r>
      <w:r>
        <w:rPr>
          <w:lang w:eastAsia="nb-NO"/>
        </w:rPr>
        <w:t>(eks. r</w:t>
      </w:r>
      <w:r w:rsidRPr="00505F9C">
        <w:rPr>
          <w:lang w:eastAsia="nb-NO"/>
        </w:rPr>
        <w:t>esultat fra, sensorer målevogn ol</w:t>
      </w:r>
      <w:r>
        <w:rPr>
          <w:lang w:eastAsia="nb-NO"/>
        </w:rPr>
        <w:t>)</w:t>
      </w:r>
      <w:r w:rsidRPr="00505F9C">
        <w:rPr>
          <w:lang w:eastAsia="nb-NO"/>
        </w:rPr>
        <w:t>, vil det for noen av objektene være definert måleverdier med maks/minimumsgrenser som automatisk vil generere oppfølgings AO – da enten en UKV eller en AKV.  I de tilfellene det opprettes AKV skal togleder varsles (se kapittel 5.2) </w:t>
      </w:r>
    </w:p>
    <w:p w14:paraId="17D58181" w14:textId="77777777" w:rsidR="00482ECB" w:rsidRPr="00505F9C" w:rsidRDefault="00482ECB" w:rsidP="00482ECB">
      <w:pPr>
        <w:pStyle w:val="STY3Overskrift111"/>
        <w:rPr>
          <w:sz w:val="22"/>
          <w:szCs w:val="22"/>
          <w:lang w:eastAsia="nb-NO"/>
        </w:rPr>
      </w:pPr>
      <w:bookmarkStart w:id="30" w:name="_Toc194042345"/>
      <w:bookmarkStart w:id="31" w:name="_Toc194322336"/>
      <w:r w:rsidRPr="00505F9C">
        <w:rPr>
          <w:lang w:eastAsia="nb-NO"/>
        </w:rPr>
        <w:t>Akutt korrektivt vedlikehold (AKV)</w:t>
      </w:r>
      <w:bookmarkEnd w:id="30"/>
      <w:bookmarkEnd w:id="31"/>
      <w:r w:rsidRPr="00505F9C">
        <w:rPr>
          <w:lang w:eastAsia="nb-NO"/>
        </w:rPr>
        <w:t>  </w:t>
      </w:r>
    </w:p>
    <w:p w14:paraId="74D5EF14" w14:textId="77777777" w:rsidR="00482ECB" w:rsidRPr="00505F9C" w:rsidRDefault="00482ECB" w:rsidP="00482ECB">
      <w:pPr>
        <w:pStyle w:val="STY3Brdtekst"/>
        <w:rPr>
          <w:lang w:eastAsia="nb-NO"/>
        </w:rPr>
      </w:pPr>
      <w:r w:rsidRPr="00505F9C">
        <w:rPr>
          <w:lang w:eastAsia="nb-NO"/>
        </w:rPr>
        <w:t xml:space="preserve">En AKV er en registrert feil (arbeidsordre) som krever at det igangsettes tiltak </w:t>
      </w:r>
      <w:r w:rsidRPr="00505F9C">
        <w:rPr>
          <w:u w:val="single"/>
          <w:lang w:eastAsia="nb-NO"/>
        </w:rPr>
        <w:t>umiddelbart</w:t>
      </w:r>
      <w:r w:rsidRPr="00505F9C">
        <w:rPr>
          <w:lang w:eastAsia="nb-NO"/>
        </w:rPr>
        <w:t xml:space="preserve"> for å opprettholde sikker togfremføring og unngå forsinkelser. </w:t>
      </w:r>
    </w:p>
    <w:p w14:paraId="4E41BB77" w14:textId="77777777" w:rsidR="00482ECB" w:rsidRPr="00505F9C" w:rsidRDefault="00482ECB" w:rsidP="00482ECB">
      <w:pPr>
        <w:pStyle w:val="STY3Overskriftlistepunkter"/>
        <w:rPr>
          <w:bCs/>
          <w:lang w:eastAsia="nb-NO"/>
        </w:rPr>
      </w:pPr>
      <w:r w:rsidRPr="00505F9C">
        <w:rPr>
          <w:lang w:eastAsia="nb-NO"/>
        </w:rPr>
        <w:t>Utgangspunkt/kilder for opprettede AKV: </w:t>
      </w:r>
      <w:r w:rsidRPr="00505F9C">
        <w:rPr>
          <w:bCs/>
          <w:lang w:eastAsia="nb-NO"/>
        </w:rPr>
        <w:t> </w:t>
      </w:r>
    </w:p>
    <w:p w14:paraId="4AC19EF8" w14:textId="77777777" w:rsidR="00482ECB" w:rsidRPr="00737C9D" w:rsidRDefault="00482ECB" w:rsidP="00482ECB">
      <w:pPr>
        <w:pStyle w:val="STY3Listepunkter"/>
      </w:pPr>
      <w:r w:rsidRPr="00737C9D">
        <w:t>Som en frittstående arbeidsordre etter meldt hendelse/observasjon til togleder/vaktleder på Trafikkstyringssentralen (TSS): </w:t>
      </w:r>
    </w:p>
    <w:p w14:paraId="00FC68AA" w14:textId="77777777" w:rsidR="00482ECB" w:rsidRPr="00737C9D" w:rsidRDefault="00482ECB" w:rsidP="00482ECB">
      <w:pPr>
        <w:pStyle w:val="STY3Listepunkter"/>
        <w:numPr>
          <w:ilvl w:val="1"/>
          <w:numId w:val="1"/>
        </w:numPr>
      </w:pPr>
      <w:r w:rsidRPr="00737C9D">
        <w:t>Hendelser kan være meldt fra togselskaper, naboer/andre eksterne parter, Bane NOR etter visitasjoner etc. </w:t>
      </w:r>
    </w:p>
    <w:p w14:paraId="6E47E9B1" w14:textId="77777777" w:rsidR="00482ECB" w:rsidRPr="00737C9D" w:rsidRDefault="00482ECB" w:rsidP="00482ECB">
      <w:pPr>
        <w:pStyle w:val="STY3Listepunkter"/>
        <w:numPr>
          <w:ilvl w:val="1"/>
          <w:numId w:val="1"/>
        </w:numPr>
      </w:pPr>
      <w:r w:rsidRPr="00737C9D">
        <w:t>Funn etter målevognkjøring (basert på tilsendt informasjon) </w:t>
      </w:r>
    </w:p>
    <w:p w14:paraId="57DD2463" w14:textId="77777777" w:rsidR="00482ECB" w:rsidRPr="00737C9D" w:rsidRDefault="00482ECB" w:rsidP="00482ECB">
      <w:pPr>
        <w:pStyle w:val="STY3Listepunkter"/>
        <w:numPr>
          <w:ilvl w:val="1"/>
          <w:numId w:val="1"/>
        </w:numPr>
      </w:pPr>
      <w:r w:rsidRPr="00737C9D">
        <w:t>Alarmer/sensor </w:t>
      </w:r>
    </w:p>
    <w:p w14:paraId="59C9BD5C" w14:textId="77777777" w:rsidR="00482ECB" w:rsidRPr="00737C9D" w:rsidRDefault="00482ECB" w:rsidP="00482ECB">
      <w:pPr>
        <w:pStyle w:val="STY3Listepunkter"/>
        <w:numPr>
          <w:ilvl w:val="1"/>
          <w:numId w:val="1"/>
        </w:numPr>
      </w:pPr>
      <w:r w:rsidRPr="00737C9D">
        <w:lastRenderedPageBreak/>
        <w:t>Etc.  </w:t>
      </w:r>
    </w:p>
    <w:p w14:paraId="2B7252A2" w14:textId="77777777" w:rsidR="00482ECB" w:rsidRPr="00505F9C" w:rsidRDefault="00482ECB" w:rsidP="00482ECB">
      <w:pPr>
        <w:pStyle w:val="STY3Listepunkter"/>
        <w:rPr>
          <w:b/>
          <w:bCs/>
          <w:sz w:val="22"/>
          <w:szCs w:val="22"/>
          <w:lang w:eastAsia="nb-NO"/>
        </w:rPr>
      </w:pPr>
      <w:r w:rsidRPr="00505F9C">
        <w:rPr>
          <w:lang w:eastAsia="nb-NO"/>
        </w:rPr>
        <w:t>Feil avdekket under vedlikeholds kontroll (FVK)</w:t>
      </w:r>
      <w:r w:rsidRPr="00505F9C">
        <w:rPr>
          <w:b/>
          <w:bCs/>
          <w:lang w:eastAsia="nb-NO"/>
        </w:rPr>
        <w:t> </w:t>
      </w:r>
    </w:p>
    <w:p w14:paraId="5BD8CD05" w14:textId="77777777" w:rsidR="00482ECB" w:rsidRPr="00505F9C" w:rsidRDefault="00482ECB" w:rsidP="00482ECB">
      <w:pPr>
        <w:pStyle w:val="STY3Listepunkter"/>
        <w:numPr>
          <w:ilvl w:val="1"/>
          <w:numId w:val="1"/>
        </w:numPr>
        <w:rPr>
          <w:b/>
          <w:bCs/>
          <w:sz w:val="22"/>
          <w:szCs w:val="22"/>
          <w:lang w:eastAsia="nb-NO"/>
        </w:rPr>
      </w:pPr>
      <w:r w:rsidRPr="00505F9C">
        <w:rPr>
          <w:lang w:eastAsia="nb-NO"/>
        </w:rPr>
        <w:t>Automatiske generert etter registrerte måleverdier/tilstander</w:t>
      </w:r>
      <w:r w:rsidRPr="00505F9C">
        <w:rPr>
          <w:b/>
          <w:bCs/>
          <w:lang w:eastAsia="nb-NO"/>
        </w:rPr>
        <w:t> </w:t>
      </w:r>
    </w:p>
    <w:p w14:paraId="273E0D30" w14:textId="77777777" w:rsidR="00482ECB" w:rsidRPr="00505F9C" w:rsidRDefault="00482ECB" w:rsidP="00482ECB">
      <w:pPr>
        <w:pStyle w:val="STY3Listepunkter"/>
        <w:numPr>
          <w:ilvl w:val="1"/>
          <w:numId w:val="1"/>
        </w:numPr>
        <w:rPr>
          <w:b/>
          <w:bCs/>
          <w:sz w:val="22"/>
          <w:szCs w:val="22"/>
          <w:lang w:eastAsia="nb-NO"/>
        </w:rPr>
      </w:pPr>
      <w:r w:rsidRPr="00505F9C">
        <w:rPr>
          <w:lang w:eastAsia="nb-NO"/>
        </w:rPr>
        <w:t>Manuelt opprettede etter tilstandsvurdering </w:t>
      </w:r>
      <w:r w:rsidRPr="00505F9C">
        <w:rPr>
          <w:b/>
          <w:bCs/>
          <w:lang w:eastAsia="nb-NO"/>
        </w:rPr>
        <w:t> </w:t>
      </w:r>
    </w:p>
    <w:p w14:paraId="128CB226" w14:textId="77777777" w:rsidR="00482ECB" w:rsidRPr="00505F9C" w:rsidRDefault="00482ECB" w:rsidP="00482ECB">
      <w:pPr>
        <w:pStyle w:val="STY3Listepunkter"/>
        <w:rPr>
          <w:b/>
          <w:bCs/>
          <w:sz w:val="22"/>
          <w:szCs w:val="22"/>
          <w:lang w:eastAsia="nb-NO"/>
        </w:rPr>
      </w:pPr>
      <w:r w:rsidRPr="00505F9C">
        <w:rPr>
          <w:lang w:eastAsia="nb-NO"/>
        </w:rPr>
        <w:t>Feil</w:t>
      </w:r>
      <w:r>
        <w:rPr>
          <w:lang w:eastAsia="nb-NO"/>
        </w:rPr>
        <w:t xml:space="preserve"> </w:t>
      </w:r>
      <w:r w:rsidRPr="00505F9C">
        <w:rPr>
          <w:lang w:eastAsia="nb-NO"/>
        </w:rPr>
        <w:t>avdekket under arbeid med UKV</w:t>
      </w:r>
      <w:r w:rsidRPr="00505F9C">
        <w:rPr>
          <w:b/>
          <w:bCs/>
          <w:lang w:eastAsia="nb-NO"/>
        </w:rPr>
        <w:t> </w:t>
      </w:r>
    </w:p>
    <w:p w14:paraId="3A9B08C3" w14:textId="77777777" w:rsidR="00482ECB" w:rsidRPr="00505F9C" w:rsidRDefault="00482ECB" w:rsidP="00482ECB">
      <w:pPr>
        <w:pStyle w:val="STY3Overskrift1111"/>
        <w:ind w:left="360"/>
        <w:rPr>
          <w:sz w:val="22"/>
          <w:szCs w:val="22"/>
          <w:lang w:eastAsia="nb-NO"/>
        </w:rPr>
      </w:pPr>
      <w:r w:rsidRPr="00505F9C">
        <w:rPr>
          <w:rFonts w:eastAsia="Times New Roman" w:cs="Arial"/>
          <w:lang w:eastAsia="nb-NO"/>
        </w:rPr>
        <w:t> </w:t>
      </w:r>
      <w:r w:rsidRPr="00505F9C">
        <w:rPr>
          <w:lang w:eastAsia="nb-NO"/>
        </w:rPr>
        <w:t>Utbedring – akutt feil </w:t>
      </w:r>
    </w:p>
    <w:p w14:paraId="68ABFA14" w14:textId="77777777" w:rsidR="00482ECB" w:rsidRPr="00505F9C" w:rsidRDefault="00482ECB" w:rsidP="00482ECB">
      <w:pPr>
        <w:spacing w:before="0" w:line="240" w:lineRule="auto"/>
        <w:textAlignment w:val="baseline"/>
        <w:rPr>
          <w:rFonts w:eastAsia="Times New Roman" w:cs="Arial"/>
          <w:b/>
          <w:bCs/>
          <w:lang w:eastAsia="nb-NO"/>
        </w:rPr>
      </w:pPr>
      <w:r w:rsidRPr="00505F9C">
        <w:rPr>
          <w:rFonts w:eastAsia="Times New Roman" w:cs="Arial"/>
          <w:b/>
          <w:bCs/>
          <w:lang w:eastAsia="nb-NO"/>
        </w:rPr>
        <w:t> </w:t>
      </w:r>
    </w:p>
    <w:p w14:paraId="28A5B7EB" w14:textId="77777777" w:rsidR="00482ECB" w:rsidRPr="003544D3" w:rsidRDefault="00482ECB" w:rsidP="00482ECB">
      <w:pPr>
        <w:pStyle w:val="STY3Brdtekst"/>
      </w:pPr>
      <w:r w:rsidRPr="003544D3">
        <w:t>For hendelser meldt Trafikkstyringssentralen oppretter Togleder/vaktleder arbeidsordre (type UKV i status PLANL) i Maximo og tildeler denne til beredskapsvakt hos Strekningssjef (etter muntlig dialog).  </w:t>
      </w:r>
    </w:p>
    <w:p w14:paraId="788D865D" w14:textId="77777777" w:rsidR="00482ECB" w:rsidRPr="003544D3" w:rsidRDefault="00482ECB" w:rsidP="00482ECB">
      <w:pPr>
        <w:pStyle w:val="STY3Brdtekst"/>
      </w:pPr>
      <w:r w:rsidRPr="003544D3">
        <w:t>I de tilfellene andre enn Togledelsen oppretter arbeidsordre – skal denne typen feil umiddelbart meldes direkte (muntlig) til Togleder i Bane NOR, som følger opp videre.  </w:t>
      </w:r>
    </w:p>
    <w:p w14:paraId="68688F60" w14:textId="77777777" w:rsidR="00482ECB" w:rsidRPr="003544D3" w:rsidRDefault="00482ECB" w:rsidP="00482ECB">
      <w:pPr>
        <w:pStyle w:val="STY3Brdtekst"/>
      </w:pPr>
      <w:r w:rsidRPr="003544D3">
        <w:t>Beredskapsvakt/Linjevakt vurderer mottatt arbeidsordre, og i de tilfellene som feil krever umiddelbar retting – endres arbeidsordretype til AKV.  I forbindelse med denne kvalitetssikringen skal også AKV registres på rett objekt og fag – dersom dette ikke er registret av togleder. </w:t>
      </w:r>
    </w:p>
    <w:p w14:paraId="0E513DCE" w14:textId="77777777" w:rsidR="00482ECB" w:rsidRPr="003544D3" w:rsidRDefault="00482ECB" w:rsidP="00482ECB">
      <w:pPr>
        <w:pStyle w:val="STY3Brdtekst"/>
      </w:pPr>
      <w:r w:rsidRPr="003544D3">
        <w:t>Beredskapsvakt/linjevakt iverksetter feilsøking, vurderer omfang, kartlegger materiell/maskin/ressursbehov og starter utbedring av feil.  Prognose for utbedring meddeles Togleder samt administrasjonsvakt (Adm.vakt) i Region. </w:t>
      </w:r>
    </w:p>
    <w:p w14:paraId="5DBCB8D6" w14:textId="77777777" w:rsidR="00482ECB" w:rsidRPr="003544D3" w:rsidRDefault="00482ECB" w:rsidP="00482ECB">
      <w:pPr>
        <w:pStyle w:val="STY3Brdtekst"/>
      </w:pPr>
      <w:r w:rsidRPr="003544D3">
        <w:t> Leverandør er ansvarlig for at arbeidet følger krav til arbeid i og ved spor – se kapittel 4.2 – underveis i arbeidet skal det være dialog mellom beredskapsvakt, togleder og adm. vakt.    </w:t>
      </w:r>
    </w:p>
    <w:p w14:paraId="2C0BE201" w14:textId="77777777" w:rsidR="00482ECB" w:rsidRPr="003544D3" w:rsidRDefault="00482ECB" w:rsidP="00482ECB">
      <w:pPr>
        <w:pStyle w:val="STY3Brdtekst"/>
      </w:pPr>
      <w:r w:rsidRPr="003544D3">
        <w:t>Leverandør er også ansvarlig for at arbeidet eller endringer som følge av arbeidet oppdateres og dokumenteres i Maximo (se kapittel 4.1).  I de tilfellene det er behov for videre tiltak, skal dette registreres som oppfølgingsarbeid/UKV AO- app og UKV-prosess igangsettes. </w:t>
      </w:r>
    </w:p>
    <w:p w14:paraId="5EEA084B" w14:textId="77777777" w:rsidR="00482ECB" w:rsidRPr="003544D3" w:rsidRDefault="00482ECB" w:rsidP="00482ECB">
      <w:pPr>
        <w:pStyle w:val="STY3Brdtekst"/>
      </w:pPr>
      <w:r w:rsidRPr="003544D3">
        <w:t>Sluttfør arbeidsordre når feilen er utbedret. Beskrivelsesfeltet skal i tillegg til beskrivelse av feil og hva som er gjort for å rette feilen også ha med Hendelseslogg-ID. Ved sveising, ras eller dyrepåkjørsel skal det registreres spesialrapport.  Se ellers STY 605439 for krav til informasjon ved lukking av arbeidsordre. </w:t>
      </w:r>
    </w:p>
    <w:p w14:paraId="534D0D78" w14:textId="77777777" w:rsidR="00482ECB" w:rsidRPr="00505F9C" w:rsidRDefault="00482ECB" w:rsidP="00482ECB">
      <w:pPr>
        <w:pStyle w:val="STY3Overskrift1111"/>
        <w:ind w:left="360"/>
        <w:rPr>
          <w:sz w:val="22"/>
          <w:szCs w:val="22"/>
          <w:lang w:eastAsia="nb-NO"/>
        </w:rPr>
      </w:pPr>
      <w:r w:rsidRPr="00505F9C">
        <w:rPr>
          <w:lang w:eastAsia="nb-NO"/>
        </w:rPr>
        <w:t>Teknisk feilrettingsledelse  </w:t>
      </w:r>
    </w:p>
    <w:p w14:paraId="4E0AA7D5" w14:textId="77777777" w:rsidR="00482ECB" w:rsidRPr="00505F9C" w:rsidRDefault="00482ECB" w:rsidP="00482ECB">
      <w:pPr>
        <w:pStyle w:val="STY3Brdtekst"/>
        <w:rPr>
          <w:lang w:eastAsia="nb-NO"/>
        </w:rPr>
      </w:pPr>
      <w:r w:rsidRPr="00505F9C">
        <w:rPr>
          <w:lang w:eastAsia="nb-NO"/>
        </w:rPr>
        <w:t xml:space="preserve">Dersom feilretting er omfattende, komplisert eller krever ressurser utover det </w:t>
      </w:r>
      <w:r>
        <w:rPr>
          <w:lang w:eastAsia="nb-NO"/>
        </w:rPr>
        <w:t xml:space="preserve">Strekningssjef </w:t>
      </w:r>
      <w:r w:rsidRPr="00505F9C">
        <w:rPr>
          <w:lang w:eastAsia="nb-NO"/>
        </w:rPr>
        <w:t xml:space="preserve">råder over kan </w:t>
      </w:r>
      <w:r>
        <w:rPr>
          <w:lang w:eastAsia="nb-NO"/>
        </w:rPr>
        <w:t>Strekningssjef</w:t>
      </w:r>
      <w:r w:rsidRPr="00505F9C">
        <w:rPr>
          <w:lang w:eastAsia="nb-NO"/>
        </w:rPr>
        <w:t xml:space="preserve"> i samråd med </w:t>
      </w:r>
      <w:r>
        <w:rPr>
          <w:lang w:eastAsia="nb-NO"/>
        </w:rPr>
        <w:t>Regiondirektør</w:t>
      </w:r>
      <w:r w:rsidRPr="00505F9C">
        <w:rPr>
          <w:lang w:eastAsia="nb-NO"/>
        </w:rPr>
        <w:t xml:space="preserve"> iverksette Teknisk feilrettingsledelse – Se STY 605098 Teknisk feilrettingsledelse – for beskrivelse/gjennomføring.. </w:t>
      </w:r>
    </w:p>
    <w:p w14:paraId="09D57E29" w14:textId="77777777" w:rsidR="00482ECB" w:rsidRPr="00505F9C" w:rsidRDefault="00482ECB" w:rsidP="00482ECB">
      <w:pPr>
        <w:pStyle w:val="STY3Overskrift111"/>
        <w:rPr>
          <w:sz w:val="22"/>
          <w:szCs w:val="22"/>
          <w:lang w:eastAsia="nb-NO"/>
        </w:rPr>
      </w:pPr>
      <w:r w:rsidRPr="00505F9C">
        <w:rPr>
          <w:rFonts w:eastAsia="Times New Roman" w:cs="Arial"/>
          <w:color w:val="000000"/>
          <w:lang w:eastAsia="nb-NO"/>
        </w:rPr>
        <w:t> </w:t>
      </w:r>
      <w:bookmarkStart w:id="32" w:name="_Toc194042346"/>
      <w:bookmarkStart w:id="33" w:name="_Toc194322337"/>
      <w:r w:rsidRPr="00505F9C">
        <w:rPr>
          <w:lang w:eastAsia="nb-NO"/>
        </w:rPr>
        <w:t>Utsatt korrektivt vedlikehold (UKV)</w:t>
      </w:r>
      <w:bookmarkEnd w:id="32"/>
      <w:bookmarkEnd w:id="33"/>
      <w:r w:rsidRPr="00505F9C">
        <w:rPr>
          <w:lang w:eastAsia="nb-NO"/>
        </w:rPr>
        <w:t> </w:t>
      </w:r>
    </w:p>
    <w:p w14:paraId="5E558DF6" w14:textId="77777777" w:rsidR="00482ECB" w:rsidRDefault="00482ECB" w:rsidP="00482ECB">
      <w:pPr>
        <w:pStyle w:val="STY3Brdtekst"/>
        <w:rPr>
          <w:lang w:eastAsia="nb-NO"/>
        </w:rPr>
      </w:pPr>
      <w:r w:rsidRPr="00505F9C">
        <w:rPr>
          <w:lang w:eastAsia="nb-NO"/>
        </w:rPr>
        <w:t xml:space="preserve">En arbeidsordre (AO) av typen UKV er en registrert feil på infrastruktur, eller avvik fra teknisk regelverk, </w:t>
      </w:r>
      <w:r w:rsidRPr="00505F9C">
        <w:rPr>
          <w:u w:val="single"/>
          <w:lang w:eastAsia="nb-NO"/>
        </w:rPr>
        <w:t>som ikke krever</w:t>
      </w:r>
      <w:r w:rsidRPr="00505F9C">
        <w:rPr>
          <w:lang w:eastAsia="nb-NO"/>
        </w:rPr>
        <w:t xml:space="preserve"> umiddelbar utbedring.  </w:t>
      </w:r>
      <w:bookmarkStart w:id="34" w:name="_Hlk151708688"/>
      <w:r w:rsidRPr="00505F9C">
        <w:rPr>
          <w:lang w:eastAsia="nb-NO"/>
        </w:rPr>
        <w:t xml:space="preserve">Se STY 605559 </w:t>
      </w:r>
      <w:bookmarkEnd w:id="34"/>
      <w:r w:rsidRPr="00505F9C">
        <w:rPr>
          <w:lang w:eastAsia="nb-NO"/>
        </w:rPr>
        <w:t>- Håndtering av arbeidsordrer for utsatt korrektivt vedlikehold – instruks – for detaljert beskrivelse. </w:t>
      </w:r>
    </w:p>
    <w:p w14:paraId="1333F082" w14:textId="77777777" w:rsidR="00482ECB" w:rsidRPr="00505F9C" w:rsidRDefault="00482ECB" w:rsidP="00482ECB">
      <w:pPr>
        <w:pStyle w:val="STY3Overskrift1111"/>
        <w:ind w:left="360"/>
        <w:rPr>
          <w:sz w:val="22"/>
          <w:szCs w:val="22"/>
          <w:lang w:eastAsia="nb-NO"/>
        </w:rPr>
      </w:pPr>
      <w:r w:rsidRPr="00505F9C">
        <w:rPr>
          <w:lang w:eastAsia="nb-NO"/>
        </w:rPr>
        <w:t>Registering, kvalitetssikring, planlegging og gjennomføring </w:t>
      </w:r>
    </w:p>
    <w:p w14:paraId="4A9E7268" w14:textId="77777777" w:rsidR="00482ECB" w:rsidRPr="003544D3" w:rsidRDefault="00482ECB" w:rsidP="00482ECB">
      <w:pPr>
        <w:pStyle w:val="STY3Brdtekst"/>
        <w:rPr>
          <w:lang w:eastAsia="nb-NO"/>
        </w:rPr>
      </w:pPr>
      <w:r w:rsidRPr="00505F9C">
        <w:rPr>
          <w:lang w:eastAsia="nb-NO"/>
        </w:rPr>
        <w:t>Den som avdekker feil eller avvik er ansvarlig for at UKV registreres.  Arbeidsordre av typen UKV skal opprettes selv om feil/avvik utbedres på stedet.    </w:t>
      </w:r>
    </w:p>
    <w:p w14:paraId="3B97EF0D" w14:textId="77777777" w:rsidR="00482ECB" w:rsidRPr="00505F9C" w:rsidRDefault="00482ECB" w:rsidP="00482ECB">
      <w:pPr>
        <w:pStyle w:val="STY3Brdtekst"/>
        <w:rPr>
          <w:lang w:eastAsia="nb-NO"/>
        </w:rPr>
      </w:pPr>
      <w:r w:rsidRPr="00505F9C">
        <w:rPr>
          <w:lang w:eastAsia="nb-NO"/>
        </w:rPr>
        <w:t>UKV skal opprettes på det objektet hvor feil er identifisert. Mangler objektet så skal dette opprettes og feil knyttes mot rett objekt. </w:t>
      </w:r>
    </w:p>
    <w:p w14:paraId="4EBA9572" w14:textId="77777777" w:rsidR="00482ECB" w:rsidRPr="00505F9C" w:rsidRDefault="00482ECB" w:rsidP="00482ECB">
      <w:pPr>
        <w:pStyle w:val="STY3Overskriftlistepunkter"/>
        <w:rPr>
          <w:bCs/>
          <w:lang w:eastAsia="nb-NO"/>
        </w:rPr>
      </w:pPr>
      <w:r w:rsidRPr="00505F9C">
        <w:rPr>
          <w:lang w:eastAsia="nb-NO"/>
        </w:rPr>
        <w:lastRenderedPageBreak/>
        <w:t>Utgangspunkt/kilder for opprettede UKV: </w:t>
      </w:r>
      <w:r w:rsidRPr="00505F9C">
        <w:rPr>
          <w:bCs/>
          <w:lang w:eastAsia="nb-NO"/>
        </w:rPr>
        <w:t> </w:t>
      </w:r>
    </w:p>
    <w:p w14:paraId="67041A71" w14:textId="77777777" w:rsidR="00482ECB" w:rsidRPr="00737C9D" w:rsidRDefault="00482ECB" w:rsidP="00482ECB">
      <w:pPr>
        <w:pStyle w:val="STY3Listepunkter"/>
      </w:pPr>
      <w:r w:rsidRPr="00737C9D">
        <w:t>Som en frittstående arbeidsordre ved (tilfeldig) funn av feil/teknisk feil </w:t>
      </w:r>
    </w:p>
    <w:p w14:paraId="23774DB3" w14:textId="77777777" w:rsidR="00482ECB" w:rsidRPr="00737C9D" w:rsidRDefault="00482ECB" w:rsidP="00482ECB">
      <w:pPr>
        <w:pStyle w:val="STY3Listepunkter"/>
      </w:pPr>
      <w:r w:rsidRPr="00737C9D">
        <w:t>Som en frittstående arbeidsordre fra togledelsen – meldt hendelse/ resultat av en hendelse som er opprettet i hendelseslogg </w:t>
      </w:r>
    </w:p>
    <w:p w14:paraId="32EC8E0A" w14:textId="77777777" w:rsidR="00482ECB" w:rsidRPr="00737C9D" w:rsidRDefault="00482ECB" w:rsidP="00482ECB">
      <w:pPr>
        <w:pStyle w:val="STY3Listepunkter"/>
      </w:pPr>
      <w:r w:rsidRPr="00737C9D">
        <w:t>Funn etter målevognkjøring </w:t>
      </w:r>
    </w:p>
    <w:p w14:paraId="3811F072" w14:textId="77777777" w:rsidR="00482ECB" w:rsidRPr="00737C9D" w:rsidRDefault="00482ECB" w:rsidP="00482ECB">
      <w:pPr>
        <w:pStyle w:val="STY3Listepunkter"/>
      </w:pPr>
      <w:r w:rsidRPr="00737C9D">
        <w:t>Som et oppfølgingsarbeid etter forebyggende vedlikeholds kontroll (FVK) </w:t>
      </w:r>
    </w:p>
    <w:p w14:paraId="234224F3" w14:textId="77777777" w:rsidR="00482ECB" w:rsidRPr="00737C9D" w:rsidRDefault="00482ECB" w:rsidP="00482ECB">
      <w:pPr>
        <w:pStyle w:val="STY3Listepunkter"/>
      </w:pPr>
      <w:r w:rsidRPr="00737C9D">
        <w:t>Automatiske generert etter registrerte måleverdier/tilstander </w:t>
      </w:r>
    </w:p>
    <w:p w14:paraId="3B904875" w14:textId="77777777" w:rsidR="00482ECB" w:rsidRPr="00737C9D" w:rsidRDefault="00482ECB" w:rsidP="00482ECB">
      <w:pPr>
        <w:pStyle w:val="STY3Listepunkter"/>
      </w:pPr>
      <w:r w:rsidRPr="00737C9D">
        <w:t>Manuelt opprettede etter tilstandsvurdering  </w:t>
      </w:r>
    </w:p>
    <w:p w14:paraId="2938839A" w14:textId="77777777" w:rsidR="00482ECB" w:rsidRPr="00737C9D" w:rsidRDefault="00482ECB" w:rsidP="00482ECB">
      <w:pPr>
        <w:pStyle w:val="STY3Listepunkter"/>
      </w:pPr>
      <w:r w:rsidRPr="00737C9D">
        <w:t>Som et oppfølgingsarbeid etter en akutt feil (AKV) </w:t>
      </w:r>
    </w:p>
    <w:p w14:paraId="781D6F47" w14:textId="77777777" w:rsidR="00482ECB" w:rsidRPr="00505F9C" w:rsidRDefault="00482ECB" w:rsidP="00482ECB">
      <w:pPr>
        <w:pStyle w:val="STY3Listepunkter"/>
        <w:rPr>
          <w:b/>
          <w:bCs/>
          <w:sz w:val="22"/>
          <w:szCs w:val="22"/>
          <w:lang w:eastAsia="nb-NO"/>
        </w:rPr>
      </w:pPr>
      <w:r w:rsidRPr="00737C9D">
        <w:t>Som et oppfølgingsarbeid på midlertidig utbedret UKV</w:t>
      </w:r>
      <w:r w:rsidRPr="00505F9C">
        <w:rPr>
          <w:b/>
          <w:bCs/>
          <w:lang w:eastAsia="nb-NO"/>
        </w:rPr>
        <w:t> </w:t>
      </w:r>
      <w:r>
        <w:rPr>
          <w:b/>
          <w:bCs/>
          <w:lang w:eastAsia="nb-NO"/>
        </w:rPr>
        <w:br/>
      </w:r>
    </w:p>
    <w:p w14:paraId="1C42E9CF" w14:textId="77777777" w:rsidR="00482ECB" w:rsidRPr="00505F9C" w:rsidRDefault="00482ECB" w:rsidP="00482ECB">
      <w:pPr>
        <w:pStyle w:val="STY3Brdtekst"/>
        <w:rPr>
          <w:lang w:eastAsia="nb-NO"/>
        </w:rPr>
      </w:pPr>
      <w:r>
        <w:rPr>
          <w:lang w:eastAsia="nb-NO"/>
        </w:rPr>
        <w:t xml:space="preserve">Strekningssjef </w:t>
      </w:r>
      <w:r w:rsidRPr="00505F9C">
        <w:rPr>
          <w:lang w:eastAsia="nb-NO"/>
        </w:rPr>
        <w:t xml:space="preserve">er ansvarlig for mottak og kvalitetssikring av informasjon om feil, vurdert frist og risiko dersom utbedring ikke skjer innen frist.  De er også ansvarlig for å løfte UKV til </w:t>
      </w:r>
      <w:r>
        <w:rPr>
          <w:lang w:eastAsia="nb-NO"/>
        </w:rPr>
        <w:t xml:space="preserve">Fagsjef / Prosjektsjef </w:t>
      </w:r>
      <w:r w:rsidRPr="00505F9C">
        <w:rPr>
          <w:lang w:eastAsia="nb-NO"/>
        </w:rPr>
        <w:t>ved behov for avklaringer</w:t>
      </w:r>
      <w:r>
        <w:rPr>
          <w:lang w:eastAsia="nb-NO"/>
        </w:rPr>
        <w:t xml:space="preserve"> og </w:t>
      </w:r>
      <w:r w:rsidRPr="00505F9C">
        <w:rPr>
          <w:lang w:eastAsia="nb-NO"/>
        </w:rPr>
        <w:t xml:space="preserve">eller dersom </w:t>
      </w:r>
      <w:r>
        <w:rPr>
          <w:lang w:eastAsia="nb-NO"/>
        </w:rPr>
        <w:t xml:space="preserve">UKV bør utbedres som prosjekt </w:t>
      </w:r>
      <w:r w:rsidRPr="00505F9C">
        <w:rPr>
          <w:lang w:eastAsia="nb-NO"/>
        </w:rPr>
        <w:t>eller</w:t>
      </w:r>
      <w:r>
        <w:rPr>
          <w:lang w:eastAsia="nb-NO"/>
        </w:rPr>
        <w:t xml:space="preserve"> som innspill til fornyelse</w:t>
      </w:r>
      <w:r w:rsidRPr="00505F9C">
        <w:rPr>
          <w:lang w:eastAsia="nb-NO"/>
        </w:rPr>
        <w:t>. </w:t>
      </w:r>
    </w:p>
    <w:p w14:paraId="4E107D25" w14:textId="77777777" w:rsidR="00482ECB" w:rsidRPr="00505F9C" w:rsidRDefault="00482ECB" w:rsidP="00482ECB">
      <w:pPr>
        <w:pStyle w:val="STY3Brdtekst"/>
        <w:rPr>
          <w:lang w:eastAsia="nb-NO"/>
        </w:rPr>
      </w:pPr>
      <w:r w:rsidRPr="00505F9C">
        <w:rPr>
          <w:i/>
          <w:iCs/>
          <w:lang w:eastAsia="nb-NO"/>
        </w:rPr>
        <w:t>Arbeidsordre status og leverandør angir hvem som til enhver tid er ansvarlig for behandling av AO.</w:t>
      </w:r>
      <w:r w:rsidRPr="00505F9C">
        <w:rPr>
          <w:lang w:eastAsia="nb-NO"/>
        </w:rPr>
        <w:t> </w:t>
      </w:r>
    </w:p>
    <w:p w14:paraId="699DD133" w14:textId="77777777" w:rsidR="00482ECB" w:rsidRPr="00505F9C" w:rsidRDefault="00482ECB" w:rsidP="00482ECB">
      <w:pPr>
        <w:pStyle w:val="STY3Brdtekst"/>
        <w:rPr>
          <w:lang w:eastAsia="nb-NO"/>
        </w:rPr>
      </w:pPr>
      <w:r w:rsidRPr="00505F9C">
        <w:rPr>
          <w:lang w:eastAsia="nb-NO"/>
        </w:rPr>
        <w:t xml:space="preserve">Arbeidet planlegges og gjennomføres av </w:t>
      </w:r>
      <w:r>
        <w:rPr>
          <w:lang w:eastAsia="nb-NO"/>
        </w:rPr>
        <w:t>leverandør</w:t>
      </w:r>
      <w:r w:rsidRPr="00505F9C">
        <w:rPr>
          <w:lang w:eastAsia="nb-NO"/>
        </w:rPr>
        <w:t>.  (se Arbeid i sporet kapittel 4.2), og arbeidet eller endringer som følge av arbeidet skal dokumenteres i Maximo og Proarc. (se kapittel 4.1).   </w:t>
      </w:r>
    </w:p>
    <w:p w14:paraId="666F8CC8" w14:textId="77777777" w:rsidR="00482ECB" w:rsidRDefault="00482ECB" w:rsidP="00482ECB">
      <w:pPr>
        <w:pStyle w:val="STY3Brdtekst"/>
        <w:rPr>
          <w:lang w:eastAsia="nb-NO"/>
        </w:rPr>
      </w:pPr>
      <w:r w:rsidRPr="00505F9C">
        <w:rPr>
          <w:lang w:eastAsia="nb-NO"/>
        </w:rPr>
        <w:t>UKV skal planlegges utført ut fra kritikalitet og effektiv utnyttelse av sportilgang, med mål om færrest mulig stoppende feil. Dette gjøres basert på feltene «Risikovurdering» og «Fullføres senest», samt tilgang på materiell, personell, og sportilgang. Feltene «Planlagt start» og «Planlagt slutt» for å angi når arbeidet er planlagt utført.</w:t>
      </w:r>
      <w:r w:rsidRPr="00505F9C">
        <w:rPr>
          <w:color w:val="FF0000"/>
          <w:lang w:eastAsia="nb-NO"/>
        </w:rPr>
        <w:t xml:space="preserve">  </w:t>
      </w:r>
      <w:r w:rsidRPr="00505F9C">
        <w:rPr>
          <w:i/>
          <w:iCs/>
          <w:lang w:eastAsia="nb-NO"/>
        </w:rPr>
        <w:t>Ingen AO skal ha status PLANL. planlagt uten at AO er klar for utførelse.</w:t>
      </w:r>
      <w:r w:rsidRPr="00505F9C">
        <w:rPr>
          <w:lang w:eastAsia="nb-NO"/>
        </w:rPr>
        <w:t> </w:t>
      </w:r>
    </w:p>
    <w:p w14:paraId="6078CD24" w14:textId="77777777" w:rsidR="00482ECB" w:rsidRPr="00505F9C" w:rsidRDefault="00482ECB" w:rsidP="00482ECB">
      <w:pPr>
        <w:pStyle w:val="STY3Overskrift1111"/>
        <w:ind w:left="360"/>
        <w:rPr>
          <w:sz w:val="22"/>
          <w:szCs w:val="22"/>
          <w:lang w:eastAsia="nb-NO"/>
        </w:rPr>
      </w:pPr>
      <w:r w:rsidRPr="00505F9C">
        <w:rPr>
          <w:lang w:eastAsia="nb-NO"/>
        </w:rPr>
        <w:t>Frist for utbedring av UKV – vurdert frist og fullføres senest </w:t>
      </w:r>
    </w:p>
    <w:p w14:paraId="1562BAEB" w14:textId="77777777" w:rsidR="00482ECB" w:rsidRPr="00505F9C" w:rsidRDefault="00482ECB" w:rsidP="00482ECB">
      <w:pPr>
        <w:pStyle w:val="STY3Brdtekst"/>
        <w:rPr>
          <w:lang w:eastAsia="nb-NO"/>
        </w:rPr>
      </w:pPr>
      <w:r w:rsidRPr="00505F9C">
        <w:rPr>
          <w:lang w:eastAsia="nb-NO"/>
        </w:rPr>
        <w:t>En UKV skal registreres med en frist for når feil senest skal være utbedret for å unngå hendelser som påvirker sikkerhet for togfremføring, forsinkelse og/eller innstilling av tog. </w:t>
      </w:r>
    </w:p>
    <w:p w14:paraId="07A97EE0" w14:textId="77777777" w:rsidR="00482ECB" w:rsidRPr="00505F9C" w:rsidRDefault="00482ECB" w:rsidP="00482ECB">
      <w:pPr>
        <w:pStyle w:val="STY3Brdtekst"/>
        <w:rPr>
          <w:lang w:eastAsia="nb-NO"/>
        </w:rPr>
      </w:pPr>
      <w:r w:rsidRPr="00505F9C">
        <w:rPr>
          <w:lang w:eastAsia="nb-NO"/>
        </w:rPr>
        <w:t>Den som registrerer UKV skal sette «vurdert frist» dvs. vurdere hvor lenge denne feilen kan stå uten at den gir en uønsket konsekvens - basert på målt eller observert tilstand, objektive vurderingskriterier, lokale forhold, type komponent og eventuelle føringer i Teknisk Regelverk. </w:t>
      </w:r>
    </w:p>
    <w:p w14:paraId="0C74FF04" w14:textId="77777777" w:rsidR="00482ECB" w:rsidRPr="00505F9C" w:rsidRDefault="00482ECB" w:rsidP="00482ECB">
      <w:pPr>
        <w:pStyle w:val="STY3Brdtekst"/>
        <w:rPr>
          <w:lang w:eastAsia="nb-NO"/>
        </w:rPr>
      </w:pPr>
      <w:r w:rsidRPr="00505F9C">
        <w:rPr>
          <w:lang w:eastAsia="nb-NO"/>
        </w:rPr>
        <w:t>Fristen settes i feltet «Vurdert frist» i Maximo eller i AO app. Antall dager velges ut fra en forhåndsdefinert liste.  Basert på vurdert frist vil feltet “Fullføre senest” settes automatisk. Dersom en ved registrering ikke kan angi en frist, velges " Ingen frist» og «Fullføre senest» må settes manuelt ved kvalitetssikring.  </w:t>
      </w:r>
    </w:p>
    <w:p w14:paraId="7F67F34C" w14:textId="77777777" w:rsidR="00482ECB" w:rsidRPr="00505F9C" w:rsidRDefault="00482ECB" w:rsidP="00482ECB">
      <w:pPr>
        <w:pStyle w:val="STY3Overskrift1111"/>
        <w:ind w:left="360"/>
        <w:rPr>
          <w:sz w:val="22"/>
          <w:szCs w:val="22"/>
          <w:lang w:eastAsia="nb-NO"/>
        </w:rPr>
      </w:pPr>
      <w:r w:rsidRPr="00505F9C">
        <w:rPr>
          <w:lang w:eastAsia="nb-NO"/>
        </w:rPr>
        <w:t>Konsekvenskategorisering - Risiko </w:t>
      </w:r>
    </w:p>
    <w:p w14:paraId="51EDA950" w14:textId="77777777" w:rsidR="00482ECB" w:rsidRPr="00505F9C" w:rsidRDefault="00482ECB" w:rsidP="00482ECB">
      <w:pPr>
        <w:pStyle w:val="STY3Brdtekst"/>
        <w:rPr>
          <w:lang w:eastAsia="nb-NO"/>
        </w:rPr>
      </w:pPr>
      <w:r w:rsidRPr="00505F9C">
        <w:rPr>
          <w:lang w:eastAsia="nb-NO"/>
        </w:rPr>
        <w:t>En UKV skal registreres med konsekvens dersom feilen får stå ubehandlet ut over vurdert frist for «fullføre senest». </w:t>
      </w:r>
    </w:p>
    <w:p w14:paraId="258541E6" w14:textId="77777777" w:rsidR="00482ECB" w:rsidRPr="00505F9C" w:rsidRDefault="00482ECB" w:rsidP="00482ECB">
      <w:pPr>
        <w:pStyle w:val="STY3Brdtekst"/>
        <w:rPr>
          <w:lang w:eastAsia="nb-NO"/>
        </w:rPr>
      </w:pPr>
      <w:r w:rsidRPr="00505F9C">
        <w:rPr>
          <w:lang w:eastAsia="nb-NO"/>
        </w:rPr>
        <w:t>Dette gjøres i feltet «Risikovurdering» i Maximo. UKV skal klassifiserer som en av 3 ulike kategorier for konsekvens: Sikkerhet, Punktlighet og Annet. I de tilfellene en kan være innen flere kategorier skal sikkerhet trumfe punktlighet og annet.  </w:t>
      </w:r>
    </w:p>
    <w:p w14:paraId="043DD43F" w14:textId="77777777" w:rsidR="00482ECB" w:rsidRPr="00505F9C" w:rsidRDefault="00482ECB" w:rsidP="00482ECB">
      <w:pPr>
        <w:pStyle w:val="STY3Brdtekst"/>
        <w:rPr>
          <w:lang w:eastAsia="nb-NO"/>
        </w:rPr>
      </w:pPr>
      <w:r w:rsidRPr="00505F9C">
        <w:rPr>
          <w:lang w:eastAsia="nb-NO"/>
        </w:rPr>
        <w:t>Valg av konsekvenskategori styres av sannsynligheten for topphendelse som kan oppstå dersom feilen ikke utbedres innen fristen som er satt for utbedring.  </w:t>
      </w:r>
    </w:p>
    <w:p w14:paraId="5304377F" w14:textId="77777777" w:rsidR="00482ECB" w:rsidRPr="00505F9C" w:rsidRDefault="00482ECB" w:rsidP="00482ECB">
      <w:pPr>
        <w:pStyle w:val="STY3Overskriftlistepunkter"/>
        <w:rPr>
          <w:lang w:eastAsia="nb-NO"/>
        </w:rPr>
      </w:pPr>
      <w:r w:rsidRPr="00505F9C">
        <w:rPr>
          <w:lang w:eastAsia="nb-NO"/>
        </w:rPr>
        <w:lastRenderedPageBreak/>
        <w:t>Eksempler på topphendelser:  </w:t>
      </w:r>
    </w:p>
    <w:p w14:paraId="63D1EF55" w14:textId="77777777" w:rsidR="00482ECB" w:rsidRPr="00737C9D" w:rsidRDefault="00482ECB" w:rsidP="00482ECB">
      <w:pPr>
        <w:pStyle w:val="STY3Listepunkter"/>
      </w:pPr>
      <w:r w:rsidRPr="00737C9D">
        <w:t>Sikkerhet: Avsporing, Sammenstøt tog-tog eller tog-objekt, Brann, Passasjer skadet på plattform, Personer skadet ved PLO eller i og ved spor, Avsporing med ekstra stor konsekvens </w:t>
      </w:r>
    </w:p>
    <w:p w14:paraId="07D774D0" w14:textId="77777777" w:rsidR="00482ECB" w:rsidRPr="00737C9D" w:rsidRDefault="00482ECB" w:rsidP="00482ECB">
      <w:pPr>
        <w:pStyle w:val="STY3Listepunkter"/>
      </w:pPr>
      <w:r w:rsidRPr="00737C9D">
        <w:t>Punktlighet: Full stopp, Sakte fart, Manuell togfremføring – blokkstrekning, Manuell togfremføring – stasjon </w:t>
      </w:r>
    </w:p>
    <w:p w14:paraId="6FA8F65F" w14:textId="77777777" w:rsidR="00482ECB" w:rsidRPr="00737C9D" w:rsidRDefault="00482ECB" w:rsidP="00482ECB">
      <w:pPr>
        <w:pStyle w:val="STY3Listepunkter"/>
      </w:pPr>
      <w:r w:rsidRPr="00737C9D">
        <w:t>Annet: Ingen topphendelser definert – angis dersom ingen av topphendelsene over er relevante.   </w:t>
      </w:r>
    </w:p>
    <w:p w14:paraId="40009E29" w14:textId="77777777" w:rsidR="00482ECB" w:rsidRPr="00505F9C" w:rsidRDefault="00482ECB" w:rsidP="00482ECB">
      <w:pPr>
        <w:pStyle w:val="STY3Overskrift111"/>
        <w:rPr>
          <w:sz w:val="22"/>
          <w:szCs w:val="22"/>
          <w:lang w:eastAsia="nb-NO"/>
        </w:rPr>
      </w:pPr>
      <w:bookmarkStart w:id="35" w:name="_Toc194042347"/>
      <w:bookmarkStart w:id="36" w:name="_Toc194322338"/>
      <w:r w:rsidRPr="00505F9C">
        <w:rPr>
          <w:lang w:eastAsia="nb-NO"/>
        </w:rPr>
        <w:t>Arbeidspakker og planleggbare vedlikeholdsprosjekter</w:t>
      </w:r>
      <w:bookmarkEnd w:id="35"/>
      <w:bookmarkEnd w:id="36"/>
      <w:r w:rsidRPr="00505F9C">
        <w:rPr>
          <w:lang w:eastAsia="nb-NO"/>
        </w:rPr>
        <w:t>  </w:t>
      </w:r>
    </w:p>
    <w:p w14:paraId="72C06A47" w14:textId="77777777" w:rsidR="00482ECB" w:rsidRPr="00505F9C" w:rsidRDefault="00482ECB" w:rsidP="00482ECB">
      <w:pPr>
        <w:pStyle w:val="STY3Overskriftlistepunkter"/>
        <w:rPr>
          <w:lang w:eastAsia="nb-NO"/>
        </w:rPr>
      </w:pPr>
      <w:r w:rsidRPr="00505F9C">
        <w:rPr>
          <w:lang w:eastAsia="nb-NO"/>
        </w:rPr>
        <w:t>I det følgende beskrives de oppgaver som skal gjennomføres i forbindelse med planlegging, gjennomføring og rapportering av: </w:t>
      </w:r>
    </w:p>
    <w:p w14:paraId="5ABA0866" w14:textId="77777777" w:rsidR="00482ECB" w:rsidRPr="00737C9D" w:rsidRDefault="00482ECB" w:rsidP="00482ECB">
      <w:pPr>
        <w:pStyle w:val="STY3Listepunkter"/>
      </w:pPr>
      <w:r w:rsidRPr="00737C9D">
        <w:t>arbeidspakker (arbeidsordretype FVP)  </w:t>
      </w:r>
    </w:p>
    <w:p w14:paraId="2DE10C65" w14:textId="77777777" w:rsidR="00482ECB" w:rsidRPr="00737C9D" w:rsidRDefault="00482ECB" w:rsidP="00482ECB">
      <w:pPr>
        <w:pStyle w:val="STY3Listepunkter"/>
      </w:pPr>
      <w:r w:rsidRPr="00737C9D">
        <w:t>planleggbare vedlikeholdsprosjekter (arbeidsordretype PRS)  </w:t>
      </w:r>
    </w:p>
    <w:p w14:paraId="2DA54247" w14:textId="77777777" w:rsidR="00482ECB" w:rsidRPr="00505F9C" w:rsidRDefault="00482ECB" w:rsidP="00482ECB">
      <w:pPr>
        <w:pStyle w:val="STY3Overskrift1111"/>
        <w:ind w:left="360"/>
        <w:rPr>
          <w:sz w:val="22"/>
          <w:szCs w:val="22"/>
          <w:lang w:eastAsia="nb-NO"/>
        </w:rPr>
      </w:pPr>
      <w:r w:rsidRPr="00505F9C">
        <w:rPr>
          <w:lang w:eastAsia="nb-NO"/>
        </w:rPr>
        <w:t>FVP – Øvrig forebyggende vedlikehold </w:t>
      </w:r>
    </w:p>
    <w:p w14:paraId="37EC717D" w14:textId="77777777" w:rsidR="00482ECB" w:rsidRPr="00505F9C" w:rsidRDefault="00482ECB" w:rsidP="00482ECB">
      <w:pPr>
        <w:pStyle w:val="STY3Brdtekst"/>
        <w:rPr>
          <w:lang w:eastAsia="nb-NO"/>
        </w:rPr>
      </w:pPr>
      <w:r w:rsidRPr="00505F9C">
        <w:rPr>
          <w:u w:val="single"/>
          <w:lang w:eastAsia="nb-NO"/>
        </w:rPr>
        <w:t>Øvrig forebyggende vedlikehold</w:t>
      </w:r>
      <w:r w:rsidRPr="00505F9C">
        <w:rPr>
          <w:lang w:eastAsia="nb-NO"/>
        </w:rPr>
        <w:t xml:space="preserve"> (arbeidsordretype FVP) er en samling av flere arbeidsordrer (arbeidspakke) som planlegges og gjennomføres sammen for å utbedre eller overvåke tilstanden til et objekt/en komponent som følge av endring i ytre forhold, feilmodus eller degradering for å hindre drift- og sikkerhetskritiske feil.  </w:t>
      </w:r>
    </w:p>
    <w:p w14:paraId="04CA9E22" w14:textId="77777777" w:rsidR="00482ECB" w:rsidRPr="00505F9C" w:rsidRDefault="00482ECB" w:rsidP="00482ECB">
      <w:pPr>
        <w:pStyle w:val="STY3Brdtekst"/>
        <w:rPr>
          <w:lang w:eastAsia="nb-NO"/>
        </w:rPr>
      </w:pPr>
      <w:r w:rsidRPr="00505F9C">
        <w:rPr>
          <w:lang w:eastAsia="nb-NO"/>
        </w:rPr>
        <w:t>Arbeidet planlegges og gjennomføres av leverandør.  (se Arbeid i sporet kapittel 4.2), og arbeidet eller endringer som følge av arbeidet skal dokumenteres i Maximo og Proarc. (se kapittel 4.1).  Ved sluttføring av AO – skal en påse at underliggende AO også sluttføres.  </w:t>
      </w:r>
    </w:p>
    <w:p w14:paraId="6C212A08" w14:textId="77777777" w:rsidR="00482ECB" w:rsidRPr="00505F9C" w:rsidRDefault="00482ECB" w:rsidP="00482ECB">
      <w:pPr>
        <w:pStyle w:val="STY3Overskrift1111"/>
        <w:ind w:left="360"/>
        <w:rPr>
          <w:sz w:val="22"/>
          <w:szCs w:val="22"/>
          <w:lang w:eastAsia="nb-NO"/>
        </w:rPr>
      </w:pPr>
      <w:r w:rsidRPr="00505F9C">
        <w:rPr>
          <w:lang w:eastAsia="nb-NO"/>
        </w:rPr>
        <w:t>PRS - planleggbare vedlikeholdsprosjekter </w:t>
      </w:r>
    </w:p>
    <w:p w14:paraId="4F567123" w14:textId="77777777" w:rsidR="00482ECB" w:rsidRPr="00505F9C" w:rsidRDefault="00482ECB" w:rsidP="00482ECB">
      <w:pPr>
        <w:pStyle w:val="STY3Brdtekst"/>
        <w:rPr>
          <w:lang w:eastAsia="nb-NO"/>
        </w:rPr>
      </w:pPr>
      <w:r w:rsidRPr="00505F9C">
        <w:rPr>
          <w:lang w:eastAsia="nb-NO"/>
        </w:rPr>
        <w:t>Planleggbare vedlikeholdsprosjekter (arbeidsordretype PRS) er oppgaver som er bestilt som  </w:t>
      </w:r>
    </w:p>
    <w:p w14:paraId="423F2BD9" w14:textId="77777777" w:rsidR="00482ECB" w:rsidRPr="00505F9C" w:rsidRDefault="00482ECB" w:rsidP="00482ECB">
      <w:pPr>
        <w:pStyle w:val="STY3Brdtekst"/>
        <w:rPr>
          <w:lang w:eastAsia="nb-NO"/>
        </w:rPr>
      </w:pPr>
      <w:r w:rsidRPr="00505F9C">
        <w:rPr>
          <w:lang w:eastAsia="nb-NO"/>
        </w:rPr>
        <w:t xml:space="preserve">egne prosjekter og som gjennomføres etter anerkjent prosjektmetodikk.  Se </w:t>
      </w:r>
      <w:hyperlink r:id="rId13" w:tgtFrame="_blank" w:history="1">
        <w:r w:rsidRPr="00505F9C">
          <w:rPr>
            <w:color w:val="00AAFF"/>
            <w:u w:val="single"/>
            <w:lang w:eastAsia="nb-NO"/>
          </w:rPr>
          <w:t>prosjektportalen</w:t>
        </w:r>
      </w:hyperlink>
      <w:r w:rsidRPr="00505F9C">
        <w:rPr>
          <w:lang w:eastAsia="nb-NO"/>
        </w:rPr>
        <w:t> </w:t>
      </w:r>
    </w:p>
    <w:p w14:paraId="0C81FF66" w14:textId="77777777" w:rsidR="00482ECB" w:rsidRPr="00505F9C" w:rsidRDefault="00482ECB" w:rsidP="00482ECB">
      <w:pPr>
        <w:pStyle w:val="STY3Brdtekst"/>
        <w:rPr>
          <w:lang w:eastAsia="nb-NO"/>
        </w:rPr>
      </w:pPr>
      <w:r w:rsidRPr="00505F9C">
        <w:rPr>
          <w:lang w:eastAsia="nb-NO"/>
        </w:rPr>
        <w:t>Arbeidet planlegges og gjennomføres av leverandør, og generelle krav for arbeid i sporet (se kapittel 4.2), og arbeidet eller endringer som følge av arbeidet skal dokumenteres i Maximo og Proarc. (se kapittel 4.1) skal følges.  Leverandør er ansvarlig for at Arbeidsordre (UKV) i Maximo som kan lukkes gjennom arbeidet lukkes/sluttføres.  Der arbeidet som skal dokumenteres er av en slik art at dokumentasjon ikke gjøres i Maximo må dette avtales med oppdragsgiver </w:t>
      </w:r>
    </w:p>
    <w:p w14:paraId="722F9E2E" w14:textId="77777777" w:rsidR="00482ECB" w:rsidRPr="00505F9C" w:rsidRDefault="00BE00AF" w:rsidP="00482ECB">
      <w:pPr>
        <w:pStyle w:val="STY3Listepunkter"/>
        <w:rPr>
          <w:lang w:eastAsia="nb-NO"/>
        </w:rPr>
      </w:pPr>
      <w:hyperlink r:id="rId14" w:tgtFrame="_blank" w:history="1">
        <w:r w:rsidR="00482ECB" w:rsidRPr="00505F9C">
          <w:rPr>
            <w:color w:val="00AAFF"/>
            <w:u w:val="single"/>
            <w:lang w:eastAsia="nb-NO"/>
          </w:rPr>
          <w:t>Prosjektportalen</w:t>
        </w:r>
      </w:hyperlink>
      <w:r w:rsidR="00482ECB" w:rsidRPr="00505F9C">
        <w:rPr>
          <w:lang w:eastAsia="nb-NO"/>
        </w:rPr>
        <w:t> </w:t>
      </w:r>
    </w:p>
    <w:p w14:paraId="27D43868" w14:textId="77777777" w:rsidR="00482ECB" w:rsidRPr="00505F9C" w:rsidRDefault="00482ECB" w:rsidP="00482ECB">
      <w:pPr>
        <w:pStyle w:val="STY3Overskrift11"/>
        <w:rPr>
          <w:sz w:val="22"/>
          <w:szCs w:val="22"/>
          <w:lang w:eastAsia="nb-NO"/>
        </w:rPr>
      </w:pPr>
      <w:bookmarkStart w:id="37" w:name="_Toc194042348"/>
      <w:bookmarkStart w:id="38" w:name="_Toc194322339"/>
      <w:r w:rsidRPr="00505F9C">
        <w:rPr>
          <w:lang w:eastAsia="nb-NO"/>
        </w:rPr>
        <w:t>Annet arbeid</w:t>
      </w:r>
      <w:bookmarkEnd w:id="37"/>
      <w:bookmarkEnd w:id="38"/>
      <w:r w:rsidRPr="00505F9C">
        <w:rPr>
          <w:lang w:eastAsia="nb-NO"/>
        </w:rPr>
        <w:t>  </w:t>
      </w:r>
    </w:p>
    <w:p w14:paraId="1384C4A0" w14:textId="77777777" w:rsidR="00482ECB" w:rsidRPr="00505F9C" w:rsidRDefault="00482ECB" w:rsidP="00482ECB">
      <w:pPr>
        <w:spacing w:before="0" w:line="240" w:lineRule="auto"/>
        <w:textAlignment w:val="baseline"/>
        <w:rPr>
          <w:rFonts w:eastAsia="Times New Roman" w:cs="Arial"/>
          <w:lang w:eastAsia="nb-NO"/>
        </w:rPr>
      </w:pPr>
      <w:r w:rsidRPr="006F3D29">
        <w:rPr>
          <w:rFonts w:eastAsia="Times New Roman" w:cs="Arial"/>
          <w:lang w:eastAsia="nb-NO"/>
        </w:rPr>
        <w:t>Strekningsorganisasjon bistår i forbindelse med alle typer aktiviteter/befaringer i og ved spor for Bane NOR, kommuner, eksterne kabeleiere, nabosaker, brannvesen mm. </w:t>
      </w:r>
    </w:p>
    <w:p w14:paraId="6777F59B" w14:textId="77777777" w:rsidR="00482ECB" w:rsidRPr="00505F9C" w:rsidRDefault="00482ECB" w:rsidP="00482ECB">
      <w:pPr>
        <w:pStyle w:val="STY3Overskrift11"/>
        <w:rPr>
          <w:sz w:val="22"/>
          <w:szCs w:val="22"/>
          <w:lang w:eastAsia="nb-NO"/>
        </w:rPr>
      </w:pPr>
      <w:bookmarkStart w:id="39" w:name="_Toc194042349"/>
      <w:bookmarkStart w:id="40" w:name="_Toc194322340"/>
      <w:r w:rsidRPr="00505F9C">
        <w:rPr>
          <w:lang w:eastAsia="nb-NO"/>
        </w:rPr>
        <w:t>Vinterdrift- og beredskap</w:t>
      </w:r>
      <w:bookmarkEnd w:id="39"/>
      <w:bookmarkEnd w:id="40"/>
      <w:r w:rsidRPr="00505F9C">
        <w:rPr>
          <w:lang w:eastAsia="nb-NO"/>
        </w:rPr>
        <w:t> </w:t>
      </w:r>
    </w:p>
    <w:p w14:paraId="00162017" w14:textId="77777777" w:rsidR="00482ECB" w:rsidRPr="00505F9C" w:rsidRDefault="00482ECB" w:rsidP="00482ECB">
      <w:pPr>
        <w:spacing w:before="0" w:line="240" w:lineRule="auto"/>
        <w:textAlignment w:val="baseline"/>
        <w:rPr>
          <w:rFonts w:eastAsia="Times New Roman" w:cs="Arial"/>
          <w:lang w:eastAsia="nb-NO"/>
        </w:rPr>
      </w:pPr>
      <w:r w:rsidRPr="00505F9C">
        <w:rPr>
          <w:rFonts w:eastAsia="Times New Roman" w:cs="Arial"/>
          <w:lang w:eastAsia="nb-NO"/>
        </w:rPr>
        <w:t> </w:t>
      </w:r>
    </w:p>
    <w:p w14:paraId="6BD9D198" w14:textId="77777777" w:rsidR="00482ECB" w:rsidRPr="00505F9C" w:rsidRDefault="00482ECB" w:rsidP="00482ECB">
      <w:pPr>
        <w:pStyle w:val="STY3Brdtekst"/>
        <w:rPr>
          <w:lang w:eastAsia="nb-NO"/>
        </w:rPr>
      </w:pPr>
      <w:r w:rsidRPr="00505F9C">
        <w:rPr>
          <w:u w:val="single"/>
          <w:lang w:eastAsia="nb-NO"/>
        </w:rPr>
        <w:t>Vinterdrift og -beredskap</w:t>
      </w:r>
      <w:r w:rsidRPr="00505F9C">
        <w:rPr>
          <w:lang w:eastAsia="nb-NO"/>
        </w:rPr>
        <w:t xml:space="preserve"> omfatter alle relevante aktiviteter som utføres i og ved Bane NORs infrastruktur gjennom vinterperioden for å ivareta sikker togfremføring og punktlighet. Beredskaps- og aktivitetsnivå styres av de til enhver tid gjeldende vær og føreforhold samt potensiell skredfare.  </w:t>
      </w:r>
    </w:p>
    <w:p w14:paraId="1E4A99C0" w14:textId="77777777" w:rsidR="00482ECB" w:rsidRPr="00505F9C" w:rsidRDefault="00482ECB" w:rsidP="00482ECB">
      <w:pPr>
        <w:pStyle w:val="STY3Brdtekst"/>
        <w:rPr>
          <w:lang w:eastAsia="nb-NO"/>
        </w:rPr>
      </w:pPr>
      <w:r>
        <w:rPr>
          <w:lang w:eastAsia="nb-NO"/>
        </w:rPr>
        <w:t>Strekningssjef</w:t>
      </w:r>
      <w:r w:rsidRPr="00505F9C">
        <w:rPr>
          <w:lang w:eastAsia="nb-NO"/>
        </w:rPr>
        <w:t xml:space="preserve"> er ansvarlig for å utarbeide plan for å sikre tilfredsstillende beredskap gitt lokale behov og/eller som definert i snø</w:t>
      </w:r>
      <w:r>
        <w:rPr>
          <w:lang w:eastAsia="nb-NO"/>
        </w:rPr>
        <w:t xml:space="preserve"> </w:t>
      </w:r>
      <w:r w:rsidRPr="00505F9C">
        <w:rPr>
          <w:lang w:eastAsia="nb-NO"/>
        </w:rPr>
        <w:t>instruks for den aktuelle banestrekningen.  </w:t>
      </w:r>
    </w:p>
    <w:p w14:paraId="2EF920A9" w14:textId="77777777" w:rsidR="00482ECB" w:rsidRPr="00146628" w:rsidRDefault="00482ECB" w:rsidP="00482ECB">
      <w:pPr>
        <w:pStyle w:val="STY3Brdtekst"/>
        <w:rPr>
          <w:lang w:eastAsia="nb-NO"/>
        </w:rPr>
      </w:pPr>
      <w:r>
        <w:rPr>
          <w:lang w:eastAsia="nb-NO"/>
        </w:rPr>
        <w:lastRenderedPageBreak/>
        <w:t>De</w:t>
      </w:r>
      <w:r w:rsidRPr="00505F9C">
        <w:rPr>
          <w:lang w:eastAsia="nb-NO"/>
        </w:rPr>
        <w:t xml:space="preserve"> gjennomfører nødvendig planlegging (aktivitet, maskiner og bemanning/ressurs) for utførelse av arbeidet. Planleggingen skal ivareta kravene i Instruks for snørydding ved elektrifisert jernbane (STY- 600725).  Generelle krav til arbeid i og ved spor – skal følges (se kapittel 4.2) </w:t>
      </w:r>
    </w:p>
    <w:p w14:paraId="2666B8EE" w14:textId="77777777" w:rsidR="00482ECB" w:rsidRPr="00505F9C" w:rsidRDefault="00482ECB" w:rsidP="00482ECB">
      <w:pPr>
        <w:pStyle w:val="STY3Overskrift11"/>
        <w:rPr>
          <w:sz w:val="22"/>
          <w:szCs w:val="22"/>
          <w:lang w:eastAsia="nb-NO"/>
        </w:rPr>
      </w:pPr>
      <w:bookmarkStart w:id="41" w:name="_Toc194042350"/>
      <w:bookmarkStart w:id="42" w:name="_Toc194322341"/>
      <w:r w:rsidRPr="00505F9C">
        <w:rPr>
          <w:lang w:eastAsia="nb-NO"/>
        </w:rPr>
        <w:t>Større hendelser og ulykker</w:t>
      </w:r>
      <w:bookmarkEnd w:id="41"/>
      <w:bookmarkEnd w:id="42"/>
      <w:r w:rsidRPr="00505F9C">
        <w:rPr>
          <w:lang w:eastAsia="nb-NO"/>
        </w:rPr>
        <w:t> </w:t>
      </w:r>
    </w:p>
    <w:p w14:paraId="4DD14B84" w14:textId="77777777" w:rsidR="00482ECB" w:rsidRDefault="00482ECB" w:rsidP="00482ECB">
      <w:pPr>
        <w:pStyle w:val="STY3Brdtekst"/>
        <w:rPr>
          <w:lang w:eastAsia="nb-NO"/>
        </w:rPr>
      </w:pPr>
      <w:r w:rsidRPr="00505F9C">
        <w:rPr>
          <w:lang w:eastAsia="nb-NO"/>
        </w:rPr>
        <w:t>For håndtering av større hendelser og ulykker henvises det til Beredskapsportalen.  </w:t>
      </w:r>
    </w:p>
    <w:p w14:paraId="714AE49C" w14:textId="77777777" w:rsidR="00482ECB" w:rsidRPr="00505F9C" w:rsidRDefault="00482ECB" w:rsidP="00482ECB">
      <w:pPr>
        <w:pStyle w:val="STY3Overskrift11"/>
        <w:rPr>
          <w:sz w:val="22"/>
          <w:szCs w:val="22"/>
          <w:lang w:eastAsia="nb-NO"/>
        </w:rPr>
      </w:pPr>
      <w:bookmarkStart w:id="43" w:name="_Toc194042351"/>
      <w:bookmarkStart w:id="44" w:name="_Toc194322342"/>
      <w:r w:rsidRPr="00505F9C">
        <w:rPr>
          <w:lang w:eastAsia="nb-NO"/>
        </w:rPr>
        <w:t>Rapportering</w:t>
      </w:r>
      <w:bookmarkEnd w:id="43"/>
      <w:bookmarkEnd w:id="44"/>
      <w:r w:rsidRPr="00505F9C">
        <w:rPr>
          <w:lang w:eastAsia="nb-NO"/>
        </w:rPr>
        <w:t> </w:t>
      </w:r>
    </w:p>
    <w:p w14:paraId="613136D2" w14:textId="77777777" w:rsidR="00482ECB" w:rsidRPr="00505F9C" w:rsidRDefault="00482ECB" w:rsidP="00482ECB">
      <w:pPr>
        <w:pStyle w:val="STY3Overskriftlistepunkter"/>
        <w:rPr>
          <w:lang w:eastAsia="nb-NO"/>
        </w:rPr>
      </w:pPr>
      <w:r>
        <w:rPr>
          <w:lang w:eastAsia="nb-NO"/>
        </w:rPr>
        <w:t>Strekningssjef</w:t>
      </w:r>
      <w:r w:rsidRPr="00505F9C">
        <w:rPr>
          <w:lang w:eastAsia="nb-NO"/>
        </w:rPr>
        <w:t xml:space="preserve"> er ansvarlig for å følge opp etterlevelse av denne prosedyren og rapportere på eventuelle avvik slik at: </w:t>
      </w:r>
    </w:p>
    <w:p w14:paraId="381103C3" w14:textId="77777777" w:rsidR="00482ECB" w:rsidRPr="00737C9D" w:rsidRDefault="00482ECB" w:rsidP="00482ECB">
      <w:pPr>
        <w:pStyle w:val="STY3Listepunkter"/>
      </w:pPr>
      <w:r w:rsidRPr="00737C9D">
        <w:t>all dokumentasjon av forebyggende vedlikehold kontroller (FVK), akutt korrigerende vedlikehold og utsatt korrigerende vedlikehold (UKV) håndteres i Maximo. </w:t>
      </w:r>
    </w:p>
    <w:p w14:paraId="7FCA11C6" w14:textId="77777777" w:rsidR="00482ECB" w:rsidRPr="00737C9D" w:rsidRDefault="00482ECB" w:rsidP="00482ECB">
      <w:pPr>
        <w:pStyle w:val="STY3Listepunkter"/>
      </w:pPr>
      <w:r w:rsidRPr="00737C9D">
        <w:t>DOP-UT rapport utarbeides for å synliggjøre at man har kontroll med sikkerheten i forhold til: </w:t>
      </w:r>
    </w:p>
    <w:p w14:paraId="0618D324" w14:textId="77777777" w:rsidR="00482ECB" w:rsidRPr="00B8243E" w:rsidRDefault="00482ECB" w:rsidP="00482ECB">
      <w:pPr>
        <w:pStyle w:val="STY3Listepunkter"/>
        <w:numPr>
          <w:ilvl w:val="1"/>
          <w:numId w:val="1"/>
        </w:numPr>
        <w:rPr>
          <w:sz w:val="22"/>
          <w:szCs w:val="22"/>
          <w:lang w:eastAsia="nb-NO"/>
        </w:rPr>
      </w:pPr>
      <w:r w:rsidRPr="00B8243E">
        <w:rPr>
          <w:lang w:eastAsia="nb-NO"/>
        </w:rPr>
        <w:t>Nedprioriterte kontrollaktiviteter kommende år  </w:t>
      </w:r>
    </w:p>
    <w:p w14:paraId="0168C973" w14:textId="77777777" w:rsidR="00482ECB" w:rsidRPr="00B8243E" w:rsidRDefault="00482ECB" w:rsidP="00482ECB">
      <w:pPr>
        <w:pStyle w:val="STY3Listepunkter"/>
        <w:numPr>
          <w:ilvl w:val="1"/>
          <w:numId w:val="1"/>
        </w:numPr>
        <w:rPr>
          <w:sz w:val="22"/>
          <w:szCs w:val="22"/>
          <w:lang w:eastAsia="nb-NO"/>
        </w:rPr>
      </w:pPr>
      <w:r w:rsidRPr="00B8243E">
        <w:rPr>
          <w:lang w:eastAsia="nb-NO"/>
        </w:rPr>
        <w:t>Tilstandsutvikling </w:t>
      </w:r>
    </w:p>
    <w:p w14:paraId="2C04EB30" w14:textId="77777777" w:rsidR="00482ECB" w:rsidRPr="00B8243E" w:rsidRDefault="00482ECB" w:rsidP="00482ECB">
      <w:pPr>
        <w:pStyle w:val="STY3Listepunkter"/>
        <w:numPr>
          <w:ilvl w:val="1"/>
          <w:numId w:val="1"/>
        </w:numPr>
        <w:rPr>
          <w:sz w:val="22"/>
          <w:szCs w:val="22"/>
          <w:lang w:eastAsia="nb-NO"/>
        </w:rPr>
      </w:pPr>
      <w:r w:rsidRPr="00B8243E">
        <w:rPr>
          <w:lang w:eastAsia="nb-NO"/>
        </w:rPr>
        <w:t>Etterslep kontrollaktiviteter inneværende år </w:t>
      </w:r>
    </w:p>
    <w:p w14:paraId="53BF62EF" w14:textId="77777777" w:rsidR="00482ECB" w:rsidRPr="00737C9D" w:rsidRDefault="00482ECB" w:rsidP="00482ECB">
      <w:pPr>
        <w:pStyle w:val="STY3Listepunkter"/>
      </w:pPr>
      <w:r w:rsidRPr="00737C9D">
        <w:t> all teknisk dokumentasjon av planleggbare prosjekter, arbeidspakker og mindre fornyelser (MFO) håndteres i Maximo og/eller Proarc.</w:t>
      </w:r>
    </w:p>
    <w:p w14:paraId="70434FA3" w14:textId="77777777" w:rsidR="00482ECB" w:rsidRPr="00737C9D" w:rsidRDefault="00482ECB" w:rsidP="00482ECB">
      <w:pPr>
        <w:pStyle w:val="STY3Listepunkter"/>
      </w:pPr>
      <w:r w:rsidRPr="00737C9D">
        <w:t>all teknisk dokumentasjon av annet arbeid håndteres i Maximo og/eller Proarc.</w:t>
      </w:r>
    </w:p>
    <w:p w14:paraId="61531C72" w14:textId="77777777" w:rsidR="00482ECB" w:rsidRPr="00737C9D" w:rsidRDefault="00482ECB" w:rsidP="00482ECB">
      <w:pPr>
        <w:pStyle w:val="STY3Listepunkter"/>
      </w:pPr>
      <w:r w:rsidRPr="00737C9D">
        <w:t>vinterdrift og -beredskap rapporteres etter de spesifikasjoner som er avtalt.   </w:t>
      </w:r>
    </w:p>
    <w:p w14:paraId="4C77218C" w14:textId="77777777" w:rsidR="00482ECB" w:rsidRPr="00505F9C" w:rsidRDefault="00482ECB" w:rsidP="00482ECB">
      <w:pPr>
        <w:pStyle w:val="STY3Brdtekst"/>
        <w:rPr>
          <w:lang w:eastAsia="nb-NO"/>
        </w:rPr>
      </w:pPr>
    </w:p>
    <w:p w14:paraId="114ED36D" w14:textId="77777777" w:rsidR="00482ECB" w:rsidRPr="00505F9C" w:rsidRDefault="00482ECB" w:rsidP="00482ECB">
      <w:pPr>
        <w:pStyle w:val="STY3Overskrift1"/>
        <w:rPr>
          <w:sz w:val="22"/>
          <w:szCs w:val="22"/>
          <w:lang w:eastAsia="nb-NO"/>
        </w:rPr>
      </w:pPr>
      <w:bookmarkStart w:id="45" w:name="_Toc194042352"/>
      <w:bookmarkStart w:id="46" w:name="_Toc194322343"/>
      <w:r w:rsidRPr="00505F9C">
        <w:rPr>
          <w:lang w:eastAsia="nb-NO"/>
        </w:rPr>
        <w:t>Ansvar og myndighet</w:t>
      </w:r>
      <w:bookmarkEnd w:id="45"/>
      <w:bookmarkEnd w:id="46"/>
      <w:r w:rsidRPr="00505F9C">
        <w:rPr>
          <w:lang w:eastAsia="nb-NO"/>
        </w:rPr>
        <w:t xml:space="preserve">  </w:t>
      </w:r>
    </w:p>
    <w:p w14:paraId="1811AEBA" w14:textId="77777777" w:rsidR="00482ECB" w:rsidRDefault="00482ECB" w:rsidP="00482ECB">
      <w:pPr>
        <w:pStyle w:val="STY3Brdtekst"/>
        <w:rPr>
          <w:lang w:eastAsia="nb-NO"/>
        </w:rPr>
      </w:pPr>
      <w:r w:rsidRPr="00505F9C">
        <w:rPr>
          <w:lang w:eastAsia="nb-NO"/>
        </w:rPr>
        <w:t xml:space="preserve">Ansvar </w:t>
      </w:r>
      <w:r>
        <w:rPr>
          <w:lang w:eastAsia="nb-NO"/>
        </w:rPr>
        <w:t xml:space="preserve">for planlegging, gjennomføring og rapportering er ihht STY-604568. </w:t>
      </w:r>
    </w:p>
    <w:p w14:paraId="7968DCE6" w14:textId="77777777" w:rsidR="00482ECB" w:rsidRPr="00505F9C" w:rsidRDefault="00482ECB" w:rsidP="00482ECB">
      <w:pPr>
        <w:spacing w:before="0" w:line="240" w:lineRule="auto"/>
        <w:textAlignment w:val="baseline"/>
        <w:rPr>
          <w:rFonts w:eastAsia="Times New Roman" w:cs="Arial"/>
          <w:lang w:eastAsia="nb-NO"/>
        </w:rPr>
      </w:pPr>
      <w:r w:rsidRPr="00505F9C">
        <w:rPr>
          <w:rFonts w:eastAsia="Times New Roman" w:cs="Arial"/>
          <w:lang w:eastAsia="nb-NO"/>
        </w:rPr>
        <w:t> </w:t>
      </w:r>
    </w:p>
    <w:p w14:paraId="46EF60C3" w14:textId="77777777" w:rsidR="00482ECB" w:rsidRPr="00505F9C" w:rsidRDefault="00482ECB" w:rsidP="00482ECB">
      <w:pPr>
        <w:spacing w:before="0" w:line="240" w:lineRule="auto"/>
        <w:textAlignment w:val="baseline"/>
        <w:rPr>
          <w:rFonts w:eastAsia="Times New Roman" w:cs="Arial"/>
          <w:lang w:eastAsia="nb-NO"/>
        </w:rPr>
      </w:pPr>
      <w:r w:rsidRPr="00505F9C">
        <w:rPr>
          <w:rFonts w:eastAsia="Times New Roman" w:cs="Arial"/>
          <w:i/>
          <w:iCs/>
          <w:lang w:eastAsia="nb-NO"/>
        </w:rPr>
        <w:t>Arbeidsordre status og leverandør angir hvem som til enhver tid er ansvarlig for behandling av AO.</w:t>
      </w:r>
      <w:r w:rsidRPr="00505F9C">
        <w:rPr>
          <w:rFonts w:eastAsia="Times New Roman" w:cs="Arial"/>
          <w:lang w:eastAsia="nb-NO"/>
        </w:rPr>
        <w:t> </w:t>
      </w:r>
    </w:p>
    <w:p w14:paraId="685FE065" w14:textId="77777777" w:rsidR="00482ECB" w:rsidRPr="00505F9C" w:rsidRDefault="00482ECB" w:rsidP="00482ECB">
      <w:pPr>
        <w:pStyle w:val="STY3Overskrift1"/>
        <w:rPr>
          <w:sz w:val="22"/>
          <w:szCs w:val="22"/>
          <w:lang w:eastAsia="nb-NO"/>
        </w:rPr>
      </w:pPr>
      <w:bookmarkStart w:id="47" w:name="_Toc194042353"/>
      <w:bookmarkStart w:id="48" w:name="_Toc194322344"/>
      <w:r w:rsidRPr="00505F9C">
        <w:rPr>
          <w:lang w:eastAsia="nb-NO"/>
        </w:rPr>
        <w:t>Avvik fra prosedyre</w:t>
      </w:r>
      <w:bookmarkEnd w:id="47"/>
      <w:bookmarkEnd w:id="48"/>
      <w:r w:rsidRPr="00505F9C">
        <w:rPr>
          <w:lang w:eastAsia="nb-NO"/>
        </w:rPr>
        <w:t> </w:t>
      </w:r>
    </w:p>
    <w:p w14:paraId="41306E70" w14:textId="77777777" w:rsidR="00482ECB" w:rsidRPr="00505F9C" w:rsidRDefault="00482ECB" w:rsidP="00482ECB">
      <w:pPr>
        <w:pStyle w:val="STY3Brdtekst"/>
        <w:rPr>
          <w:lang w:eastAsia="nb-NO"/>
        </w:rPr>
      </w:pPr>
      <w:r w:rsidRPr="00505F9C">
        <w:rPr>
          <w:lang w:eastAsia="nb-NO"/>
        </w:rPr>
        <w:t>Begrunnet behov for fravik fra krav i denne prosedyre skal behandles av dokumenteier.  </w:t>
      </w:r>
    </w:p>
    <w:p w14:paraId="7A09A02A" w14:textId="77777777" w:rsidR="00482ECB" w:rsidRPr="00505F9C" w:rsidRDefault="00482ECB" w:rsidP="00482ECB">
      <w:pPr>
        <w:pStyle w:val="STY3Brdtekst"/>
        <w:rPr>
          <w:lang w:eastAsia="nb-NO"/>
        </w:rPr>
      </w:pPr>
      <w:r w:rsidRPr="00505F9C">
        <w:rPr>
          <w:lang w:eastAsia="nb-NO"/>
        </w:rPr>
        <w:t>Den som søker om fravik, skal innhente en skriftlig godkjenning fra dokumenteier før endringen/aktiviteten gjennomføres.  </w:t>
      </w:r>
    </w:p>
    <w:p w14:paraId="5E527786" w14:textId="77777777" w:rsidR="00482ECB" w:rsidRPr="00505F9C" w:rsidRDefault="00482ECB" w:rsidP="00482ECB">
      <w:pPr>
        <w:pStyle w:val="STY3Overskrift1"/>
        <w:rPr>
          <w:sz w:val="22"/>
          <w:szCs w:val="22"/>
          <w:lang w:eastAsia="nb-NO"/>
        </w:rPr>
      </w:pPr>
      <w:bookmarkStart w:id="49" w:name="_Toc194042354"/>
      <w:bookmarkStart w:id="50" w:name="_Toc194322345"/>
      <w:r w:rsidRPr="00505F9C">
        <w:rPr>
          <w:lang w:eastAsia="nb-NO"/>
        </w:rPr>
        <w:t>Referanser</w:t>
      </w:r>
      <w:bookmarkEnd w:id="49"/>
      <w:bookmarkEnd w:id="50"/>
      <w:r w:rsidRPr="00505F9C">
        <w:rPr>
          <w:lang w:eastAsia="nb-NO"/>
        </w:rPr>
        <w:t> </w:t>
      </w:r>
    </w:p>
    <w:p w14:paraId="1CC02AB8" w14:textId="77777777" w:rsidR="00482ECB" w:rsidRPr="00505F9C" w:rsidRDefault="00482ECB" w:rsidP="00482ECB">
      <w:pPr>
        <w:spacing w:before="0" w:line="240" w:lineRule="auto"/>
        <w:textAlignment w:val="baseline"/>
        <w:rPr>
          <w:rFonts w:eastAsia="Times New Roman" w:cs="Arial"/>
          <w:lang w:eastAsia="nb-NO"/>
        </w:rPr>
      </w:pPr>
    </w:p>
    <w:tbl>
      <w:tblPr>
        <w:tblStyle w:val="BaneNOR"/>
        <w:tblW w:w="9045" w:type="dxa"/>
        <w:tblLook w:val="04A0" w:firstRow="1" w:lastRow="0" w:firstColumn="1" w:lastColumn="0" w:noHBand="0" w:noVBand="1"/>
      </w:tblPr>
      <w:tblGrid>
        <w:gridCol w:w="7080"/>
        <w:gridCol w:w="1965"/>
      </w:tblGrid>
      <w:tr w:rsidR="00482ECB" w:rsidRPr="00505F9C" w14:paraId="2FC1F672" w14:textId="77777777" w:rsidTr="00F7497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80" w:type="dxa"/>
            <w:hideMark/>
          </w:tcPr>
          <w:p w14:paraId="1333A2EC" w14:textId="77777777" w:rsidR="00482ECB" w:rsidRPr="00505F9C" w:rsidRDefault="00482ECB" w:rsidP="00F74975">
            <w:pPr>
              <w:pStyle w:val="STY3Tabelltittel"/>
              <w:rPr>
                <w:rFonts w:ascii="Times New Roman" w:hAnsi="Times New Roman" w:cs="Times New Roman"/>
                <w:b w:val="0"/>
                <w:sz w:val="24"/>
                <w:szCs w:val="24"/>
                <w:lang w:eastAsia="nb-NO"/>
              </w:rPr>
            </w:pPr>
            <w:r w:rsidRPr="00505F9C">
              <w:rPr>
                <w:lang w:eastAsia="nb-NO"/>
              </w:rPr>
              <w:t>Dokument-tittel </w:t>
            </w:r>
          </w:p>
        </w:tc>
        <w:tc>
          <w:tcPr>
            <w:tcW w:w="1965" w:type="dxa"/>
            <w:hideMark/>
          </w:tcPr>
          <w:p w14:paraId="3EFDF58D" w14:textId="77777777" w:rsidR="00482ECB" w:rsidRPr="00505F9C" w:rsidRDefault="00482ECB" w:rsidP="00F74975">
            <w:pPr>
              <w:pStyle w:val="STY3Tabelltitte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eastAsia="nb-NO"/>
              </w:rPr>
            </w:pPr>
            <w:r w:rsidRPr="00505F9C">
              <w:rPr>
                <w:lang w:eastAsia="nb-NO"/>
              </w:rPr>
              <w:t>Dato </w:t>
            </w:r>
          </w:p>
        </w:tc>
      </w:tr>
      <w:tr w:rsidR="00482ECB" w:rsidRPr="00505F9C" w14:paraId="5BB828B4"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hideMark/>
          </w:tcPr>
          <w:p w14:paraId="3F182D2F" w14:textId="77777777" w:rsidR="00482ECB" w:rsidRPr="00505F9C" w:rsidRDefault="00482ECB" w:rsidP="00F74975">
            <w:pPr>
              <w:pStyle w:val="STY3Tabellradtekst"/>
              <w:rPr>
                <w:rFonts w:ascii="Times New Roman" w:hAnsi="Times New Roman" w:cs="Times New Roman"/>
                <w:sz w:val="24"/>
                <w:szCs w:val="24"/>
                <w:lang w:eastAsia="nb-NO"/>
              </w:rPr>
            </w:pPr>
            <w:r w:rsidRPr="00505F9C">
              <w:rPr>
                <w:lang w:eastAsia="nb-NO"/>
              </w:rPr>
              <w:t>STY-605099 Vedlikehold av jernbaneinfrastruktur – konsernprosedyre  </w:t>
            </w:r>
          </w:p>
        </w:tc>
        <w:tc>
          <w:tcPr>
            <w:tcW w:w="1965" w:type="dxa"/>
            <w:hideMark/>
          </w:tcPr>
          <w:p w14:paraId="1D8A3FA4"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b-NO"/>
              </w:rPr>
            </w:pPr>
            <w:r w:rsidRPr="00505F9C">
              <w:rPr>
                <w:color w:val="FF0000"/>
                <w:lang w:eastAsia="nb-NO"/>
              </w:rPr>
              <w:t> </w:t>
            </w:r>
          </w:p>
        </w:tc>
      </w:tr>
      <w:tr w:rsidR="00482ECB" w:rsidRPr="00505F9C" w14:paraId="17CD5A3A"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tcPr>
          <w:p w14:paraId="42FE6F16" w14:textId="77777777" w:rsidR="00482ECB" w:rsidRPr="00505F9C" w:rsidRDefault="00482ECB" w:rsidP="00F74975">
            <w:pPr>
              <w:pStyle w:val="STY3Tabellradtekst"/>
              <w:rPr>
                <w:lang w:eastAsia="nb-NO"/>
              </w:rPr>
            </w:pPr>
            <w:r>
              <w:rPr>
                <w:shd w:val="clear" w:color="auto" w:fill="FAF9F8"/>
              </w:rPr>
              <w:t>STY 605515 HMS i jernbaneinfrastruktur</w:t>
            </w:r>
          </w:p>
        </w:tc>
        <w:tc>
          <w:tcPr>
            <w:tcW w:w="1965" w:type="dxa"/>
          </w:tcPr>
          <w:p w14:paraId="35F875D6"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color w:val="FF0000"/>
                <w:lang w:eastAsia="nb-NO"/>
              </w:rPr>
            </w:pPr>
          </w:p>
        </w:tc>
      </w:tr>
      <w:tr w:rsidR="00482ECB" w:rsidRPr="00505F9C" w14:paraId="1CCB00D6"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hideMark/>
          </w:tcPr>
          <w:p w14:paraId="3C0B217C" w14:textId="77777777" w:rsidR="00482ECB" w:rsidRPr="00505F9C" w:rsidRDefault="00482ECB" w:rsidP="00F74975">
            <w:pPr>
              <w:pStyle w:val="STY3Tabellradtekst"/>
              <w:rPr>
                <w:rFonts w:ascii="Times New Roman" w:hAnsi="Times New Roman" w:cs="Times New Roman"/>
                <w:sz w:val="24"/>
                <w:szCs w:val="24"/>
                <w:lang w:eastAsia="nb-NO"/>
              </w:rPr>
            </w:pPr>
            <w:r w:rsidRPr="00505F9C">
              <w:rPr>
                <w:lang w:eastAsia="nb-NO"/>
              </w:rPr>
              <w:t>STY-605439 Krav til innsamling av feildata og vedlikehold.   </w:t>
            </w:r>
          </w:p>
        </w:tc>
        <w:tc>
          <w:tcPr>
            <w:tcW w:w="1965" w:type="dxa"/>
            <w:hideMark/>
          </w:tcPr>
          <w:p w14:paraId="121077A7"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b-NO"/>
              </w:rPr>
            </w:pPr>
            <w:r w:rsidRPr="00505F9C">
              <w:rPr>
                <w:color w:val="FF0000"/>
                <w:lang w:eastAsia="nb-NO"/>
              </w:rPr>
              <w:t> </w:t>
            </w:r>
          </w:p>
        </w:tc>
      </w:tr>
      <w:tr w:rsidR="00482ECB" w:rsidRPr="00505F9C" w14:paraId="41A8CCF4"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hideMark/>
          </w:tcPr>
          <w:p w14:paraId="32EBC9F1" w14:textId="77777777" w:rsidR="00482ECB" w:rsidRPr="00505F9C" w:rsidRDefault="00482ECB" w:rsidP="00F74975">
            <w:pPr>
              <w:pStyle w:val="STY3Tabellradtekst"/>
              <w:rPr>
                <w:rFonts w:ascii="Times New Roman" w:hAnsi="Times New Roman" w:cs="Times New Roman"/>
                <w:sz w:val="24"/>
                <w:szCs w:val="24"/>
                <w:lang w:eastAsia="nb-NO"/>
              </w:rPr>
            </w:pPr>
            <w:r w:rsidRPr="00505F9C">
              <w:rPr>
                <w:color w:val="000000"/>
                <w:lang w:eastAsia="nb-NO"/>
              </w:rPr>
              <w:t>STY</w:t>
            </w:r>
            <w:r>
              <w:rPr>
                <w:color w:val="000000"/>
                <w:lang w:eastAsia="nb-NO"/>
              </w:rPr>
              <w:t>-</w:t>
            </w:r>
            <w:r w:rsidRPr="00505F9C">
              <w:rPr>
                <w:color w:val="000000"/>
                <w:lang w:eastAsia="nb-NO"/>
              </w:rPr>
              <w:t xml:space="preserve">605560 Korrekt bruk av felter på arbeidsordre i Maximo </w:t>
            </w:r>
            <w:r>
              <w:rPr>
                <w:color w:val="000000"/>
                <w:lang w:eastAsia="nb-NO"/>
              </w:rPr>
              <w:t>–</w:t>
            </w:r>
            <w:r w:rsidRPr="00505F9C">
              <w:rPr>
                <w:color w:val="000000"/>
                <w:lang w:eastAsia="nb-NO"/>
              </w:rPr>
              <w:t xml:space="preserve"> instruks </w:t>
            </w:r>
          </w:p>
        </w:tc>
        <w:tc>
          <w:tcPr>
            <w:tcW w:w="1965" w:type="dxa"/>
            <w:hideMark/>
          </w:tcPr>
          <w:p w14:paraId="1AAEDEDF"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b-NO"/>
              </w:rPr>
            </w:pPr>
            <w:r w:rsidRPr="00505F9C">
              <w:rPr>
                <w:color w:val="FF0000"/>
                <w:lang w:eastAsia="nb-NO"/>
              </w:rPr>
              <w:t> </w:t>
            </w:r>
          </w:p>
        </w:tc>
      </w:tr>
      <w:tr w:rsidR="00482ECB" w:rsidRPr="00505F9C" w14:paraId="3BB120F4"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hideMark/>
          </w:tcPr>
          <w:p w14:paraId="03CB9279" w14:textId="77777777" w:rsidR="00482ECB" w:rsidRPr="00505F9C" w:rsidRDefault="00482ECB" w:rsidP="00F74975">
            <w:pPr>
              <w:pStyle w:val="STY3Tabellradtekst"/>
              <w:rPr>
                <w:rFonts w:ascii="Times New Roman" w:hAnsi="Times New Roman" w:cs="Times New Roman"/>
                <w:sz w:val="24"/>
                <w:szCs w:val="24"/>
                <w:lang w:eastAsia="nb-NO"/>
              </w:rPr>
            </w:pPr>
            <w:r w:rsidRPr="00505F9C">
              <w:rPr>
                <w:color w:val="000000"/>
                <w:lang w:eastAsia="nb-NO"/>
              </w:rPr>
              <w:lastRenderedPageBreak/>
              <w:t>STY-601050 Sikkert arbeid i og ved Bane NORs infrastruktur </w:t>
            </w:r>
          </w:p>
        </w:tc>
        <w:tc>
          <w:tcPr>
            <w:tcW w:w="1965" w:type="dxa"/>
            <w:hideMark/>
          </w:tcPr>
          <w:p w14:paraId="33BED9AA"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b-NO"/>
              </w:rPr>
            </w:pPr>
            <w:r w:rsidRPr="00505F9C">
              <w:rPr>
                <w:color w:val="FF0000"/>
                <w:lang w:eastAsia="nb-NO"/>
              </w:rPr>
              <w:t> </w:t>
            </w:r>
          </w:p>
        </w:tc>
      </w:tr>
      <w:tr w:rsidR="00482ECB" w:rsidRPr="00505F9C" w14:paraId="3A0D99E8"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hideMark/>
          </w:tcPr>
          <w:p w14:paraId="154A1473" w14:textId="77777777" w:rsidR="00482ECB" w:rsidRPr="00505F9C" w:rsidRDefault="00482ECB" w:rsidP="00F74975">
            <w:pPr>
              <w:pStyle w:val="STY3Tabellradtekst"/>
              <w:rPr>
                <w:rFonts w:ascii="Times New Roman" w:hAnsi="Times New Roman" w:cs="Times New Roman"/>
                <w:sz w:val="24"/>
                <w:szCs w:val="24"/>
                <w:lang w:eastAsia="nb-NO"/>
              </w:rPr>
            </w:pPr>
            <w:r w:rsidRPr="00505F9C">
              <w:rPr>
                <w:lang w:eastAsia="nb-NO"/>
              </w:rPr>
              <w:t>STY 605559 Håndtering av arbeidsordrer for utsatt korrektivt vedlikehold – instruks </w:t>
            </w:r>
          </w:p>
        </w:tc>
        <w:tc>
          <w:tcPr>
            <w:tcW w:w="1965" w:type="dxa"/>
            <w:hideMark/>
          </w:tcPr>
          <w:p w14:paraId="55FF3127"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b-NO"/>
              </w:rPr>
            </w:pPr>
            <w:r w:rsidRPr="00505F9C">
              <w:rPr>
                <w:color w:val="FF0000"/>
                <w:lang w:eastAsia="nb-NO"/>
              </w:rPr>
              <w:t> </w:t>
            </w:r>
          </w:p>
        </w:tc>
      </w:tr>
      <w:tr w:rsidR="00482ECB" w:rsidRPr="00505F9C" w14:paraId="6A54BF6E"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hideMark/>
          </w:tcPr>
          <w:p w14:paraId="36D632F9" w14:textId="77777777" w:rsidR="00482ECB" w:rsidRPr="00505F9C" w:rsidRDefault="00482ECB" w:rsidP="00F74975">
            <w:pPr>
              <w:pStyle w:val="STY3Tabellradtekst"/>
              <w:rPr>
                <w:rFonts w:ascii="Times New Roman" w:hAnsi="Times New Roman" w:cs="Times New Roman"/>
                <w:sz w:val="24"/>
                <w:szCs w:val="24"/>
                <w:lang w:eastAsia="nb-NO"/>
              </w:rPr>
            </w:pPr>
            <w:r w:rsidRPr="00505F9C">
              <w:rPr>
                <w:lang w:eastAsia="nb-NO"/>
              </w:rPr>
              <w:t>STY</w:t>
            </w:r>
            <w:r>
              <w:rPr>
                <w:lang w:eastAsia="nb-NO"/>
              </w:rPr>
              <w:t xml:space="preserve">- </w:t>
            </w:r>
            <w:r w:rsidRPr="00505F9C">
              <w:rPr>
                <w:lang w:eastAsia="nb-NO"/>
              </w:rPr>
              <w:t>605098 Teknisk feilrettingsledelse </w:t>
            </w:r>
          </w:p>
        </w:tc>
        <w:tc>
          <w:tcPr>
            <w:tcW w:w="1965" w:type="dxa"/>
            <w:hideMark/>
          </w:tcPr>
          <w:p w14:paraId="526E3E31"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b-NO"/>
              </w:rPr>
            </w:pPr>
            <w:r w:rsidRPr="00505F9C">
              <w:rPr>
                <w:color w:val="FF0000"/>
                <w:lang w:eastAsia="nb-NO"/>
              </w:rPr>
              <w:t> </w:t>
            </w:r>
          </w:p>
        </w:tc>
      </w:tr>
      <w:tr w:rsidR="00482ECB" w:rsidRPr="00505F9C" w14:paraId="7C7986E3"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hideMark/>
          </w:tcPr>
          <w:p w14:paraId="5040D2CD" w14:textId="77777777" w:rsidR="00482ECB" w:rsidRPr="00505F9C" w:rsidRDefault="00482ECB" w:rsidP="00F74975">
            <w:pPr>
              <w:pStyle w:val="STY3Tabellradtekst"/>
              <w:rPr>
                <w:rFonts w:ascii="Times New Roman" w:hAnsi="Times New Roman" w:cs="Times New Roman"/>
                <w:sz w:val="24"/>
                <w:szCs w:val="24"/>
                <w:lang w:eastAsia="nb-NO"/>
              </w:rPr>
            </w:pPr>
            <w:r w:rsidRPr="00505F9C">
              <w:rPr>
                <w:lang w:eastAsia="nb-NO"/>
              </w:rPr>
              <w:t>STY- 604919 Operativ kapasitetsfordeling - konsernprosedyre  </w:t>
            </w:r>
          </w:p>
        </w:tc>
        <w:tc>
          <w:tcPr>
            <w:tcW w:w="1965" w:type="dxa"/>
            <w:hideMark/>
          </w:tcPr>
          <w:p w14:paraId="61E3D544"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b-NO"/>
              </w:rPr>
            </w:pPr>
            <w:r w:rsidRPr="00505F9C">
              <w:rPr>
                <w:color w:val="FF0000"/>
                <w:lang w:eastAsia="nb-NO"/>
              </w:rPr>
              <w:t> </w:t>
            </w:r>
          </w:p>
        </w:tc>
      </w:tr>
      <w:tr w:rsidR="00482ECB" w:rsidRPr="00505F9C" w14:paraId="7BF32731"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hideMark/>
          </w:tcPr>
          <w:p w14:paraId="5D38B5F6" w14:textId="77777777" w:rsidR="00482ECB" w:rsidRPr="00505F9C" w:rsidRDefault="00482ECB" w:rsidP="00F74975">
            <w:pPr>
              <w:pStyle w:val="STY3Tabellradtekst"/>
              <w:rPr>
                <w:rFonts w:ascii="Times New Roman" w:hAnsi="Times New Roman" w:cs="Times New Roman"/>
                <w:sz w:val="24"/>
                <w:szCs w:val="24"/>
                <w:lang w:eastAsia="nb-NO"/>
              </w:rPr>
            </w:pPr>
            <w:r w:rsidRPr="00505F9C">
              <w:rPr>
                <w:lang w:eastAsia="nb-NO"/>
              </w:rPr>
              <w:t>STY-605076 Operasjonalisering av fastlagt plan for arbeid i spor og fordeling av restkapasitet til infrastrukturforvalter – prosedyre </w:t>
            </w:r>
          </w:p>
        </w:tc>
        <w:tc>
          <w:tcPr>
            <w:tcW w:w="1965" w:type="dxa"/>
            <w:hideMark/>
          </w:tcPr>
          <w:p w14:paraId="63A9962D"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b-NO"/>
              </w:rPr>
            </w:pPr>
            <w:r w:rsidRPr="00505F9C">
              <w:rPr>
                <w:color w:val="FF0000"/>
                <w:lang w:eastAsia="nb-NO"/>
              </w:rPr>
              <w:t> </w:t>
            </w:r>
          </w:p>
        </w:tc>
      </w:tr>
      <w:tr w:rsidR="00482ECB" w:rsidRPr="00505F9C" w14:paraId="21802870"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hideMark/>
          </w:tcPr>
          <w:p w14:paraId="3A3383C1" w14:textId="77777777" w:rsidR="00482ECB" w:rsidRPr="00505F9C" w:rsidRDefault="00482ECB" w:rsidP="00F74975">
            <w:pPr>
              <w:pStyle w:val="STY3Tabellradtekst"/>
              <w:rPr>
                <w:rFonts w:ascii="Times New Roman" w:hAnsi="Times New Roman" w:cs="Times New Roman"/>
                <w:sz w:val="24"/>
                <w:szCs w:val="24"/>
                <w:lang w:eastAsia="nb-NO"/>
              </w:rPr>
            </w:pPr>
            <w:r w:rsidRPr="00505F9C">
              <w:rPr>
                <w:lang w:eastAsia="nb-NO"/>
              </w:rPr>
              <w:t>STY</w:t>
            </w:r>
            <w:r>
              <w:rPr>
                <w:lang w:eastAsia="nb-NO"/>
              </w:rPr>
              <w:t>-</w:t>
            </w:r>
            <w:r w:rsidRPr="00505F9C">
              <w:rPr>
                <w:lang w:eastAsia="nb-NO"/>
              </w:rPr>
              <w:t xml:space="preserve"> 605403 Håndtering av søknader i BEST – Instruks </w:t>
            </w:r>
          </w:p>
        </w:tc>
        <w:tc>
          <w:tcPr>
            <w:tcW w:w="1965" w:type="dxa"/>
            <w:hideMark/>
          </w:tcPr>
          <w:p w14:paraId="65524DD1"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b-NO"/>
              </w:rPr>
            </w:pPr>
            <w:r w:rsidRPr="00505F9C">
              <w:rPr>
                <w:color w:val="FF0000"/>
                <w:lang w:eastAsia="nb-NO"/>
              </w:rPr>
              <w:t> </w:t>
            </w:r>
          </w:p>
        </w:tc>
      </w:tr>
      <w:tr w:rsidR="00482ECB" w:rsidRPr="00505F9C" w14:paraId="398E6D5D"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hideMark/>
          </w:tcPr>
          <w:p w14:paraId="4C9C1E8A" w14:textId="77777777" w:rsidR="00482ECB" w:rsidRPr="00505F9C" w:rsidRDefault="00482ECB" w:rsidP="00F74975">
            <w:pPr>
              <w:pStyle w:val="STY3Tabellradtekst"/>
              <w:rPr>
                <w:rFonts w:ascii="Times New Roman" w:hAnsi="Times New Roman" w:cs="Times New Roman"/>
                <w:sz w:val="24"/>
                <w:szCs w:val="24"/>
                <w:lang w:eastAsia="nb-NO"/>
              </w:rPr>
            </w:pPr>
            <w:r w:rsidRPr="00505F9C">
              <w:rPr>
                <w:lang w:eastAsia="nb-NO"/>
              </w:rPr>
              <w:t>STY</w:t>
            </w:r>
            <w:r>
              <w:rPr>
                <w:lang w:eastAsia="nb-NO"/>
              </w:rPr>
              <w:t xml:space="preserve"> -</w:t>
            </w:r>
            <w:r w:rsidRPr="00505F9C">
              <w:rPr>
                <w:lang w:eastAsia="nb-NO"/>
              </w:rPr>
              <w:t xml:space="preserve"> 605404 Utfylling av søknader i Best – K. Veiledning </w:t>
            </w:r>
          </w:p>
        </w:tc>
        <w:tc>
          <w:tcPr>
            <w:tcW w:w="1965" w:type="dxa"/>
            <w:hideMark/>
          </w:tcPr>
          <w:p w14:paraId="1C4C6369"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b-NO"/>
              </w:rPr>
            </w:pPr>
            <w:r w:rsidRPr="00505F9C">
              <w:rPr>
                <w:color w:val="FF0000"/>
                <w:lang w:eastAsia="nb-NO"/>
              </w:rPr>
              <w:t> </w:t>
            </w:r>
          </w:p>
        </w:tc>
      </w:tr>
      <w:tr w:rsidR="00482ECB" w:rsidRPr="00505F9C" w14:paraId="6802A6F4"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hideMark/>
          </w:tcPr>
          <w:p w14:paraId="280667CC" w14:textId="77777777" w:rsidR="00482ECB" w:rsidRPr="00505F9C" w:rsidRDefault="00482ECB" w:rsidP="00F74975">
            <w:pPr>
              <w:pStyle w:val="STY3Tabellradtekst"/>
              <w:rPr>
                <w:rFonts w:ascii="Times New Roman" w:hAnsi="Times New Roman" w:cs="Times New Roman"/>
                <w:sz w:val="24"/>
                <w:szCs w:val="24"/>
                <w:lang w:eastAsia="nb-NO"/>
              </w:rPr>
            </w:pPr>
            <w:r w:rsidRPr="00505F9C">
              <w:rPr>
                <w:lang w:eastAsia="nb-NO"/>
              </w:rPr>
              <w:t>STY–</w:t>
            </w:r>
            <w:r>
              <w:rPr>
                <w:lang w:eastAsia="nb-NO"/>
              </w:rPr>
              <w:t xml:space="preserve"> </w:t>
            </w:r>
            <w:r w:rsidRPr="00505F9C">
              <w:rPr>
                <w:lang w:eastAsia="nb-NO"/>
              </w:rPr>
              <w:t>600994 Bruk av skinne/veimaskin for arbeid i og ved Bane NORs infrastruktur – Instruks </w:t>
            </w:r>
          </w:p>
        </w:tc>
        <w:tc>
          <w:tcPr>
            <w:tcW w:w="1965" w:type="dxa"/>
            <w:hideMark/>
          </w:tcPr>
          <w:p w14:paraId="18C8BCE0"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b-NO"/>
              </w:rPr>
            </w:pPr>
            <w:r w:rsidRPr="00505F9C">
              <w:rPr>
                <w:color w:val="FF0000"/>
                <w:lang w:eastAsia="nb-NO"/>
              </w:rPr>
              <w:t> </w:t>
            </w:r>
          </w:p>
        </w:tc>
      </w:tr>
      <w:tr w:rsidR="00482ECB" w:rsidRPr="00505F9C" w14:paraId="4802CBAD"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hideMark/>
          </w:tcPr>
          <w:p w14:paraId="48CBC6B7" w14:textId="77777777" w:rsidR="00482ECB" w:rsidRPr="00505F9C" w:rsidRDefault="00482ECB" w:rsidP="00F74975">
            <w:pPr>
              <w:pStyle w:val="STY3Tabellradtekst"/>
              <w:rPr>
                <w:rFonts w:ascii="Times New Roman" w:hAnsi="Times New Roman" w:cs="Times New Roman"/>
                <w:sz w:val="24"/>
                <w:szCs w:val="24"/>
                <w:lang w:eastAsia="nb-NO"/>
              </w:rPr>
            </w:pPr>
            <w:r w:rsidRPr="00505F9C">
              <w:rPr>
                <w:lang w:eastAsia="nb-NO"/>
              </w:rPr>
              <w:t>STY-601049 Påsetting av trafikk etter arbeid </w:t>
            </w:r>
          </w:p>
        </w:tc>
        <w:tc>
          <w:tcPr>
            <w:tcW w:w="1965" w:type="dxa"/>
            <w:hideMark/>
          </w:tcPr>
          <w:p w14:paraId="4C933FC8"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b-NO"/>
              </w:rPr>
            </w:pPr>
            <w:r w:rsidRPr="00505F9C">
              <w:rPr>
                <w:color w:val="FF0000"/>
                <w:lang w:eastAsia="nb-NO"/>
              </w:rPr>
              <w:t> </w:t>
            </w:r>
          </w:p>
        </w:tc>
      </w:tr>
      <w:tr w:rsidR="00482ECB" w:rsidRPr="00505F9C" w14:paraId="37EFBB1A"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hideMark/>
          </w:tcPr>
          <w:p w14:paraId="2E4C7488" w14:textId="77777777" w:rsidR="00482ECB" w:rsidRPr="00505F9C" w:rsidRDefault="00482ECB" w:rsidP="00F74975">
            <w:pPr>
              <w:pStyle w:val="STY3Tabellradtekst"/>
              <w:rPr>
                <w:lang w:eastAsia="nb-NO"/>
              </w:rPr>
            </w:pPr>
            <w:r w:rsidRPr="00505F9C">
              <w:rPr>
                <w:lang w:eastAsia="nb-NO"/>
              </w:rPr>
              <w:t>STY-605500 Logistikk – Konsernprosedyre </w:t>
            </w:r>
          </w:p>
        </w:tc>
        <w:tc>
          <w:tcPr>
            <w:tcW w:w="1965" w:type="dxa"/>
            <w:hideMark/>
          </w:tcPr>
          <w:p w14:paraId="461F403A"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b-NO"/>
              </w:rPr>
            </w:pPr>
            <w:r w:rsidRPr="00505F9C">
              <w:rPr>
                <w:color w:val="FF0000"/>
                <w:lang w:eastAsia="nb-NO"/>
              </w:rPr>
              <w:t> </w:t>
            </w:r>
          </w:p>
        </w:tc>
      </w:tr>
      <w:tr w:rsidR="00482ECB" w:rsidRPr="00505F9C" w14:paraId="36871F5F"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hideMark/>
          </w:tcPr>
          <w:p w14:paraId="02E9999C" w14:textId="77777777" w:rsidR="00482ECB" w:rsidRPr="00505F9C" w:rsidRDefault="00482ECB" w:rsidP="00F74975">
            <w:pPr>
              <w:pStyle w:val="STY3Tabellradtekst"/>
              <w:rPr>
                <w:rFonts w:ascii="Times New Roman" w:hAnsi="Times New Roman" w:cs="Times New Roman"/>
                <w:sz w:val="24"/>
                <w:szCs w:val="24"/>
                <w:lang w:eastAsia="nb-NO"/>
              </w:rPr>
            </w:pPr>
            <w:r w:rsidRPr="00505F9C">
              <w:rPr>
                <w:lang w:eastAsia="nb-NO"/>
              </w:rPr>
              <w:t>STY-601638 Oppfølging av sikkerheten ved utestående aksjoner - DOP-UT – instruks </w:t>
            </w:r>
          </w:p>
        </w:tc>
        <w:tc>
          <w:tcPr>
            <w:tcW w:w="1965" w:type="dxa"/>
            <w:hideMark/>
          </w:tcPr>
          <w:p w14:paraId="56B69BE2"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b-NO"/>
              </w:rPr>
            </w:pPr>
            <w:r w:rsidRPr="00505F9C">
              <w:rPr>
                <w:color w:val="FF0000"/>
                <w:lang w:eastAsia="nb-NO"/>
              </w:rPr>
              <w:t> </w:t>
            </w:r>
          </w:p>
        </w:tc>
      </w:tr>
      <w:tr w:rsidR="00482ECB" w:rsidRPr="00505F9C" w14:paraId="5A7EC4FE"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hideMark/>
          </w:tcPr>
          <w:p w14:paraId="78CB4A10" w14:textId="77777777" w:rsidR="00482ECB" w:rsidRPr="00505F9C" w:rsidRDefault="00482ECB" w:rsidP="00F74975">
            <w:pPr>
              <w:pStyle w:val="STY3Tabellradtekst"/>
              <w:rPr>
                <w:rFonts w:ascii="Times New Roman" w:hAnsi="Times New Roman" w:cs="Times New Roman"/>
                <w:sz w:val="24"/>
                <w:szCs w:val="24"/>
                <w:lang w:eastAsia="nb-NO"/>
              </w:rPr>
            </w:pPr>
            <w:r w:rsidRPr="00505F9C">
              <w:rPr>
                <w:lang w:eastAsia="nb-NO"/>
              </w:rPr>
              <w:t>STY-601563 Tiltak ved mistanke om- eller avdekket sikkerhetsfeil i signalanlegg – instruks </w:t>
            </w:r>
          </w:p>
        </w:tc>
        <w:tc>
          <w:tcPr>
            <w:tcW w:w="1965" w:type="dxa"/>
            <w:hideMark/>
          </w:tcPr>
          <w:p w14:paraId="29E53DC0"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b-NO"/>
              </w:rPr>
            </w:pPr>
            <w:r w:rsidRPr="00505F9C">
              <w:rPr>
                <w:color w:val="FF0000"/>
                <w:lang w:eastAsia="nb-NO"/>
              </w:rPr>
              <w:t> </w:t>
            </w:r>
          </w:p>
        </w:tc>
      </w:tr>
      <w:tr w:rsidR="00482ECB" w:rsidRPr="00505F9C" w14:paraId="718314D0"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hideMark/>
          </w:tcPr>
          <w:p w14:paraId="4C5820BC" w14:textId="77777777" w:rsidR="00482ECB" w:rsidRPr="00505F9C" w:rsidRDefault="00482ECB" w:rsidP="00F74975">
            <w:pPr>
              <w:pStyle w:val="STY3Tabellradtekst"/>
              <w:rPr>
                <w:rFonts w:ascii="Times New Roman" w:hAnsi="Times New Roman" w:cs="Times New Roman"/>
                <w:sz w:val="24"/>
                <w:szCs w:val="24"/>
                <w:lang w:eastAsia="nb-NO"/>
              </w:rPr>
            </w:pPr>
            <w:r w:rsidRPr="00505F9C">
              <w:rPr>
                <w:lang w:eastAsia="nb-NO"/>
              </w:rPr>
              <w:t>STY-601529 Tiltak ved mistanke om sikkerhetsfeil i over- / underbygning – instruks </w:t>
            </w:r>
          </w:p>
        </w:tc>
        <w:tc>
          <w:tcPr>
            <w:tcW w:w="1965" w:type="dxa"/>
            <w:hideMark/>
          </w:tcPr>
          <w:p w14:paraId="6BECABAE"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b-NO"/>
              </w:rPr>
            </w:pPr>
            <w:r w:rsidRPr="00505F9C">
              <w:rPr>
                <w:color w:val="FF0000"/>
                <w:lang w:eastAsia="nb-NO"/>
              </w:rPr>
              <w:t> </w:t>
            </w:r>
          </w:p>
        </w:tc>
      </w:tr>
      <w:tr w:rsidR="00482ECB" w:rsidRPr="00505F9C" w14:paraId="7BC12772"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hideMark/>
          </w:tcPr>
          <w:p w14:paraId="4CC27143" w14:textId="77777777" w:rsidR="00482ECB" w:rsidRPr="00505F9C" w:rsidRDefault="00482ECB" w:rsidP="00F74975">
            <w:pPr>
              <w:pStyle w:val="STY3Tabellradtekst"/>
              <w:rPr>
                <w:rFonts w:ascii="Times New Roman" w:hAnsi="Times New Roman" w:cs="Times New Roman"/>
                <w:sz w:val="24"/>
                <w:szCs w:val="24"/>
                <w:lang w:eastAsia="nb-NO"/>
              </w:rPr>
            </w:pPr>
            <w:r w:rsidRPr="00505F9C">
              <w:rPr>
                <w:lang w:eastAsia="nb-NO"/>
              </w:rPr>
              <w:t>STY-605016 Håndtering av FDV-dokumentasjon i Proarc – prosedyre </w:t>
            </w:r>
          </w:p>
        </w:tc>
        <w:tc>
          <w:tcPr>
            <w:tcW w:w="1965" w:type="dxa"/>
            <w:hideMark/>
          </w:tcPr>
          <w:p w14:paraId="5A80015D"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b-NO"/>
              </w:rPr>
            </w:pPr>
            <w:r w:rsidRPr="00505F9C">
              <w:rPr>
                <w:color w:val="FF0000"/>
                <w:lang w:eastAsia="nb-NO"/>
              </w:rPr>
              <w:t> </w:t>
            </w:r>
          </w:p>
        </w:tc>
      </w:tr>
      <w:tr w:rsidR="00482ECB" w:rsidRPr="00505F9C" w14:paraId="214A4ED4"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hideMark/>
          </w:tcPr>
          <w:p w14:paraId="3C133860" w14:textId="77777777" w:rsidR="00482ECB" w:rsidRPr="00505F9C" w:rsidRDefault="00482ECB" w:rsidP="00F74975">
            <w:pPr>
              <w:pStyle w:val="STY3Tabellradtekst"/>
              <w:rPr>
                <w:rFonts w:ascii="Times New Roman" w:hAnsi="Times New Roman" w:cs="Times New Roman"/>
                <w:sz w:val="24"/>
                <w:szCs w:val="24"/>
                <w:lang w:eastAsia="nb-NO"/>
              </w:rPr>
            </w:pPr>
            <w:r w:rsidRPr="00505F9C">
              <w:rPr>
                <w:lang w:eastAsia="nb-NO"/>
              </w:rPr>
              <w:t>Elkraftportalen (https://www.banenor.no/elkraft/) </w:t>
            </w:r>
          </w:p>
        </w:tc>
        <w:tc>
          <w:tcPr>
            <w:tcW w:w="1965" w:type="dxa"/>
            <w:hideMark/>
          </w:tcPr>
          <w:p w14:paraId="48668D5F"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b-NO"/>
              </w:rPr>
            </w:pPr>
            <w:r w:rsidRPr="00505F9C">
              <w:rPr>
                <w:color w:val="FF0000"/>
                <w:lang w:eastAsia="nb-NO"/>
              </w:rPr>
              <w:t> </w:t>
            </w:r>
          </w:p>
        </w:tc>
      </w:tr>
      <w:tr w:rsidR="00482ECB" w:rsidRPr="00505F9C" w14:paraId="12B6E6F1"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hideMark/>
          </w:tcPr>
          <w:p w14:paraId="3ABEE246" w14:textId="77777777" w:rsidR="00482ECB" w:rsidRPr="00505F9C" w:rsidRDefault="00482ECB" w:rsidP="00F74975">
            <w:pPr>
              <w:pStyle w:val="STY3Tabellradtekst"/>
              <w:rPr>
                <w:rFonts w:ascii="Times New Roman" w:hAnsi="Times New Roman" w:cs="Times New Roman"/>
                <w:sz w:val="24"/>
                <w:szCs w:val="24"/>
                <w:lang w:eastAsia="nb-NO"/>
              </w:rPr>
            </w:pPr>
            <w:r w:rsidRPr="00505F9C">
              <w:rPr>
                <w:lang w:eastAsia="nb-NO"/>
              </w:rPr>
              <w:t>STY-605319 Dokumentere anlegg "Som Bygget" – instruks </w:t>
            </w:r>
          </w:p>
        </w:tc>
        <w:tc>
          <w:tcPr>
            <w:tcW w:w="1965" w:type="dxa"/>
            <w:hideMark/>
          </w:tcPr>
          <w:p w14:paraId="47FB674E"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b-NO"/>
              </w:rPr>
            </w:pPr>
            <w:r w:rsidRPr="00505F9C">
              <w:rPr>
                <w:color w:val="FF0000"/>
                <w:lang w:eastAsia="nb-NO"/>
              </w:rPr>
              <w:t> </w:t>
            </w:r>
          </w:p>
        </w:tc>
      </w:tr>
      <w:tr w:rsidR="00482ECB" w:rsidRPr="00505F9C" w14:paraId="60BEA6F4"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hideMark/>
          </w:tcPr>
          <w:p w14:paraId="0DC66998" w14:textId="77777777" w:rsidR="00482ECB" w:rsidRPr="00505F9C" w:rsidRDefault="00482ECB" w:rsidP="00F74975">
            <w:pPr>
              <w:pStyle w:val="STY3Tabellradtekst"/>
              <w:rPr>
                <w:rFonts w:ascii="Times New Roman" w:hAnsi="Times New Roman" w:cs="Times New Roman"/>
                <w:sz w:val="24"/>
                <w:szCs w:val="24"/>
                <w:lang w:eastAsia="nb-NO"/>
              </w:rPr>
            </w:pPr>
            <w:r w:rsidRPr="00505F9C">
              <w:rPr>
                <w:lang w:eastAsia="nb-NO"/>
              </w:rPr>
              <w:t>STY-601704 - Krav til infrastruktur og vedlikeholds dokumentasjon ved overlevering fra byggefase til driftsfase – Instruks </w:t>
            </w:r>
          </w:p>
        </w:tc>
        <w:tc>
          <w:tcPr>
            <w:tcW w:w="1965" w:type="dxa"/>
            <w:hideMark/>
          </w:tcPr>
          <w:p w14:paraId="0FCDAEFC"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b-NO"/>
              </w:rPr>
            </w:pPr>
            <w:r w:rsidRPr="00505F9C">
              <w:rPr>
                <w:color w:val="FF0000"/>
                <w:lang w:eastAsia="nb-NO"/>
              </w:rPr>
              <w:t> </w:t>
            </w:r>
          </w:p>
        </w:tc>
      </w:tr>
      <w:tr w:rsidR="00482ECB" w:rsidRPr="00505F9C" w14:paraId="09DFEC4C"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tcPr>
          <w:p w14:paraId="0D17BB55" w14:textId="77777777" w:rsidR="00482ECB" w:rsidRDefault="00482ECB" w:rsidP="00F74975">
            <w:pPr>
              <w:pStyle w:val="STY3Tabellradtekst"/>
            </w:pPr>
            <w:r w:rsidRPr="00E67D55">
              <w:t>Forskrift om sikkerhet, helse og arbeidsmiljø på bygge- eller anleggsplasser (byggherreforskriften)</w:t>
            </w:r>
          </w:p>
        </w:tc>
        <w:tc>
          <w:tcPr>
            <w:tcW w:w="1965" w:type="dxa"/>
          </w:tcPr>
          <w:p w14:paraId="627A5370"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lang w:eastAsia="nb-NO"/>
              </w:rPr>
            </w:pPr>
          </w:p>
        </w:tc>
      </w:tr>
      <w:tr w:rsidR="00482ECB" w:rsidRPr="00505F9C" w14:paraId="5A0661FF" w14:textId="77777777" w:rsidTr="00F74975">
        <w:trPr>
          <w:trHeight w:val="300"/>
        </w:trPr>
        <w:tc>
          <w:tcPr>
            <w:cnfStyle w:val="001000000000" w:firstRow="0" w:lastRow="0" w:firstColumn="1" w:lastColumn="0" w:oddVBand="0" w:evenVBand="0" w:oddHBand="0" w:evenHBand="0" w:firstRowFirstColumn="0" w:firstRowLastColumn="0" w:lastRowFirstColumn="0" w:lastRowLastColumn="0"/>
            <w:tcW w:w="7080" w:type="dxa"/>
            <w:hideMark/>
          </w:tcPr>
          <w:p w14:paraId="6E78D5B5" w14:textId="77777777" w:rsidR="00482ECB" w:rsidRPr="00505F9C" w:rsidRDefault="00BE00AF" w:rsidP="00F74975">
            <w:pPr>
              <w:pStyle w:val="STY3Tabellradtekst"/>
              <w:rPr>
                <w:rFonts w:ascii="Times New Roman" w:hAnsi="Times New Roman" w:cs="Times New Roman"/>
                <w:sz w:val="24"/>
                <w:szCs w:val="24"/>
                <w:lang w:eastAsia="nb-NO"/>
              </w:rPr>
            </w:pPr>
            <w:hyperlink r:id="rId15" w:tgtFrame="_blank" w:history="1">
              <w:r w:rsidR="00482ECB" w:rsidRPr="00505F9C">
                <w:rPr>
                  <w:color w:val="0000FF"/>
                  <w:lang w:eastAsia="nb-NO"/>
                </w:rPr>
                <w:t>Trafikkregler for Jernbanenettet</w:t>
              </w:r>
            </w:hyperlink>
            <w:r w:rsidR="00482ECB" w:rsidRPr="00505F9C">
              <w:rPr>
                <w:lang w:eastAsia="nb-NO"/>
              </w:rPr>
              <w:t xml:space="preserve"> (TJN) </w:t>
            </w:r>
          </w:p>
          <w:p w14:paraId="2CAB6024" w14:textId="77777777" w:rsidR="00482ECB" w:rsidRPr="00505F9C" w:rsidRDefault="00BE00AF" w:rsidP="00F74975">
            <w:pPr>
              <w:pStyle w:val="STY3Tabellradtekst"/>
              <w:rPr>
                <w:lang w:eastAsia="nb-NO"/>
              </w:rPr>
            </w:pPr>
            <w:hyperlink r:id="rId16" w:tgtFrame="_blank" w:history="1">
              <w:r w:rsidR="00482ECB" w:rsidRPr="00505F9C">
                <w:rPr>
                  <w:color w:val="00AAFF"/>
                  <w:u w:val="single"/>
                  <w:lang w:eastAsia="nb-NO"/>
                </w:rPr>
                <w:t>TJN – Kapittel 10 – Arbeid i spor</w:t>
              </w:r>
            </w:hyperlink>
            <w:r w:rsidR="00482ECB" w:rsidRPr="00505F9C">
              <w:rPr>
                <w:lang w:eastAsia="nb-NO"/>
              </w:rPr>
              <w:t> </w:t>
            </w:r>
          </w:p>
        </w:tc>
        <w:tc>
          <w:tcPr>
            <w:tcW w:w="1965" w:type="dxa"/>
            <w:hideMark/>
          </w:tcPr>
          <w:p w14:paraId="45940165" w14:textId="77777777" w:rsidR="00482ECB" w:rsidRPr="00505F9C" w:rsidRDefault="00482ECB" w:rsidP="00F74975">
            <w:pPr>
              <w:pStyle w:val="STY3Tabellrad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nb-NO"/>
              </w:rPr>
            </w:pPr>
            <w:r w:rsidRPr="00505F9C">
              <w:rPr>
                <w:lang w:eastAsia="nb-NO"/>
              </w:rPr>
              <w:t> </w:t>
            </w:r>
          </w:p>
        </w:tc>
      </w:tr>
    </w:tbl>
    <w:p w14:paraId="41EA5977" w14:textId="1ABB0D44" w:rsidR="00482ECB" w:rsidRPr="00505F9C" w:rsidRDefault="00482ECB" w:rsidP="00482ECB">
      <w:pPr>
        <w:spacing w:before="0" w:line="240" w:lineRule="auto"/>
        <w:textAlignment w:val="baseline"/>
        <w:rPr>
          <w:rFonts w:eastAsia="Times New Roman" w:cs="Arial"/>
          <w:lang w:eastAsia="nb-NO"/>
        </w:rPr>
      </w:pPr>
      <w:r w:rsidRPr="00505F9C">
        <w:rPr>
          <w:rFonts w:eastAsia="Times New Roman" w:cs="Arial"/>
          <w:b/>
          <w:bCs/>
          <w:lang w:eastAsia="nb-NO"/>
        </w:rPr>
        <w:t>Merk:</w:t>
      </w:r>
      <w:r w:rsidRPr="00505F9C">
        <w:rPr>
          <w:rFonts w:eastAsia="Times New Roman" w:cs="Arial"/>
          <w:lang w:eastAsia="nb-NO"/>
        </w:rPr>
        <w:t xml:space="preserve"> De styrende dokumentene det henvises og refereres til i denne prosedyren er ikke nødvendigvis uttømmende for det arbeidet som beskrives.  </w:t>
      </w:r>
    </w:p>
    <w:p w14:paraId="619E079C" w14:textId="77777777" w:rsidR="00B838DB" w:rsidRDefault="00B838DB" w:rsidP="0066167A">
      <w:pPr>
        <w:pStyle w:val="STY3Overskrift1"/>
      </w:pPr>
      <w:bookmarkStart w:id="51" w:name="_Toc194322346"/>
      <w:r>
        <w:t>Revisjonsoversikt</w:t>
      </w:r>
      <w:bookmarkEnd w:id="51"/>
    </w:p>
    <w:tbl>
      <w:tblPr>
        <w:tblStyle w:val="BaneNOR"/>
        <w:tblW w:w="0" w:type="auto"/>
        <w:tblLook w:val="04A0" w:firstRow="1" w:lastRow="0" w:firstColumn="1" w:lastColumn="0" w:noHBand="0" w:noVBand="1"/>
      </w:tblPr>
      <w:tblGrid>
        <w:gridCol w:w="1271"/>
        <w:gridCol w:w="1418"/>
        <w:gridCol w:w="6598"/>
      </w:tblGrid>
      <w:tr w:rsidR="00B838DB" w14:paraId="619E07A1" w14:textId="77777777" w:rsidTr="001B65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19E079E" w14:textId="77777777" w:rsidR="00B838DB" w:rsidRDefault="00B838DB" w:rsidP="001B651F">
            <w:pPr>
              <w:pStyle w:val="STY3Tabelltittel"/>
            </w:pPr>
            <w:r>
              <w:t>Rev nr</w:t>
            </w:r>
          </w:p>
        </w:tc>
        <w:tc>
          <w:tcPr>
            <w:tcW w:w="1418" w:type="dxa"/>
          </w:tcPr>
          <w:p w14:paraId="619E079F" w14:textId="77777777" w:rsidR="00B838DB" w:rsidRDefault="00B838DB" w:rsidP="001B651F">
            <w:pPr>
              <w:pStyle w:val="STY3Tabelltittel"/>
              <w:cnfStyle w:val="100000000000" w:firstRow="1" w:lastRow="0" w:firstColumn="0" w:lastColumn="0" w:oddVBand="0" w:evenVBand="0" w:oddHBand="0" w:evenHBand="0" w:firstRowFirstColumn="0" w:firstRowLastColumn="0" w:lastRowFirstColumn="0" w:lastRowLastColumn="0"/>
            </w:pPr>
            <w:r>
              <w:t>Dato</w:t>
            </w:r>
          </w:p>
        </w:tc>
        <w:tc>
          <w:tcPr>
            <w:tcW w:w="6598" w:type="dxa"/>
          </w:tcPr>
          <w:p w14:paraId="619E07A0" w14:textId="77777777" w:rsidR="00B838DB" w:rsidRDefault="00B838DB" w:rsidP="001B651F">
            <w:pPr>
              <w:pStyle w:val="STY3Tabelltittel"/>
              <w:cnfStyle w:val="100000000000" w:firstRow="1" w:lastRow="0" w:firstColumn="0" w:lastColumn="0" w:oddVBand="0" w:evenVBand="0" w:oddHBand="0" w:evenHBand="0" w:firstRowFirstColumn="0" w:firstRowLastColumn="0" w:lastRowFirstColumn="0" w:lastRowLastColumn="0"/>
            </w:pPr>
            <w:r>
              <w:t>Hovedendring</w:t>
            </w:r>
          </w:p>
        </w:tc>
      </w:tr>
      <w:tr w:rsidR="00B838DB" w:rsidRPr="00985063" w14:paraId="619E07A5" w14:textId="77777777" w:rsidTr="001B651F">
        <w:tc>
          <w:tcPr>
            <w:cnfStyle w:val="001000000000" w:firstRow="0" w:lastRow="0" w:firstColumn="1" w:lastColumn="0" w:oddVBand="0" w:evenVBand="0" w:oddHBand="0" w:evenHBand="0" w:firstRowFirstColumn="0" w:firstRowLastColumn="0" w:lastRowFirstColumn="0" w:lastRowLastColumn="0"/>
            <w:tcW w:w="1271" w:type="dxa"/>
          </w:tcPr>
          <w:p w14:paraId="619E07A2" w14:textId="2059A26A" w:rsidR="00B838DB" w:rsidRPr="00477057" w:rsidRDefault="00BE00AF" w:rsidP="00477057">
            <w:pPr>
              <w:pStyle w:val="STY3Tabellradtekst"/>
            </w:pPr>
            <w:sdt>
              <w:sdtPr>
                <w:id w:val="147639826"/>
                <w:placeholder>
                  <w:docPart w:val="0B725FAAEDF54FC8BF2F317828E53F51"/>
                </w:placeholder>
                <w:dataBinding w:prefixMappings="xmlns:ns0='http://software-innovation/documentproduction' " w:xpath="/ns0:customXmlPart[1]/ns0:view[1]/ns0:fields[1]/ns0:field[5]" w:storeItemID="{EE2D314F-DE7E-4FB6-99CE-78C2DFFCD77D}"/>
                <w:text/>
              </w:sdtPr>
              <w:sdtEndPr/>
              <w:sdtContent>
                <w:r w:rsidR="00482ECB">
                  <w:t>012</w:t>
                </w:r>
              </w:sdtContent>
            </w:sdt>
          </w:p>
        </w:tc>
        <w:tc>
          <w:tcPr>
            <w:tcW w:w="1418" w:type="dxa"/>
          </w:tcPr>
          <w:p w14:paraId="619E07A3" w14:textId="4A369EF0" w:rsidR="00B838DB" w:rsidRPr="00477057" w:rsidRDefault="00BE00AF" w:rsidP="00477057">
            <w:pPr>
              <w:pStyle w:val="STY3Tabellradtekst"/>
              <w:cnfStyle w:val="000000000000" w:firstRow="0" w:lastRow="0" w:firstColumn="0" w:lastColumn="0" w:oddVBand="0" w:evenVBand="0" w:oddHBand="0" w:evenHBand="0" w:firstRowFirstColumn="0" w:firstRowLastColumn="0" w:lastRowFirstColumn="0" w:lastRowLastColumn="0"/>
            </w:pPr>
            <w:sdt>
              <w:sdtPr>
                <w:id w:val="964240342"/>
                <w:placeholder>
                  <w:docPart w:val="879AD7E430874F3CBBB218040BB7C97B"/>
                </w:placeholder>
                <w:dataBinding w:prefixMappings="xmlns:ns0='http://software-innovation/documentproduction' " w:xpath="/ns0:customXmlPart[1]/ns0:view[1]/ns0:fields[1]/ns0:field[6]" w:storeItemID="{EE2D314F-DE7E-4FB6-99CE-78C2DFFCD77D}"/>
                <w:text/>
              </w:sdtPr>
              <w:sdtEndPr/>
              <w:sdtContent>
                <w:r>
                  <w:t>06.04.2025</w:t>
                </w:r>
              </w:sdtContent>
            </w:sdt>
          </w:p>
        </w:tc>
        <w:tc>
          <w:tcPr>
            <w:tcW w:w="6598" w:type="dxa"/>
          </w:tcPr>
          <w:p w14:paraId="619E07A4" w14:textId="63B70B24" w:rsidR="00B838DB" w:rsidRPr="00E9635B" w:rsidRDefault="00BE00AF" w:rsidP="00477057">
            <w:pPr>
              <w:pStyle w:val="STY3Tabellradtekst"/>
              <w:cnfStyle w:val="000000000000" w:firstRow="0" w:lastRow="0" w:firstColumn="0" w:lastColumn="0" w:oddVBand="0" w:evenVBand="0" w:oddHBand="0" w:evenHBand="0" w:firstRowFirstColumn="0" w:firstRowLastColumn="0" w:lastRowFirstColumn="0" w:lastRowLastColumn="0"/>
            </w:pPr>
            <w:sdt>
              <w:sdtPr>
                <w:id w:val="-1117976241"/>
                <w:placeholder>
                  <w:docPart w:val="DE17D18809FC449F835ECB48CD5A9CB6"/>
                </w:placeholder>
                <w:dataBinding w:prefixMappings="xmlns:ns0='http://software-innovation/documentproduction' " w:xpath="/ns0:customXmlPart[1]/ns0:view[1]/ns0:fields[1]/ns0:field[9]" w:storeItemID="{EE2D314F-DE7E-4FB6-99CE-78C2DFFCD77D}"/>
                <w:text/>
              </w:sdtPr>
              <w:sdtEndPr/>
              <w:sdtContent>
                <w:r w:rsidR="00482ECB">
                  <w:t>Endret tittel til «planlegging, gjennomføring og rapportering av drift og vedlikehold infrastruktur. Flyttet styringssløyfen til overordnet STY-605099. Presisert omfang Ihht. overordnet dokument. Oppdatering av referanser.</w:t>
                </w:r>
              </w:sdtContent>
            </w:sdt>
          </w:p>
        </w:tc>
      </w:tr>
    </w:tbl>
    <w:p w14:paraId="619E07A6" w14:textId="081770F5" w:rsidR="00B838DB" w:rsidRPr="00E9635B" w:rsidRDefault="00B838DB" w:rsidP="00482ECB"/>
    <w:sectPr w:rsidR="00B838DB" w:rsidRPr="00E9635B" w:rsidSect="00D90F59">
      <w:headerReference w:type="default" r:id="rId17"/>
      <w:footerReference w:type="default" r:id="rId18"/>
      <w:pgSz w:w="11906" w:h="16838"/>
      <w:pgMar w:top="2438" w:right="1191"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D26BB" w14:textId="77777777" w:rsidR="00F523D9" w:rsidRDefault="00F523D9" w:rsidP="00636642">
      <w:pPr>
        <w:spacing w:before="0" w:line="240" w:lineRule="auto"/>
      </w:pPr>
      <w:r>
        <w:separator/>
      </w:r>
    </w:p>
  </w:endnote>
  <w:endnote w:type="continuationSeparator" w:id="0">
    <w:p w14:paraId="40BB0AE8" w14:textId="77777777" w:rsidR="00F523D9" w:rsidRDefault="00F523D9"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07C4" w14:textId="54E43C05" w:rsidR="00F523D9" w:rsidRPr="00636642" w:rsidRDefault="00915C55" w:rsidP="00235F38">
    <w:pPr>
      <w:pStyle w:val="Bunntekst"/>
      <w:tabs>
        <w:tab w:val="left" w:pos="7144"/>
      </w:tabs>
      <w:rPr>
        <w:i/>
      </w:rPr>
    </w:pPr>
    <w:r>
      <w:rPr>
        <w:b/>
        <w:noProof/>
      </w:rPr>
      <mc:AlternateContent>
        <mc:Choice Requires="wps">
          <w:drawing>
            <wp:anchor distT="0" distB="0" distL="114300" distR="114300" simplePos="0" relativeHeight="251660288" behindDoc="0" locked="0" layoutInCell="0" allowOverlap="1" wp14:anchorId="52DF722B" wp14:editId="3CD7C121">
              <wp:simplePos x="0" y="0"/>
              <wp:positionH relativeFrom="page">
                <wp:posOffset>0</wp:posOffset>
              </wp:positionH>
              <wp:positionV relativeFrom="page">
                <wp:posOffset>10248900</wp:posOffset>
              </wp:positionV>
              <wp:extent cx="7560310" cy="252095"/>
              <wp:effectExtent l="0" t="0" r="0" b="14605"/>
              <wp:wrapNone/>
              <wp:docPr id="3" name="MSIPCM57dd40209210bc0bb071676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89637A" w14:textId="4B4F489E" w:rsidR="00915C55" w:rsidRPr="00915C55" w:rsidRDefault="00915C55" w:rsidP="00915C55">
                          <w:pPr>
                            <w:spacing w:before="0"/>
                            <w:rPr>
                              <w:rFonts w:cs="Arial"/>
                              <w:color w:val="FF8C00"/>
                            </w:rPr>
                          </w:pPr>
                          <w:r w:rsidRPr="00915C55">
                            <w:rPr>
                              <w:rFonts w:cs="Arial"/>
                              <w:color w:val="FF8C00"/>
                            </w:rPr>
                            <w:t>I N T E R 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DF722B" id="_x0000_t202" coordsize="21600,21600" o:spt="202" path="m,l,21600r21600,l21600,xe">
              <v:stroke joinstyle="miter"/>
              <v:path gradientshapeok="t" o:connecttype="rect"/>
            </v:shapetype>
            <v:shape id="MSIPCM57dd40209210bc0bb0716761" o:spid="_x0000_s1027" type="#_x0000_t202" alt="{&quot;HashCode&quot;:-995154814,&quot;Height&quot;:841.0,&quot;Width&quot;:595.0,&quot;Placement&quot;:&quot;Footer&quot;,&quot;Index&quot;:&quot;Primary&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4689637A" w14:textId="4B4F489E" w:rsidR="00915C55" w:rsidRPr="00915C55" w:rsidRDefault="00915C55" w:rsidP="00915C55">
                    <w:pPr>
                      <w:spacing w:before="0"/>
                      <w:rPr>
                        <w:rFonts w:cs="Arial"/>
                        <w:color w:val="FF8C00"/>
                      </w:rPr>
                    </w:pPr>
                    <w:r w:rsidRPr="00915C55">
                      <w:rPr>
                        <w:rFonts w:cs="Arial"/>
                        <w:color w:val="FF8C00"/>
                      </w:rPr>
                      <w:t>I N T E R N</w:t>
                    </w:r>
                  </w:p>
                </w:txbxContent>
              </v:textbox>
              <w10:wrap anchorx="page" anchory="page"/>
            </v:shape>
          </w:pict>
        </mc:Fallback>
      </mc:AlternateContent>
    </w:r>
    <w:r w:rsidR="00F523D9" w:rsidRPr="00636642">
      <w:rPr>
        <w:b/>
      </w:rPr>
      <w:t>Utskriften er en kopi av dokumentet.</w:t>
    </w:r>
    <w:r w:rsidR="00F523D9" w:rsidRPr="00636642">
      <w:t xml:space="preserve"> Siste revisjon finnes i det elektroniske styringssystemet.</w:t>
    </w:r>
    <w:r w:rsidR="00F523D9">
      <w:tab/>
    </w:r>
    <w:r w:rsidR="00F523D9" w:rsidRPr="00C07FB8">
      <w:t xml:space="preserve">Utskriftsdato: </w:t>
    </w:r>
    <w:r w:rsidR="00F523D9" w:rsidRPr="00C07FB8">
      <w:fldChar w:fldCharType="begin"/>
    </w:r>
    <w:r w:rsidR="00F523D9" w:rsidRPr="00C07FB8">
      <w:instrText xml:space="preserve"> PRINTDATE  \@ "dd.MM.yyyy"  \* MERGEFORMAT </w:instrText>
    </w:r>
    <w:r w:rsidR="00F523D9" w:rsidRPr="00C07FB8">
      <w:fldChar w:fldCharType="separate"/>
    </w:r>
    <w:r w:rsidR="00F523D9">
      <w:rPr>
        <w:noProof/>
      </w:rPr>
      <w:t>00.00.0000</w:t>
    </w:r>
    <w:r w:rsidR="00F523D9" w:rsidRPr="00C07F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5CE34" w14:textId="77777777" w:rsidR="00F523D9" w:rsidRDefault="00F523D9" w:rsidP="00636642">
      <w:pPr>
        <w:spacing w:before="0" w:line="240" w:lineRule="auto"/>
      </w:pPr>
      <w:r>
        <w:separator/>
      </w:r>
    </w:p>
  </w:footnote>
  <w:footnote w:type="continuationSeparator" w:id="0">
    <w:p w14:paraId="77B99FB8" w14:textId="77777777" w:rsidR="00F523D9" w:rsidRDefault="00F523D9"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gridCol w:w="4745"/>
      <w:gridCol w:w="2134"/>
    </w:tblGrid>
    <w:tr w:rsidR="00F523D9" w:rsidRPr="001139D4" w14:paraId="619E07B0" w14:textId="77777777" w:rsidTr="001B651F">
      <w:tc>
        <w:tcPr>
          <w:tcW w:w="2408" w:type="dxa"/>
          <w:vMerge w:val="restart"/>
        </w:tcPr>
        <w:p w14:paraId="619E07AD" w14:textId="2072982B" w:rsidR="00F523D9" w:rsidRPr="001139D4" w:rsidRDefault="00915C55" w:rsidP="00B838DB">
          <w:pPr>
            <w:tabs>
              <w:tab w:val="center" w:pos="4536"/>
              <w:tab w:val="right" w:pos="9072"/>
            </w:tabs>
            <w:spacing w:before="0" w:line="240" w:lineRule="auto"/>
            <w:rPr>
              <w:sz w:val="16"/>
              <w:szCs w:val="16"/>
            </w:rPr>
          </w:pPr>
          <w:r>
            <w:rPr>
              <w:noProof/>
              <w:sz w:val="16"/>
              <w:szCs w:val="16"/>
              <w:lang w:eastAsia="nb-NO"/>
            </w:rPr>
            <mc:AlternateContent>
              <mc:Choice Requires="wps">
                <w:drawing>
                  <wp:anchor distT="0" distB="0" distL="114300" distR="114300" simplePos="0" relativeHeight="251661312" behindDoc="0" locked="0" layoutInCell="0" allowOverlap="1" wp14:anchorId="674462DD" wp14:editId="741B1BB0">
                    <wp:simplePos x="0" y="0"/>
                    <wp:positionH relativeFrom="page">
                      <wp:posOffset>0</wp:posOffset>
                    </wp:positionH>
                    <wp:positionV relativeFrom="page">
                      <wp:posOffset>190500</wp:posOffset>
                    </wp:positionV>
                    <wp:extent cx="7560310" cy="252095"/>
                    <wp:effectExtent l="0" t="0" r="0" b="14605"/>
                    <wp:wrapNone/>
                    <wp:docPr id="4" name="MSIPCM229c41a1af419d03da7e5f85"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CDB4B4" w14:textId="7F985BC0" w:rsidR="00915C55" w:rsidRPr="00915C55" w:rsidRDefault="00915C55" w:rsidP="00915C55">
                                <w:pPr>
                                  <w:spacing w:before="0"/>
                                  <w:jc w:val="right"/>
                                  <w:rPr>
                                    <w:rFonts w:cs="Arial"/>
                                    <w:color w:val="FF8C00"/>
                                  </w:rPr>
                                </w:pPr>
                                <w:r w:rsidRPr="00915C55">
                                  <w:rPr>
                                    <w:rFonts w:cs="Arial"/>
                                    <w:color w:val="FF8C00"/>
                                  </w:rPr>
                                  <w:t>I N T E R 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74462DD" id="_x0000_t202" coordsize="21600,21600" o:spt="202" path="m,l,21600r21600,l21600,xe">
                    <v:stroke joinstyle="miter"/>
                    <v:path gradientshapeok="t" o:connecttype="rect"/>
                  </v:shapetype>
                  <v:shape id="MSIPCM229c41a1af419d03da7e5f85"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28CDB4B4" w14:textId="7F985BC0" w:rsidR="00915C55" w:rsidRPr="00915C55" w:rsidRDefault="00915C55" w:rsidP="00915C55">
                          <w:pPr>
                            <w:spacing w:before="0"/>
                            <w:jc w:val="right"/>
                            <w:rPr>
                              <w:rFonts w:cs="Arial"/>
                              <w:color w:val="FF8C00"/>
                            </w:rPr>
                          </w:pPr>
                          <w:r w:rsidRPr="00915C55">
                            <w:rPr>
                              <w:rFonts w:cs="Arial"/>
                              <w:color w:val="FF8C00"/>
                            </w:rPr>
                            <w:t>I N T E R N</w:t>
                          </w:r>
                        </w:p>
                      </w:txbxContent>
                    </v:textbox>
                    <w10:wrap anchorx="page" anchory="page"/>
                  </v:shape>
                </w:pict>
              </mc:Fallback>
            </mc:AlternateContent>
          </w:r>
          <w:r w:rsidR="00F523D9" w:rsidRPr="001139D4">
            <w:rPr>
              <w:noProof/>
              <w:sz w:val="16"/>
              <w:szCs w:val="16"/>
              <w:lang w:eastAsia="nb-NO"/>
            </w:rPr>
            <w:drawing>
              <wp:inline distT="0" distB="0" distL="0" distR="0" wp14:anchorId="619E07C7" wp14:editId="619E07C8">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c>
        <w:tcPr>
          <w:tcW w:w="4745" w:type="dxa"/>
          <w:vMerge w:val="restart"/>
        </w:tcPr>
        <w:p w14:paraId="619E07AE" w14:textId="1350CAF0" w:rsidR="00F523D9" w:rsidRPr="001139D4" w:rsidRDefault="00BE00AF" w:rsidP="00B838DB">
          <w:pPr>
            <w:tabs>
              <w:tab w:val="center" w:pos="4536"/>
              <w:tab w:val="right" w:pos="9072"/>
            </w:tabs>
            <w:spacing w:before="0" w:line="240" w:lineRule="auto"/>
            <w:ind w:right="198"/>
            <w:rPr>
              <w:b/>
              <w:sz w:val="16"/>
              <w:szCs w:val="16"/>
            </w:rPr>
          </w:pPr>
          <w:sdt>
            <w:sdtPr>
              <w:rPr>
                <w:b/>
                <w:sz w:val="16"/>
                <w:szCs w:val="16"/>
              </w:rPr>
              <w:id w:val="1624500560"/>
              <w:placeholder>
                <w:docPart w:val="AA6ADEE74822446F840786CA60A4AA9D"/>
              </w:placeholder>
              <w:dataBinding w:prefixMappings="xmlns:ns0='http://software-innovation/documentproduction' " w:xpath="/ns0:customXmlPart[1]/ns0:view[1]/ns0:fields[1]/ns0:field[1]" w:storeItemID="{EE2D314F-DE7E-4FB6-99CE-78C2DFFCD77D}"/>
              <w:text/>
            </w:sdtPr>
            <w:sdtEndPr/>
            <w:sdtContent>
              <w:r w:rsidR="00482ECB">
                <w:rPr>
                  <w:b/>
                  <w:sz w:val="16"/>
                  <w:szCs w:val="16"/>
                </w:rPr>
                <w:t>Planlegging, gjennomføring og rapportering av drift og vedlikehold infrastruktur</w:t>
              </w:r>
            </w:sdtContent>
          </w:sdt>
        </w:p>
      </w:tc>
      <w:tc>
        <w:tcPr>
          <w:tcW w:w="2134" w:type="dxa"/>
        </w:tcPr>
        <w:p w14:paraId="619E07AF" w14:textId="41356653" w:rsidR="00F523D9" w:rsidRPr="001139D4" w:rsidRDefault="00BE00AF" w:rsidP="00B838DB">
          <w:pPr>
            <w:tabs>
              <w:tab w:val="center" w:pos="4536"/>
              <w:tab w:val="right" w:pos="9072"/>
            </w:tabs>
            <w:spacing w:before="0" w:line="240" w:lineRule="auto"/>
            <w:rPr>
              <w:b/>
              <w:sz w:val="16"/>
              <w:szCs w:val="16"/>
            </w:rPr>
          </w:pPr>
          <w:sdt>
            <w:sdtPr>
              <w:rPr>
                <w:b/>
                <w:sz w:val="16"/>
                <w:szCs w:val="16"/>
              </w:rPr>
              <w:id w:val="-1673020995"/>
              <w:placeholder>
                <w:docPart w:val="02A1E3D721AD443F8E5C151FA8DE3D21"/>
              </w:placeholder>
              <w:dataBinding w:prefixMappings="xmlns:ns0='http://software-innovation/documentproduction' " w:xpath="/ns0:customXmlPart[1]/ns0:view[1]/ns0:fields[1]/ns0:field[3]" w:storeItemID="{EE2D314F-DE7E-4FB6-99CE-78C2DFFCD77D}"/>
              <w:text/>
            </w:sdtPr>
            <w:sdtEndPr/>
            <w:sdtContent>
              <w:r w:rsidR="00F523D9">
                <w:rPr>
                  <w:b/>
                  <w:sz w:val="16"/>
                  <w:szCs w:val="16"/>
                </w:rPr>
                <w:t>STY-605097</w:t>
              </w:r>
            </w:sdtContent>
          </w:sdt>
        </w:p>
      </w:tc>
    </w:tr>
    <w:tr w:rsidR="00F523D9" w:rsidRPr="001139D4" w14:paraId="619E07B4" w14:textId="77777777" w:rsidTr="001B651F">
      <w:tc>
        <w:tcPr>
          <w:tcW w:w="2408" w:type="dxa"/>
          <w:vMerge/>
        </w:tcPr>
        <w:p w14:paraId="619E07B1" w14:textId="77777777" w:rsidR="00F523D9" w:rsidRPr="001139D4" w:rsidRDefault="00F523D9" w:rsidP="00B838DB">
          <w:pPr>
            <w:tabs>
              <w:tab w:val="center" w:pos="4536"/>
              <w:tab w:val="right" w:pos="9072"/>
            </w:tabs>
            <w:spacing w:before="0" w:line="240" w:lineRule="auto"/>
            <w:rPr>
              <w:sz w:val="16"/>
              <w:szCs w:val="16"/>
            </w:rPr>
          </w:pPr>
        </w:p>
      </w:tc>
      <w:tc>
        <w:tcPr>
          <w:tcW w:w="4745" w:type="dxa"/>
          <w:vMerge/>
        </w:tcPr>
        <w:p w14:paraId="619E07B2" w14:textId="77777777" w:rsidR="00F523D9" w:rsidRPr="001139D4" w:rsidRDefault="00F523D9" w:rsidP="00B838DB">
          <w:pPr>
            <w:tabs>
              <w:tab w:val="center" w:pos="4536"/>
              <w:tab w:val="right" w:pos="9072"/>
            </w:tabs>
            <w:spacing w:before="0" w:line="240" w:lineRule="auto"/>
            <w:ind w:right="198"/>
            <w:rPr>
              <w:sz w:val="16"/>
              <w:szCs w:val="16"/>
            </w:rPr>
          </w:pPr>
        </w:p>
      </w:tc>
      <w:tc>
        <w:tcPr>
          <w:tcW w:w="2134" w:type="dxa"/>
        </w:tcPr>
        <w:p w14:paraId="619E07B3" w14:textId="77777777" w:rsidR="00F523D9" w:rsidRPr="001139D4" w:rsidRDefault="00F523D9" w:rsidP="00B838DB">
          <w:pPr>
            <w:tabs>
              <w:tab w:val="center" w:pos="4536"/>
              <w:tab w:val="right" w:pos="9072"/>
            </w:tabs>
            <w:spacing w:before="0" w:line="240" w:lineRule="auto"/>
            <w:rPr>
              <w:sz w:val="16"/>
              <w:szCs w:val="16"/>
            </w:rPr>
          </w:pPr>
        </w:p>
      </w:tc>
    </w:tr>
    <w:tr w:rsidR="00F523D9" w:rsidRPr="001139D4" w14:paraId="619E07B8" w14:textId="77777777" w:rsidTr="001B651F">
      <w:tc>
        <w:tcPr>
          <w:tcW w:w="2408" w:type="dxa"/>
        </w:tcPr>
        <w:p w14:paraId="619E07B5" w14:textId="77777777" w:rsidR="00F523D9" w:rsidRPr="001139D4" w:rsidRDefault="00F523D9" w:rsidP="00B838DB">
          <w:pPr>
            <w:tabs>
              <w:tab w:val="center" w:pos="4536"/>
              <w:tab w:val="right" w:pos="9072"/>
            </w:tabs>
            <w:spacing w:before="0" w:line="240" w:lineRule="auto"/>
            <w:rPr>
              <w:sz w:val="16"/>
              <w:szCs w:val="16"/>
            </w:rPr>
          </w:pPr>
        </w:p>
      </w:tc>
      <w:tc>
        <w:tcPr>
          <w:tcW w:w="4745" w:type="dxa"/>
        </w:tcPr>
        <w:p w14:paraId="619E07B6" w14:textId="77777777" w:rsidR="00F523D9" w:rsidRPr="001139D4" w:rsidRDefault="00F523D9" w:rsidP="00B838DB">
          <w:pPr>
            <w:tabs>
              <w:tab w:val="center" w:pos="4536"/>
              <w:tab w:val="right" w:pos="9072"/>
            </w:tabs>
            <w:spacing w:before="0" w:line="240" w:lineRule="auto"/>
            <w:ind w:right="198"/>
            <w:rPr>
              <w:sz w:val="16"/>
              <w:szCs w:val="16"/>
            </w:rPr>
          </w:pPr>
        </w:p>
      </w:tc>
      <w:tc>
        <w:tcPr>
          <w:tcW w:w="2134" w:type="dxa"/>
        </w:tcPr>
        <w:p w14:paraId="619E07B7" w14:textId="25FFED73" w:rsidR="00F523D9" w:rsidRPr="001139D4" w:rsidRDefault="00F523D9" w:rsidP="00B838DB">
          <w:pPr>
            <w:tabs>
              <w:tab w:val="center" w:pos="4536"/>
              <w:tab w:val="right" w:pos="9072"/>
            </w:tabs>
            <w:spacing w:before="0" w:line="240" w:lineRule="auto"/>
            <w:rPr>
              <w:sz w:val="16"/>
              <w:szCs w:val="16"/>
            </w:rPr>
          </w:pPr>
          <w:r w:rsidRPr="001139D4">
            <w:rPr>
              <w:sz w:val="16"/>
              <w:szCs w:val="16"/>
            </w:rPr>
            <w:t xml:space="preserve">Rev.: </w:t>
          </w:r>
          <w:sdt>
            <w:sdtPr>
              <w:rPr>
                <w:sz w:val="16"/>
                <w:szCs w:val="16"/>
              </w:rPr>
              <w:id w:val="-1530793350"/>
              <w:placeholder>
                <w:docPart w:val="A998F91C890142789DE2B34731A0F603"/>
              </w:placeholder>
              <w:dataBinding w:prefixMappings="xmlns:ns0='http://software-innovation/documentproduction' " w:xpath="/ns0:customXmlPart[1]/ns0:view[1]/ns0:fields[1]/ns0:field[5]" w:storeItemID="{EE2D314F-DE7E-4FB6-99CE-78C2DFFCD77D}"/>
              <w:text/>
            </w:sdtPr>
            <w:sdtEndPr/>
            <w:sdtContent>
              <w:r w:rsidR="00482ECB">
                <w:rPr>
                  <w:sz w:val="16"/>
                  <w:szCs w:val="16"/>
                </w:rPr>
                <w:t>012</w:t>
              </w:r>
            </w:sdtContent>
          </w:sdt>
        </w:p>
      </w:tc>
    </w:tr>
    <w:tr w:rsidR="00F523D9" w:rsidRPr="001139D4" w14:paraId="619E07BC" w14:textId="77777777" w:rsidTr="001B651F">
      <w:tc>
        <w:tcPr>
          <w:tcW w:w="2408" w:type="dxa"/>
        </w:tcPr>
        <w:p w14:paraId="619E07B9" w14:textId="77777777" w:rsidR="00F523D9" w:rsidRPr="001139D4" w:rsidRDefault="00F523D9" w:rsidP="00B838DB">
          <w:pPr>
            <w:tabs>
              <w:tab w:val="center" w:pos="4536"/>
              <w:tab w:val="right" w:pos="9072"/>
            </w:tabs>
            <w:spacing w:before="0" w:line="240" w:lineRule="auto"/>
            <w:rPr>
              <w:b/>
              <w:sz w:val="16"/>
              <w:szCs w:val="16"/>
            </w:rPr>
          </w:pPr>
          <w:r w:rsidRPr="001139D4">
            <w:rPr>
              <w:b/>
              <w:sz w:val="16"/>
              <w:szCs w:val="16"/>
            </w:rPr>
            <w:t>Styringssystem</w:t>
          </w:r>
        </w:p>
      </w:tc>
      <w:tc>
        <w:tcPr>
          <w:tcW w:w="4745" w:type="dxa"/>
        </w:tcPr>
        <w:p w14:paraId="619E07BA" w14:textId="36CAF18B" w:rsidR="00F523D9" w:rsidRPr="001139D4" w:rsidRDefault="00F523D9" w:rsidP="00B838DB">
          <w:pPr>
            <w:tabs>
              <w:tab w:val="center" w:pos="4536"/>
              <w:tab w:val="right" w:pos="9072"/>
            </w:tabs>
            <w:spacing w:before="0" w:line="240" w:lineRule="auto"/>
            <w:ind w:right="198"/>
            <w:rPr>
              <w:sz w:val="16"/>
              <w:szCs w:val="16"/>
            </w:rPr>
          </w:pPr>
          <w:r w:rsidRPr="001139D4">
            <w:rPr>
              <w:sz w:val="16"/>
              <w:szCs w:val="16"/>
            </w:rPr>
            <w:t xml:space="preserve">Dokumentansvarlig: </w:t>
          </w:r>
          <w:sdt>
            <w:sdtPr>
              <w:rPr>
                <w:sz w:val="16"/>
                <w:szCs w:val="16"/>
              </w:rPr>
              <w:id w:val="1394854924"/>
              <w:placeholder>
                <w:docPart w:val="9F1F0B3A3948424F8D8E78E60319D540"/>
              </w:placeholder>
              <w:dataBinding w:prefixMappings="xmlns:ns0='http://software-innovation/documentproduction' " w:xpath="/ns0:customXmlPart[1]/ns0:view[1]/ns0:fields[1]/ns0:field[2]" w:storeItemID="{EE2D314F-DE7E-4FB6-99CE-78C2DFFCD77D}"/>
              <w:text/>
            </w:sdtPr>
            <w:sdtEndPr/>
            <w:sdtContent>
              <w:r w:rsidR="003D4B95">
                <w:rPr>
                  <w:sz w:val="16"/>
                  <w:szCs w:val="16"/>
                </w:rPr>
                <w:t>Greck, Andrea Nina Eugster</w:t>
              </w:r>
            </w:sdtContent>
          </w:sdt>
        </w:p>
      </w:tc>
      <w:sdt>
        <w:sdtPr>
          <w:rPr>
            <w:sz w:val="16"/>
            <w:szCs w:val="16"/>
          </w:rPr>
          <w:id w:val="1897848717"/>
          <w:placeholder>
            <w:docPart w:val="DefaultPlaceholder_-1854013440"/>
          </w:placeholder>
          <w:dataBinding w:prefixMappings="xmlns:ns0='http://software-innovation/documentproduction' " w:xpath="/ns0:customXmlPart[1]/ns0:view[1]/ns0:fields[1]/ns0:field[6]" w:storeItemID="{EE2D314F-DE7E-4FB6-99CE-78C2DFFCD77D}"/>
          <w:text/>
        </w:sdtPr>
        <w:sdtEndPr/>
        <w:sdtContent>
          <w:tc>
            <w:tcPr>
              <w:tcW w:w="2134" w:type="dxa"/>
            </w:tcPr>
            <w:p w14:paraId="619E07BB" w14:textId="357A2C27" w:rsidR="00F523D9" w:rsidRPr="001139D4" w:rsidRDefault="00BE00AF" w:rsidP="00B838DB">
              <w:pPr>
                <w:tabs>
                  <w:tab w:val="center" w:pos="4536"/>
                  <w:tab w:val="right" w:pos="9072"/>
                </w:tabs>
                <w:spacing w:before="0" w:line="240" w:lineRule="auto"/>
                <w:rPr>
                  <w:sz w:val="16"/>
                  <w:szCs w:val="16"/>
                </w:rPr>
              </w:pPr>
              <w:r>
                <w:rPr>
                  <w:sz w:val="16"/>
                  <w:szCs w:val="16"/>
                </w:rPr>
                <w:t>06.04.2025</w:t>
              </w:r>
            </w:p>
          </w:tc>
        </w:sdtContent>
      </w:sdt>
    </w:tr>
    <w:tr w:rsidR="00F523D9" w:rsidRPr="001139D4" w14:paraId="619E07C0" w14:textId="77777777" w:rsidTr="001B651F">
      <w:tc>
        <w:tcPr>
          <w:tcW w:w="2408" w:type="dxa"/>
        </w:tcPr>
        <w:p w14:paraId="619E07BD" w14:textId="0324D073" w:rsidR="00F523D9" w:rsidRPr="001139D4" w:rsidRDefault="00BE00AF" w:rsidP="00B838DB">
          <w:pPr>
            <w:tabs>
              <w:tab w:val="center" w:pos="4536"/>
              <w:tab w:val="right" w:pos="9072"/>
            </w:tabs>
            <w:spacing w:before="0" w:line="240" w:lineRule="auto"/>
            <w:rPr>
              <w:sz w:val="16"/>
              <w:szCs w:val="16"/>
            </w:rPr>
          </w:pPr>
          <w:sdt>
            <w:sdtPr>
              <w:rPr>
                <w:sz w:val="16"/>
                <w:szCs w:val="16"/>
              </w:rPr>
              <w:id w:val="1026523594"/>
              <w:placeholder>
                <w:docPart w:val="C3F250F063AD474DA5C96BEB1AC704B5"/>
              </w:placeholder>
              <w:dataBinding w:prefixMappings="xmlns:ns0='http://software-innovation/documentproduction' " w:xpath="/ns0:customXmlPart[1]/ns0:view[1]/ns0:fields[1]/ns0:field[8]" w:storeItemID="{EE2D314F-DE7E-4FB6-99CE-78C2DFFCD77D}"/>
              <w:text/>
            </w:sdtPr>
            <w:sdtEndPr/>
            <w:sdtContent>
              <w:r w:rsidR="00F523D9">
                <w:rPr>
                  <w:sz w:val="16"/>
                  <w:szCs w:val="16"/>
                </w:rPr>
                <w:t>Prosedyre</w:t>
              </w:r>
            </w:sdtContent>
          </w:sdt>
        </w:p>
      </w:tc>
      <w:tc>
        <w:tcPr>
          <w:tcW w:w="4745" w:type="dxa"/>
        </w:tcPr>
        <w:p w14:paraId="619E07BE" w14:textId="3C4CF429" w:rsidR="00F523D9" w:rsidRPr="001139D4" w:rsidRDefault="00F523D9" w:rsidP="00B838DB">
          <w:pPr>
            <w:tabs>
              <w:tab w:val="center" w:pos="4536"/>
              <w:tab w:val="right" w:pos="9072"/>
            </w:tabs>
            <w:spacing w:before="0" w:line="240" w:lineRule="auto"/>
            <w:ind w:right="198"/>
            <w:rPr>
              <w:sz w:val="16"/>
              <w:szCs w:val="16"/>
            </w:rPr>
          </w:pPr>
          <w:r w:rsidRPr="001139D4">
            <w:rPr>
              <w:sz w:val="16"/>
              <w:szCs w:val="16"/>
            </w:rPr>
            <w:t>Godkjent av:</w:t>
          </w:r>
          <w:r>
            <w:t xml:space="preserve"> </w:t>
          </w:r>
          <w:sdt>
            <w:sdtPr>
              <w:rPr>
                <w:sz w:val="16"/>
                <w:szCs w:val="16"/>
              </w:rPr>
              <w:id w:val="1391844806"/>
              <w:placeholder>
                <w:docPart w:val="28716CC4A184400787EDFF0BA4DAD568"/>
              </w:placeholder>
              <w:dataBinding w:prefixMappings="xmlns:ns0='http://software-innovation/documentproduction' " w:xpath="/ns0:customXmlPart[1]/ns0:view[1]/ns0:fields[1]/ns0:field[4]" w:storeItemID="{EE2D314F-DE7E-4FB6-99CE-78C2DFFCD77D}"/>
              <w:text/>
            </w:sdtPr>
            <w:sdtEndPr/>
            <w:sdtContent>
              <w:r w:rsidR="00482ECB">
                <w:rPr>
                  <w:sz w:val="16"/>
                  <w:szCs w:val="16"/>
                </w:rPr>
                <w:t>Dissen, Knut Gunnar</w:t>
              </w:r>
            </w:sdtContent>
          </w:sdt>
          <w:r w:rsidRPr="001139D4">
            <w:rPr>
              <w:sz w:val="16"/>
              <w:szCs w:val="16"/>
            </w:rPr>
            <w:t xml:space="preserve"> </w:t>
          </w:r>
        </w:p>
      </w:tc>
      <w:tc>
        <w:tcPr>
          <w:tcW w:w="2134" w:type="dxa"/>
        </w:tcPr>
        <w:p w14:paraId="619E07BF" w14:textId="333B5390" w:rsidR="00F523D9" w:rsidRPr="001139D4" w:rsidRDefault="00F523D9" w:rsidP="00B838DB">
          <w:pPr>
            <w:tabs>
              <w:tab w:val="center" w:pos="4536"/>
              <w:tab w:val="right" w:pos="9072"/>
            </w:tabs>
            <w:spacing w:before="0" w:line="240" w:lineRule="auto"/>
            <w:rPr>
              <w:sz w:val="16"/>
              <w:szCs w:val="16"/>
            </w:rPr>
          </w:pPr>
          <w:r w:rsidRPr="001139D4">
            <w:rPr>
              <w:sz w:val="16"/>
              <w:szCs w:val="16"/>
            </w:rPr>
            <w:t xml:space="preserve">Side: </w:t>
          </w:r>
          <w:r w:rsidRPr="001139D4">
            <w:rPr>
              <w:sz w:val="16"/>
              <w:szCs w:val="16"/>
            </w:rPr>
            <w:fldChar w:fldCharType="begin"/>
          </w:r>
          <w:r w:rsidRPr="001139D4">
            <w:rPr>
              <w:sz w:val="16"/>
              <w:szCs w:val="16"/>
            </w:rPr>
            <w:instrText xml:space="preserve"> PAGE   \* MERGEFORMAT </w:instrText>
          </w:r>
          <w:r w:rsidRPr="001139D4">
            <w:rPr>
              <w:sz w:val="16"/>
              <w:szCs w:val="16"/>
            </w:rPr>
            <w:fldChar w:fldCharType="separate"/>
          </w:r>
          <w:r>
            <w:rPr>
              <w:noProof/>
              <w:sz w:val="16"/>
              <w:szCs w:val="16"/>
            </w:rPr>
            <w:t>1</w:t>
          </w:r>
          <w:r w:rsidRPr="001139D4">
            <w:rPr>
              <w:sz w:val="16"/>
              <w:szCs w:val="16"/>
            </w:rPr>
            <w:fldChar w:fldCharType="end"/>
          </w:r>
          <w:r w:rsidRPr="001139D4">
            <w:rPr>
              <w:sz w:val="16"/>
              <w:szCs w:val="16"/>
            </w:rPr>
            <w:t xml:space="preserve"> av </w:t>
          </w:r>
          <w:r w:rsidRPr="001139D4">
            <w:rPr>
              <w:sz w:val="16"/>
              <w:szCs w:val="16"/>
            </w:rPr>
            <w:fldChar w:fldCharType="begin"/>
          </w:r>
          <w:r w:rsidRPr="001139D4">
            <w:rPr>
              <w:sz w:val="16"/>
              <w:szCs w:val="16"/>
            </w:rPr>
            <w:instrText xml:space="preserve"> NUMPAGES   \* MERGEFORMAT </w:instrText>
          </w:r>
          <w:r w:rsidRPr="001139D4">
            <w:rPr>
              <w:sz w:val="16"/>
              <w:szCs w:val="16"/>
            </w:rPr>
            <w:fldChar w:fldCharType="separate"/>
          </w:r>
          <w:r>
            <w:rPr>
              <w:noProof/>
              <w:sz w:val="16"/>
              <w:szCs w:val="16"/>
            </w:rPr>
            <w:t>6</w:t>
          </w:r>
          <w:r w:rsidRPr="001139D4">
            <w:rPr>
              <w:noProof/>
              <w:sz w:val="16"/>
              <w:szCs w:val="16"/>
            </w:rPr>
            <w:fldChar w:fldCharType="end"/>
          </w:r>
        </w:p>
      </w:tc>
    </w:tr>
  </w:tbl>
  <w:p w14:paraId="619E07C1" w14:textId="77777777" w:rsidR="00F523D9" w:rsidRPr="00B838DB" w:rsidRDefault="00F523D9" w:rsidP="00B838DB">
    <w:pPr>
      <w:tabs>
        <w:tab w:val="center" w:pos="4536"/>
        <w:tab w:val="right" w:pos="9072"/>
      </w:tabs>
      <w:spacing w:before="0" w:line="240" w:lineRule="auto"/>
      <w:rPr>
        <w:sz w:val="16"/>
      </w:rPr>
    </w:pPr>
    <w:r w:rsidRPr="00B838DB">
      <w:rPr>
        <w:noProof/>
        <w:sz w:val="16"/>
        <w:lang w:eastAsia="nb-NO"/>
      </w:rPr>
      <mc:AlternateContent>
        <mc:Choice Requires="wps">
          <w:drawing>
            <wp:anchor distT="0" distB="0" distL="114300" distR="114300" simplePos="0" relativeHeight="251659264" behindDoc="1" locked="0" layoutInCell="1" allowOverlap="1" wp14:anchorId="619E07C9" wp14:editId="619E07CA">
              <wp:simplePos x="0" y="0"/>
              <wp:positionH relativeFrom="margin">
                <wp:align>left</wp:align>
              </wp:positionH>
              <wp:positionV relativeFrom="page">
                <wp:posOffset>1151890</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noFill/>
                      <a:ln w="6350" cap="flat" cmpd="sng" algn="ctr">
                        <a:solidFill>
                          <a:srgbClr val="787E9C"/>
                        </a:solidFill>
                        <a:prstDash val="solid"/>
                        <a:miter lim="800000"/>
                      </a:ln>
                      <a:effectLst/>
                    </wps:spPr>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475A3499"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0.7pt" to="464.9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" strokecolor="#787e9c" strokeweight=".5pt">
              <v:stroke joinstyle="miter"/>
              <w10:wrap anchorx="margin" anchory="page"/>
            </v:line>
          </w:pict>
        </mc:Fallback>
      </mc:AlternateContent>
    </w:r>
  </w:p>
  <w:p w14:paraId="619E07C2" w14:textId="77777777" w:rsidR="00F523D9" w:rsidRPr="00B838DB" w:rsidRDefault="00F523D9" w:rsidP="00B838D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70315"/>
    <w:multiLevelType w:val="multilevel"/>
    <w:tmpl w:val="6E5E8A52"/>
    <w:styleLink w:val="STY2LISTESTILpunkter"/>
    <w:lvl w:ilvl="0">
      <w:start w:val="1"/>
      <w:numFmt w:val="bullet"/>
      <w:lvlText w:val=""/>
      <w:lvlJc w:val="left"/>
      <w:pPr>
        <w:tabs>
          <w:tab w:val="num" w:pos="227"/>
        </w:tabs>
        <w:ind w:left="227" w:hanging="227"/>
      </w:pPr>
      <w:rPr>
        <w:rFonts w:ascii="Symbol" w:hAnsi="Symbol"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 w15:restartNumberingAfterBreak="0">
    <w:nsid w:val="2240280B"/>
    <w:multiLevelType w:val="hybridMultilevel"/>
    <w:tmpl w:val="D4F690D0"/>
    <w:lvl w:ilvl="0" w:tplc="94028396">
      <w:start w:val="1"/>
      <w:numFmt w:val="bullet"/>
      <w:pStyle w:val="Punktliste"/>
      <w:lvlText w:val=""/>
      <w:lvlJc w:val="left"/>
      <w:pPr>
        <w:ind w:left="720" w:hanging="360"/>
      </w:pPr>
      <w:rPr>
        <w:rFonts w:ascii="Symbol" w:hAnsi="Symbol" w:hint="default"/>
      </w:rPr>
    </w:lvl>
    <w:lvl w:ilvl="1" w:tplc="E46EF442">
      <w:start w:val="1"/>
      <w:numFmt w:val="bullet"/>
      <w:lvlText w:val="o"/>
      <w:lvlJc w:val="left"/>
      <w:pPr>
        <w:ind w:left="1440" w:hanging="360"/>
      </w:pPr>
      <w:rPr>
        <w:rFonts w:ascii="Courier New" w:hAnsi="Courier New" w:cs="Courier New" w:hint="default"/>
        <w:color w:val="auto"/>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F4B03AF"/>
    <w:multiLevelType w:val="multilevel"/>
    <w:tmpl w:val="E602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4124FA"/>
    <w:multiLevelType w:val="multilevel"/>
    <w:tmpl w:val="AC860C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8" w15:restartNumberingAfterBreak="0">
    <w:nsid w:val="3C0C68C1"/>
    <w:multiLevelType w:val="multilevel"/>
    <w:tmpl w:val="18EC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E264AF"/>
    <w:multiLevelType w:val="multilevel"/>
    <w:tmpl w:val="BF54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E67830"/>
    <w:multiLevelType w:val="multilevel"/>
    <w:tmpl w:val="8074618A"/>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2"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8826DA8"/>
    <w:multiLevelType w:val="hybridMultilevel"/>
    <w:tmpl w:val="43A68E1C"/>
    <w:lvl w:ilvl="0" w:tplc="04140003">
      <w:start w:val="1"/>
      <w:numFmt w:val="bullet"/>
      <w:lvlText w:val="o"/>
      <w:lvlJc w:val="left"/>
      <w:pPr>
        <w:ind w:left="720" w:hanging="360"/>
      </w:pPr>
      <w:rPr>
        <w:rFonts w:ascii="Courier New" w:hAnsi="Courier New" w:cs="Courier New" w:hint="default"/>
      </w:rPr>
    </w:lvl>
    <w:lvl w:ilvl="1" w:tplc="E46EF442">
      <w:start w:val="1"/>
      <w:numFmt w:val="bullet"/>
      <w:lvlText w:val="o"/>
      <w:lvlJc w:val="left"/>
      <w:pPr>
        <w:ind w:left="1440" w:hanging="360"/>
      </w:pPr>
      <w:rPr>
        <w:rFonts w:ascii="Courier New" w:hAnsi="Courier New" w:cs="Courier New" w:hint="default"/>
        <w:color w:val="auto"/>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E932CF1"/>
    <w:multiLevelType w:val="multilevel"/>
    <w:tmpl w:val="9DEC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4097961">
    <w:abstractNumId w:val="3"/>
  </w:num>
  <w:num w:numId="2" w16cid:durableId="1328482195">
    <w:abstractNumId w:val="7"/>
  </w:num>
  <w:num w:numId="3" w16cid:durableId="1983342089">
    <w:abstractNumId w:val="2"/>
  </w:num>
  <w:num w:numId="4" w16cid:durableId="1575237749">
    <w:abstractNumId w:val="1"/>
  </w:num>
  <w:num w:numId="5" w16cid:durableId="412707278">
    <w:abstractNumId w:val="11"/>
  </w:num>
  <w:num w:numId="6" w16cid:durableId="9257779">
    <w:abstractNumId w:val="10"/>
  </w:num>
  <w:num w:numId="7" w16cid:durableId="857038986">
    <w:abstractNumId w:val="4"/>
  </w:num>
  <w:num w:numId="8" w16cid:durableId="1890340672">
    <w:abstractNumId w:val="12"/>
  </w:num>
  <w:num w:numId="9" w16cid:durableId="1384720426">
    <w:abstractNumId w:val="10"/>
  </w:num>
  <w:num w:numId="10" w16cid:durableId="1782214932">
    <w:abstractNumId w:val="0"/>
  </w:num>
  <w:num w:numId="11" w16cid:durableId="173111095">
    <w:abstractNumId w:val="13"/>
  </w:num>
  <w:num w:numId="12" w16cid:durableId="1032455513">
    <w:abstractNumId w:val="14"/>
  </w:num>
  <w:num w:numId="13" w16cid:durableId="2038694588">
    <w:abstractNumId w:val="5"/>
  </w:num>
  <w:num w:numId="14" w16cid:durableId="1368524607">
    <w:abstractNumId w:val="6"/>
  </w:num>
  <w:num w:numId="15" w16cid:durableId="163711576">
    <w:abstractNumId w:val="8"/>
  </w:num>
  <w:num w:numId="16" w16cid:durableId="1568688424">
    <w:abstractNumId w:val="9"/>
  </w:num>
  <w:num w:numId="17" w16cid:durableId="146264714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efaultTableStyle w:val="BaneNOR"/>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A1"/>
    <w:rsid w:val="000202A6"/>
    <w:rsid w:val="00020CC5"/>
    <w:rsid w:val="00053F46"/>
    <w:rsid w:val="000552D0"/>
    <w:rsid w:val="0005704A"/>
    <w:rsid w:val="000758FA"/>
    <w:rsid w:val="000805F2"/>
    <w:rsid w:val="000B3C02"/>
    <w:rsid w:val="000B3F74"/>
    <w:rsid w:val="000C129A"/>
    <w:rsid w:val="000D0440"/>
    <w:rsid w:val="00100831"/>
    <w:rsid w:val="00102473"/>
    <w:rsid w:val="001055BA"/>
    <w:rsid w:val="0011077A"/>
    <w:rsid w:val="0011324F"/>
    <w:rsid w:val="001139D4"/>
    <w:rsid w:val="00121935"/>
    <w:rsid w:val="00146628"/>
    <w:rsid w:val="00153623"/>
    <w:rsid w:val="00172677"/>
    <w:rsid w:val="00174C7B"/>
    <w:rsid w:val="001858C7"/>
    <w:rsid w:val="0019468F"/>
    <w:rsid w:val="001B4370"/>
    <w:rsid w:val="001B651F"/>
    <w:rsid w:val="001C0609"/>
    <w:rsid w:val="001C7AE1"/>
    <w:rsid w:val="001D09C1"/>
    <w:rsid w:val="001F0681"/>
    <w:rsid w:val="001F6E2D"/>
    <w:rsid w:val="002023FC"/>
    <w:rsid w:val="00207040"/>
    <w:rsid w:val="0022169D"/>
    <w:rsid w:val="00234123"/>
    <w:rsid w:val="00235DB4"/>
    <w:rsid w:val="00235F38"/>
    <w:rsid w:val="00237E98"/>
    <w:rsid w:val="00242F83"/>
    <w:rsid w:val="00246B8E"/>
    <w:rsid w:val="00266708"/>
    <w:rsid w:val="00273BA1"/>
    <w:rsid w:val="002806F9"/>
    <w:rsid w:val="002808AE"/>
    <w:rsid w:val="002916D1"/>
    <w:rsid w:val="00291EDC"/>
    <w:rsid w:val="00295B5F"/>
    <w:rsid w:val="002964E5"/>
    <w:rsid w:val="002B6458"/>
    <w:rsid w:val="002F3DA5"/>
    <w:rsid w:val="002F6A21"/>
    <w:rsid w:val="002F7683"/>
    <w:rsid w:val="00313792"/>
    <w:rsid w:val="00324FC3"/>
    <w:rsid w:val="00332461"/>
    <w:rsid w:val="00344AB0"/>
    <w:rsid w:val="00346112"/>
    <w:rsid w:val="003472EB"/>
    <w:rsid w:val="003509FD"/>
    <w:rsid w:val="003544D3"/>
    <w:rsid w:val="00357E07"/>
    <w:rsid w:val="00367C2F"/>
    <w:rsid w:val="00386726"/>
    <w:rsid w:val="003A1515"/>
    <w:rsid w:val="003A5073"/>
    <w:rsid w:val="003A5ABE"/>
    <w:rsid w:val="003B2A3C"/>
    <w:rsid w:val="003C58A6"/>
    <w:rsid w:val="003C7851"/>
    <w:rsid w:val="003D3840"/>
    <w:rsid w:val="003D4B95"/>
    <w:rsid w:val="003F002F"/>
    <w:rsid w:val="00401A80"/>
    <w:rsid w:val="00430E30"/>
    <w:rsid w:val="0043723B"/>
    <w:rsid w:val="004607F4"/>
    <w:rsid w:val="0046154A"/>
    <w:rsid w:val="004635AF"/>
    <w:rsid w:val="00477057"/>
    <w:rsid w:val="00482ECB"/>
    <w:rsid w:val="004A6EAF"/>
    <w:rsid w:val="004D1741"/>
    <w:rsid w:val="004D2A1B"/>
    <w:rsid w:val="004D7706"/>
    <w:rsid w:val="004F0E7E"/>
    <w:rsid w:val="004F4472"/>
    <w:rsid w:val="00505F9C"/>
    <w:rsid w:val="00507D55"/>
    <w:rsid w:val="00521A44"/>
    <w:rsid w:val="005372DA"/>
    <w:rsid w:val="005467F4"/>
    <w:rsid w:val="0055037A"/>
    <w:rsid w:val="005656E6"/>
    <w:rsid w:val="00576B47"/>
    <w:rsid w:val="005918CD"/>
    <w:rsid w:val="005A4170"/>
    <w:rsid w:val="005B1278"/>
    <w:rsid w:val="0061497D"/>
    <w:rsid w:val="006225BE"/>
    <w:rsid w:val="00636642"/>
    <w:rsid w:val="006525A1"/>
    <w:rsid w:val="0066167A"/>
    <w:rsid w:val="00671BD4"/>
    <w:rsid w:val="006753E2"/>
    <w:rsid w:val="006763B8"/>
    <w:rsid w:val="006907C4"/>
    <w:rsid w:val="0069145C"/>
    <w:rsid w:val="00691FCD"/>
    <w:rsid w:val="00695138"/>
    <w:rsid w:val="006A0858"/>
    <w:rsid w:val="006A12DA"/>
    <w:rsid w:val="006A3352"/>
    <w:rsid w:val="006C06BF"/>
    <w:rsid w:val="006C722B"/>
    <w:rsid w:val="006D4145"/>
    <w:rsid w:val="006E47A9"/>
    <w:rsid w:val="006F3D29"/>
    <w:rsid w:val="006F7C17"/>
    <w:rsid w:val="007202AE"/>
    <w:rsid w:val="00722F9C"/>
    <w:rsid w:val="0073447D"/>
    <w:rsid w:val="007344E5"/>
    <w:rsid w:val="00737C9D"/>
    <w:rsid w:val="00750A8C"/>
    <w:rsid w:val="00771679"/>
    <w:rsid w:val="007741E1"/>
    <w:rsid w:val="007855BE"/>
    <w:rsid w:val="007919CF"/>
    <w:rsid w:val="007A2DE5"/>
    <w:rsid w:val="007A5A93"/>
    <w:rsid w:val="007B43B5"/>
    <w:rsid w:val="007C03FA"/>
    <w:rsid w:val="007C65C1"/>
    <w:rsid w:val="007F4BC0"/>
    <w:rsid w:val="00814685"/>
    <w:rsid w:val="00815036"/>
    <w:rsid w:val="0082052E"/>
    <w:rsid w:val="00825349"/>
    <w:rsid w:val="008307E7"/>
    <w:rsid w:val="008376E4"/>
    <w:rsid w:val="00840AAA"/>
    <w:rsid w:val="0084585C"/>
    <w:rsid w:val="00846E85"/>
    <w:rsid w:val="00854CC3"/>
    <w:rsid w:val="008A585B"/>
    <w:rsid w:val="008D1277"/>
    <w:rsid w:val="008F4E4B"/>
    <w:rsid w:val="00907886"/>
    <w:rsid w:val="009129F5"/>
    <w:rsid w:val="00915C55"/>
    <w:rsid w:val="009404AB"/>
    <w:rsid w:val="0095669D"/>
    <w:rsid w:val="009618D5"/>
    <w:rsid w:val="00972E2C"/>
    <w:rsid w:val="0097390B"/>
    <w:rsid w:val="009833A4"/>
    <w:rsid w:val="00985063"/>
    <w:rsid w:val="00986942"/>
    <w:rsid w:val="009926F4"/>
    <w:rsid w:val="009A0F35"/>
    <w:rsid w:val="009B54B2"/>
    <w:rsid w:val="009E24DE"/>
    <w:rsid w:val="009F459B"/>
    <w:rsid w:val="00A17EAF"/>
    <w:rsid w:val="00A231E2"/>
    <w:rsid w:val="00A23A82"/>
    <w:rsid w:val="00A34985"/>
    <w:rsid w:val="00A873B2"/>
    <w:rsid w:val="00A8749F"/>
    <w:rsid w:val="00AA69C6"/>
    <w:rsid w:val="00AB425C"/>
    <w:rsid w:val="00AF4AA4"/>
    <w:rsid w:val="00AF4D97"/>
    <w:rsid w:val="00B45FAA"/>
    <w:rsid w:val="00B53A68"/>
    <w:rsid w:val="00B53E8B"/>
    <w:rsid w:val="00B60068"/>
    <w:rsid w:val="00B76910"/>
    <w:rsid w:val="00B8243E"/>
    <w:rsid w:val="00B838DB"/>
    <w:rsid w:val="00B95A90"/>
    <w:rsid w:val="00BE00AF"/>
    <w:rsid w:val="00C055EB"/>
    <w:rsid w:val="00C07FB8"/>
    <w:rsid w:val="00C267BA"/>
    <w:rsid w:val="00C26F3E"/>
    <w:rsid w:val="00C324D6"/>
    <w:rsid w:val="00C330DD"/>
    <w:rsid w:val="00C418FF"/>
    <w:rsid w:val="00C5286A"/>
    <w:rsid w:val="00C65475"/>
    <w:rsid w:val="00C72271"/>
    <w:rsid w:val="00C75417"/>
    <w:rsid w:val="00C9656B"/>
    <w:rsid w:val="00CA08E1"/>
    <w:rsid w:val="00CA6679"/>
    <w:rsid w:val="00CB042A"/>
    <w:rsid w:val="00D00DCA"/>
    <w:rsid w:val="00D10EB6"/>
    <w:rsid w:val="00D11194"/>
    <w:rsid w:val="00D21E0E"/>
    <w:rsid w:val="00D42355"/>
    <w:rsid w:val="00D44B79"/>
    <w:rsid w:val="00D600E0"/>
    <w:rsid w:val="00D7052C"/>
    <w:rsid w:val="00D74A9F"/>
    <w:rsid w:val="00D90F59"/>
    <w:rsid w:val="00D94E3D"/>
    <w:rsid w:val="00DA21BA"/>
    <w:rsid w:val="00DB151A"/>
    <w:rsid w:val="00DB2F35"/>
    <w:rsid w:val="00DC34A8"/>
    <w:rsid w:val="00DD5875"/>
    <w:rsid w:val="00DD619A"/>
    <w:rsid w:val="00E05419"/>
    <w:rsid w:val="00E1124B"/>
    <w:rsid w:val="00E40547"/>
    <w:rsid w:val="00E6591C"/>
    <w:rsid w:val="00E67D55"/>
    <w:rsid w:val="00E80D1E"/>
    <w:rsid w:val="00E845B3"/>
    <w:rsid w:val="00E868B2"/>
    <w:rsid w:val="00E86BC8"/>
    <w:rsid w:val="00E9635B"/>
    <w:rsid w:val="00EC50EC"/>
    <w:rsid w:val="00EC7ED7"/>
    <w:rsid w:val="00ED1401"/>
    <w:rsid w:val="00EE7561"/>
    <w:rsid w:val="00EF7C47"/>
    <w:rsid w:val="00F057FA"/>
    <w:rsid w:val="00F10CE3"/>
    <w:rsid w:val="00F11B92"/>
    <w:rsid w:val="00F317B3"/>
    <w:rsid w:val="00F37ED4"/>
    <w:rsid w:val="00F437F6"/>
    <w:rsid w:val="00F523D9"/>
    <w:rsid w:val="00F64686"/>
    <w:rsid w:val="00F82757"/>
    <w:rsid w:val="00F83846"/>
    <w:rsid w:val="00FA76F9"/>
    <w:rsid w:val="00FB7329"/>
    <w:rsid w:val="00FE54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619E06BD"/>
  <w15:chartTrackingRefBased/>
  <w15:docId w15:val="{ED1BC06C-B779-4D17-BA83-4BC356DC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E05419"/>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3"/>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3"/>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3"/>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3"/>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3"/>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3"/>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3"/>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Cs w:val="32"/>
    </w:rPr>
  </w:style>
  <w:style w:type="paragraph" w:styleId="Listeavsnitt">
    <w:name w:val="List Paragraph"/>
    <w:basedOn w:val="Normal"/>
    <w:uiPriority w:val="34"/>
    <w:qFormat/>
    <w:rsid w:val="00344AB0"/>
    <w:pPr>
      <w:ind w:left="720"/>
      <w:contextualSpacing/>
    </w:pPr>
  </w:style>
  <w:style w:type="paragraph" w:styleId="Punktliste">
    <w:name w:val="List Bullet"/>
    <w:basedOn w:val="Listeavsnitt"/>
    <w:uiPriority w:val="99"/>
    <w:semiHidden/>
    <w:rsid w:val="00344AB0"/>
    <w:pPr>
      <w:numPr>
        <w:numId w:val="1"/>
      </w:numPr>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5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Cs w:val="26"/>
    </w:rPr>
  </w:style>
  <w:style w:type="paragraph" w:styleId="Overskriftforinnholdsfortegnelse">
    <w:name w:val="TOC Heading"/>
    <w:basedOn w:val="Overskrift1"/>
    <w:next w:val="Normal"/>
    <w:uiPriority w:val="39"/>
    <w:qFormat/>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rsid w:val="009E24DE"/>
    <w:pPr>
      <w:tabs>
        <w:tab w:val="left" w:pos="851"/>
        <w:tab w:val="right" w:leader="underscore" w:pos="9287"/>
      </w:tabs>
      <w:spacing w:after="80"/>
    </w:pPr>
    <w:rPr>
      <w:b/>
    </w:rPr>
  </w:style>
  <w:style w:type="paragraph" w:styleId="INNH2">
    <w:name w:val="toc 2"/>
    <w:basedOn w:val="Normal"/>
    <w:next w:val="Normal"/>
    <w:autoRedefine/>
    <w:uiPriority w:val="39"/>
    <w:rsid w:val="00A23A82"/>
    <w:pPr>
      <w:tabs>
        <w:tab w:val="left" w:pos="1540"/>
        <w:tab w:val="right" w:leader="underscore" w:pos="9287"/>
      </w:tabs>
      <w:spacing w:after="80"/>
      <w:ind w:left="227"/>
    </w:pPr>
  </w:style>
  <w:style w:type="paragraph" w:styleId="INNH3">
    <w:name w:val="toc 3"/>
    <w:basedOn w:val="Normal"/>
    <w:next w:val="Normal"/>
    <w:autoRedefine/>
    <w:uiPriority w:val="39"/>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Cs w:val="24"/>
    </w:rPr>
  </w:style>
  <w:style w:type="table" w:customStyle="1" w:styleId="BaneNOR">
    <w:name w:val="BaneNOR"/>
    <w:basedOn w:val="Vanligtabell"/>
    <w:uiPriority w:val="99"/>
    <w:rsid w:val="00E05419"/>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4"/>
      </w:numPr>
      <w:ind w:left="340" w:hanging="340"/>
    </w:pPr>
  </w:style>
  <w:style w:type="numbering" w:customStyle="1" w:styleId="STY2LISTESTILOverskrifternummerert">
    <w:name w:val="STY2 LISTESTIL Overskrifter nummerert"/>
    <w:rsid w:val="007A2DE5"/>
    <w:pPr>
      <w:numPr>
        <w:numId w:val="5"/>
      </w:numPr>
    </w:pPr>
  </w:style>
  <w:style w:type="paragraph" w:customStyle="1" w:styleId="STY3Overskrift1">
    <w:name w:val="STY3 Overskrift 1"/>
    <w:basedOn w:val="Normal"/>
    <w:next w:val="STY3Brdtekst"/>
    <w:link w:val="STY3Overskrift1Tegn"/>
    <w:uiPriority w:val="1"/>
    <w:qFormat/>
    <w:rsid w:val="000552D0"/>
    <w:pPr>
      <w:widowControl w:val="0"/>
      <w:numPr>
        <w:numId w:val="9"/>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0552D0"/>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0552D0"/>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0552D0"/>
    <w:pPr>
      <w:numPr>
        <w:ilvl w:val="2"/>
      </w:numPr>
      <w:outlineLvl w:val="2"/>
    </w:pPr>
  </w:style>
  <w:style w:type="paragraph" w:customStyle="1" w:styleId="STY3Overskrift1111">
    <w:name w:val="STY3 Overskrift 1.1.1.1"/>
    <w:basedOn w:val="STY3Overskrift111"/>
    <w:next w:val="STY3Brdtekst"/>
    <w:uiPriority w:val="1"/>
    <w:qFormat/>
    <w:rsid w:val="000552D0"/>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A5ABE"/>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7"/>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8"/>
      </w:numPr>
      <w:tabs>
        <w:tab w:val="left" w:pos="851"/>
      </w:tabs>
      <w:spacing w:before="160" w:after="80" w:line="240" w:lineRule="auto"/>
      <w:ind w:left="0" w:firstLine="0"/>
    </w:pPr>
    <w:rPr>
      <w:b/>
      <w:sz w:val="18"/>
    </w:rPr>
  </w:style>
  <w:style w:type="table" w:customStyle="1" w:styleId="Tabellrutenett1">
    <w:name w:val="Tabellrutenett1"/>
    <w:basedOn w:val="Vanligtabell"/>
    <w:next w:val="Tabellrutenett"/>
    <w:uiPriority w:val="39"/>
    <w:rsid w:val="00B83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jelpetekst">
    <w:name w:val="Hjelpetekst"/>
    <w:basedOn w:val="Standardskriftforavsnitt"/>
    <w:uiPriority w:val="1"/>
    <w:rsid w:val="00E05419"/>
    <w:rPr>
      <w:rFonts w:ascii="Arial" w:hAnsi="Arial"/>
      <w:b w:val="0"/>
      <w:i w:val="0"/>
      <w:color w:val="808080" w:themeColor="background1" w:themeShade="80"/>
      <w:sz w:val="18"/>
      <w:bdr w:val="none" w:sz="0" w:space="0" w:color="auto"/>
      <w:lang w:val="nb-NO"/>
    </w:rPr>
  </w:style>
  <w:style w:type="numbering" w:customStyle="1" w:styleId="STY2LISTESTILpunkter">
    <w:name w:val="STY2 LISTESTIL punkter"/>
    <w:rsid w:val="00D94E3D"/>
    <w:pPr>
      <w:numPr>
        <w:numId w:val="10"/>
      </w:numPr>
    </w:pPr>
  </w:style>
  <w:style w:type="paragraph" w:styleId="NormalWeb">
    <w:name w:val="Normal (Web)"/>
    <w:basedOn w:val="Normal"/>
    <w:uiPriority w:val="99"/>
    <w:unhideWhenUsed/>
    <w:rsid w:val="001B651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unhideWhenUsed/>
    <w:rsid w:val="001B651F"/>
    <w:rPr>
      <w:sz w:val="16"/>
      <w:szCs w:val="16"/>
    </w:rPr>
  </w:style>
  <w:style w:type="paragraph" w:styleId="Merknadstekst">
    <w:name w:val="annotation text"/>
    <w:basedOn w:val="Normal"/>
    <w:link w:val="MerknadstekstTegn"/>
    <w:uiPriority w:val="99"/>
    <w:unhideWhenUsed/>
    <w:rsid w:val="001B651F"/>
    <w:pPr>
      <w:spacing w:before="0" w:after="200" w:line="240" w:lineRule="auto"/>
    </w:pPr>
    <w:rPr>
      <w:rFonts w:asciiTheme="minorHAnsi" w:eastAsia="Times New Roman" w:hAnsiTheme="minorHAnsi" w:cs="Times New Roman"/>
    </w:rPr>
  </w:style>
  <w:style w:type="character" w:customStyle="1" w:styleId="MerknadstekstTegn">
    <w:name w:val="Merknadstekst Tegn"/>
    <w:basedOn w:val="Standardskriftforavsnitt"/>
    <w:link w:val="Merknadstekst"/>
    <w:uiPriority w:val="99"/>
    <w:rsid w:val="001B651F"/>
    <w:rPr>
      <w:rFonts w:asciiTheme="minorHAnsi" w:eastAsia="Times New Roman" w:hAnsiTheme="minorHAnsi" w:cs="Times New Roman"/>
    </w:rPr>
  </w:style>
  <w:style w:type="paragraph" w:styleId="Bobletekst">
    <w:name w:val="Balloon Text"/>
    <w:basedOn w:val="Normal"/>
    <w:link w:val="BobletekstTegn"/>
    <w:uiPriority w:val="99"/>
    <w:semiHidden/>
    <w:rsid w:val="001B651F"/>
    <w:pPr>
      <w:spacing w:before="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B651F"/>
    <w:rPr>
      <w:rFonts w:ascii="Segoe UI" w:hAnsi="Segoe UI" w:cs="Segoe UI"/>
      <w:sz w:val="18"/>
      <w:szCs w:val="18"/>
    </w:rPr>
  </w:style>
  <w:style w:type="paragraph" w:styleId="Kommentaremne">
    <w:name w:val="annotation subject"/>
    <w:basedOn w:val="Merknadstekst"/>
    <w:next w:val="Merknadstekst"/>
    <w:link w:val="KommentaremneTegn"/>
    <w:uiPriority w:val="99"/>
    <w:semiHidden/>
    <w:rsid w:val="001B651F"/>
    <w:pPr>
      <w:spacing w:before="80" w:after="0"/>
    </w:pPr>
    <w:rPr>
      <w:rFonts w:ascii="Arial" w:eastAsiaTheme="minorHAnsi" w:hAnsi="Arial" w:cstheme="minorBidi"/>
      <w:b/>
      <w:bCs/>
    </w:rPr>
  </w:style>
  <w:style w:type="character" w:customStyle="1" w:styleId="KommentaremneTegn">
    <w:name w:val="Kommentaremne Tegn"/>
    <w:basedOn w:val="MerknadstekstTegn"/>
    <w:link w:val="Kommentaremne"/>
    <w:uiPriority w:val="99"/>
    <w:semiHidden/>
    <w:rsid w:val="001B651F"/>
    <w:rPr>
      <w:rFonts w:asciiTheme="minorHAnsi" w:eastAsia="Times New Roman" w:hAnsiTheme="minorHAnsi" w:cs="Times New Roman"/>
      <w:b/>
      <w:bCs/>
    </w:rPr>
  </w:style>
  <w:style w:type="character" w:styleId="Ulstomtale">
    <w:name w:val="Unresolved Mention"/>
    <w:basedOn w:val="Standardskriftforavsnitt"/>
    <w:uiPriority w:val="99"/>
    <w:semiHidden/>
    <w:rsid w:val="001B651F"/>
    <w:rPr>
      <w:color w:val="808080"/>
      <w:shd w:val="clear" w:color="auto" w:fill="E6E6E6"/>
    </w:rPr>
  </w:style>
  <w:style w:type="paragraph" w:styleId="Revisjon">
    <w:name w:val="Revision"/>
    <w:hidden/>
    <w:uiPriority w:val="99"/>
    <w:semiHidden/>
    <w:rsid w:val="001B651F"/>
    <w:pPr>
      <w:spacing w:after="0" w:line="240" w:lineRule="auto"/>
    </w:pPr>
  </w:style>
  <w:style w:type="character" w:styleId="Sterk">
    <w:name w:val="Strong"/>
    <w:basedOn w:val="Standardskriftforavsnitt"/>
    <w:uiPriority w:val="99"/>
    <w:qFormat/>
    <w:rsid w:val="001B651F"/>
    <w:rPr>
      <w:b/>
      <w:bCs/>
    </w:rPr>
  </w:style>
  <w:style w:type="paragraph" w:customStyle="1" w:styleId="DefinitionList">
    <w:name w:val="Definition List"/>
    <w:basedOn w:val="Normal"/>
    <w:next w:val="Normal"/>
    <w:uiPriority w:val="99"/>
    <w:rsid w:val="001B651F"/>
    <w:pPr>
      <w:autoSpaceDE w:val="0"/>
      <w:autoSpaceDN w:val="0"/>
      <w:adjustRightInd w:val="0"/>
      <w:spacing w:before="0" w:line="240" w:lineRule="auto"/>
      <w:ind w:left="360"/>
    </w:pPr>
    <w:rPr>
      <w:rFonts w:ascii="Times New Roman" w:hAnsi="Times New Roman" w:cs="Times New Roman"/>
      <w:sz w:val="24"/>
      <w:szCs w:val="24"/>
    </w:rPr>
  </w:style>
  <w:style w:type="paragraph" w:customStyle="1" w:styleId="H3">
    <w:name w:val="H3"/>
    <w:basedOn w:val="Normal"/>
    <w:next w:val="Normal"/>
    <w:uiPriority w:val="99"/>
    <w:rsid w:val="001B651F"/>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table" w:styleId="Rutenettabelllys">
    <w:name w:val="Grid Table Light"/>
    <w:basedOn w:val="Vanligtabell"/>
    <w:uiPriority w:val="40"/>
    <w:rsid w:val="00401A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505F9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505F9C"/>
  </w:style>
  <w:style w:type="character" w:customStyle="1" w:styleId="eop">
    <w:name w:val="eop"/>
    <w:basedOn w:val="Standardskriftforavsnitt"/>
    <w:rsid w:val="00505F9C"/>
  </w:style>
  <w:style w:type="paragraph" w:customStyle="1" w:styleId="msonormal0">
    <w:name w:val="msonormal"/>
    <w:basedOn w:val="Normal"/>
    <w:rsid w:val="00505F9C"/>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outlineelement">
    <w:name w:val="outlineelement"/>
    <w:basedOn w:val="Normal"/>
    <w:rsid w:val="00505F9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textrun">
    <w:name w:val="textrun"/>
    <w:basedOn w:val="Standardskriftforavsnitt"/>
    <w:rsid w:val="00505F9C"/>
  </w:style>
  <w:style w:type="character" w:styleId="Fulgthyperkobling">
    <w:name w:val="FollowedHyperlink"/>
    <w:basedOn w:val="Standardskriftforavsnitt"/>
    <w:uiPriority w:val="99"/>
    <w:semiHidden/>
    <w:unhideWhenUsed/>
    <w:rsid w:val="00505F9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25672">
      <w:bodyDiv w:val="1"/>
      <w:marLeft w:val="0"/>
      <w:marRight w:val="0"/>
      <w:marTop w:val="0"/>
      <w:marBottom w:val="0"/>
      <w:divBdr>
        <w:top w:val="none" w:sz="0" w:space="0" w:color="auto"/>
        <w:left w:val="none" w:sz="0" w:space="0" w:color="auto"/>
        <w:bottom w:val="none" w:sz="0" w:space="0" w:color="auto"/>
        <w:right w:val="none" w:sz="0" w:space="0" w:color="auto"/>
      </w:divBdr>
      <w:divsChild>
        <w:div w:id="1125344511">
          <w:marLeft w:val="0"/>
          <w:marRight w:val="0"/>
          <w:marTop w:val="0"/>
          <w:marBottom w:val="0"/>
          <w:divBdr>
            <w:top w:val="none" w:sz="0" w:space="0" w:color="auto"/>
            <w:left w:val="none" w:sz="0" w:space="0" w:color="auto"/>
            <w:bottom w:val="none" w:sz="0" w:space="0" w:color="auto"/>
            <w:right w:val="none" w:sz="0" w:space="0" w:color="auto"/>
          </w:divBdr>
        </w:div>
        <w:div w:id="633953251">
          <w:marLeft w:val="0"/>
          <w:marRight w:val="0"/>
          <w:marTop w:val="0"/>
          <w:marBottom w:val="0"/>
          <w:divBdr>
            <w:top w:val="none" w:sz="0" w:space="0" w:color="auto"/>
            <w:left w:val="none" w:sz="0" w:space="0" w:color="auto"/>
            <w:bottom w:val="none" w:sz="0" w:space="0" w:color="auto"/>
            <w:right w:val="none" w:sz="0" w:space="0" w:color="auto"/>
          </w:divBdr>
        </w:div>
        <w:div w:id="411976719">
          <w:marLeft w:val="-75"/>
          <w:marRight w:val="0"/>
          <w:marTop w:val="30"/>
          <w:marBottom w:val="30"/>
          <w:divBdr>
            <w:top w:val="none" w:sz="0" w:space="0" w:color="auto"/>
            <w:left w:val="none" w:sz="0" w:space="0" w:color="auto"/>
            <w:bottom w:val="none" w:sz="0" w:space="0" w:color="auto"/>
            <w:right w:val="none" w:sz="0" w:space="0" w:color="auto"/>
          </w:divBdr>
          <w:divsChild>
            <w:div w:id="1083336749">
              <w:marLeft w:val="0"/>
              <w:marRight w:val="0"/>
              <w:marTop w:val="0"/>
              <w:marBottom w:val="0"/>
              <w:divBdr>
                <w:top w:val="none" w:sz="0" w:space="0" w:color="auto"/>
                <w:left w:val="none" w:sz="0" w:space="0" w:color="auto"/>
                <w:bottom w:val="none" w:sz="0" w:space="0" w:color="auto"/>
                <w:right w:val="none" w:sz="0" w:space="0" w:color="auto"/>
              </w:divBdr>
              <w:divsChild>
                <w:div w:id="951980795">
                  <w:marLeft w:val="0"/>
                  <w:marRight w:val="0"/>
                  <w:marTop w:val="0"/>
                  <w:marBottom w:val="0"/>
                  <w:divBdr>
                    <w:top w:val="none" w:sz="0" w:space="0" w:color="auto"/>
                    <w:left w:val="none" w:sz="0" w:space="0" w:color="auto"/>
                    <w:bottom w:val="none" w:sz="0" w:space="0" w:color="auto"/>
                    <w:right w:val="none" w:sz="0" w:space="0" w:color="auto"/>
                  </w:divBdr>
                </w:div>
              </w:divsChild>
            </w:div>
            <w:div w:id="1010253144">
              <w:marLeft w:val="0"/>
              <w:marRight w:val="0"/>
              <w:marTop w:val="0"/>
              <w:marBottom w:val="0"/>
              <w:divBdr>
                <w:top w:val="none" w:sz="0" w:space="0" w:color="auto"/>
                <w:left w:val="none" w:sz="0" w:space="0" w:color="auto"/>
                <w:bottom w:val="none" w:sz="0" w:space="0" w:color="auto"/>
                <w:right w:val="none" w:sz="0" w:space="0" w:color="auto"/>
              </w:divBdr>
              <w:divsChild>
                <w:div w:id="819922856">
                  <w:marLeft w:val="0"/>
                  <w:marRight w:val="0"/>
                  <w:marTop w:val="0"/>
                  <w:marBottom w:val="0"/>
                  <w:divBdr>
                    <w:top w:val="none" w:sz="0" w:space="0" w:color="auto"/>
                    <w:left w:val="none" w:sz="0" w:space="0" w:color="auto"/>
                    <w:bottom w:val="none" w:sz="0" w:space="0" w:color="auto"/>
                    <w:right w:val="none" w:sz="0" w:space="0" w:color="auto"/>
                  </w:divBdr>
                </w:div>
              </w:divsChild>
            </w:div>
            <w:div w:id="1613972459">
              <w:marLeft w:val="0"/>
              <w:marRight w:val="0"/>
              <w:marTop w:val="0"/>
              <w:marBottom w:val="0"/>
              <w:divBdr>
                <w:top w:val="none" w:sz="0" w:space="0" w:color="auto"/>
                <w:left w:val="none" w:sz="0" w:space="0" w:color="auto"/>
                <w:bottom w:val="none" w:sz="0" w:space="0" w:color="auto"/>
                <w:right w:val="none" w:sz="0" w:space="0" w:color="auto"/>
              </w:divBdr>
              <w:divsChild>
                <w:div w:id="1621841211">
                  <w:marLeft w:val="0"/>
                  <w:marRight w:val="0"/>
                  <w:marTop w:val="0"/>
                  <w:marBottom w:val="0"/>
                  <w:divBdr>
                    <w:top w:val="none" w:sz="0" w:space="0" w:color="auto"/>
                    <w:left w:val="none" w:sz="0" w:space="0" w:color="auto"/>
                    <w:bottom w:val="none" w:sz="0" w:space="0" w:color="auto"/>
                    <w:right w:val="none" w:sz="0" w:space="0" w:color="auto"/>
                  </w:divBdr>
                </w:div>
              </w:divsChild>
            </w:div>
            <w:div w:id="1576931603">
              <w:marLeft w:val="0"/>
              <w:marRight w:val="0"/>
              <w:marTop w:val="0"/>
              <w:marBottom w:val="0"/>
              <w:divBdr>
                <w:top w:val="none" w:sz="0" w:space="0" w:color="auto"/>
                <w:left w:val="none" w:sz="0" w:space="0" w:color="auto"/>
                <w:bottom w:val="none" w:sz="0" w:space="0" w:color="auto"/>
                <w:right w:val="none" w:sz="0" w:space="0" w:color="auto"/>
              </w:divBdr>
              <w:divsChild>
                <w:div w:id="928586119">
                  <w:marLeft w:val="0"/>
                  <w:marRight w:val="0"/>
                  <w:marTop w:val="0"/>
                  <w:marBottom w:val="0"/>
                  <w:divBdr>
                    <w:top w:val="none" w:sz="0" w:space="0" w:color="auto"/>
                    <w:left w:val="none" w:sz="0" w:space="0" w:color="auto"/>
                    <w:bottom w:val="none" w:sz="0" w:space="0" w:color="auto"/>
                    <w:right w:val="none" w:sz="0" w:space="0" w:color="auto"/>
                  </w:divBdr>
                </w:div>
              </w:divsChild>
            </w:div>
            <w:div w:id="1134565095">
              <w:marLeft w:val="0"/>
              <w:marRight w:val="0"/>
              <w:marTop w:val="0"/>
              <w:marBottom w:val="0"/>
              <w:divBdr>
                <w:top w:val="none" w:sz="0" w:space="0" w:color="auto"/>
                <w:left w:val="none" w:sz="0" w:space="0" w:color="auto"/>
                <w:bottom w:val="none" w:sz="0" w:space="0" w:color="auto"/>
                <w:right w:val="none" w:sz="0" w:space="0" w:color="auto"/>
              </w:divBdr>
              <w:divsChild>
                <w:div w:id="107353655">
                  <w:marLeft w:val="0"/>
                  <w:marRight w:val="0"/>
                  <w:marTop w:val="0"/>
                  <w:marBottom w:val="0"/>
                  <w:divBdr>
                    <w:top w:val="none" w:sz="0" w:space="0" w:color="auto"/>
                    <w:left w:val="none" w:sz="0" w:space="0" w:color="auto"/>
                    <w:bottom w:val="none" w:sz="0" w:space="0" w:color="auto"/>
                    <w:right w:val="none" w:sz="0" w:space="0" w:color="auto"/>
                  </w:divBdr>
                </w:div>
              </w:divsChild>
            </w:div>
            <w:div w:id="1868448448">
              <w:marLeft w:val="0"/>
              <w:marRight w:val="0"/>
              <w:marTop w:val="0"/>
              <w:marBottom w:val="0"/>
              <w:divBdr>
                <w:top w:val="none" w:sz="0" w:space="0" w:color="auto"/>
                <w:left w:val="none" w:sz="0" w:space="0" w:color="auto"/>
                <w:bottom w:val="none" w:sz="0" w:space="0" w:color="auto"/>
                <w:right w:val="none" w:sz="0" w:space="0" w:color="auto"/>
              </w:divBdr>
              <w:divsChild>
                <w:div w:id="880555805">
                  <w:marLeft w:val="0"/>
                  <w:marRight w:val="0"/>
                  <w:marTop w:val="0"/>
                  <w:marBottom w:val="0"/>
                  <w:divBdr>
                    <w:top w:val="none" w:sz="0" w:space="0" w:color="auto"/>
                    <w:left w:val="none" w:sz="0" w:space="0" w:color="auto"/>
                    <w:bottom w:val="none" w:sz="0" w:space="0" w:color="auto"/>
                    <w:right w:val="none" w:sz="0" w:space="0" w:color="auto"/>
                  </w:divBdr>
                </w:div>
              </w:divsChild>
            </w:div>
            <w:div w:id="583758444">
              <w:marLeft w:val="0"/>
              <w:marRight w:val="0"/>
              <w:marTop w:val="0"/>
              <w:marBottom w:val="0"/>
              <w:divBdr>
                <w:top w:val="none" w:sz="0" w:space="0" w:color="auto"/>
                <w:left w:val="none" w:sz="0" w:space="0" w:color="auto"/>
                <w:bottom w:val="none" w:sz="0" w:space="0" w:color="auto"/>
                <w:right w:val="none" w:sz="0" w:space="0" w:color="auto"/>
              </w:divBdr>
              <w:divsChild>
                <w:div w:id="1265655509">
                  <w:marLeft w:val="0"/>
                  <w:marRight w:val="0"/>
                  <w:marTop w:val="0"/>
                  <w:marBottom w:val="0"/>
                  <w:divBdr>
                    <w:top w:val="none" w:sz="0" w:space="0" w:color="auto"/>
                    <w:left w:val="none" w:sz="0" w:space="0" w:color="auto"/>
                    <w:bottom w:val="none" w:sz="0" w:space="0" w:color="auto"/>
                    <w:right w:val="none" w:sz="0" w:space="0" w:color="auto"/>
                  </w:divBdr>
                </w:div>
              </w:divsChild>
            </w:div>
            <w:div w:id="527914658">
              <w:marLeft w:val="0"/>
              <w:marRight w:val="0"/>
              <w:marTop w:val="0"/>
              <w:marBottom w:val="0"/>
              <w:divBdr>
                <w:top w:val="none" w:sz="0" w:space="0" w:color="auto"/>
                <w:left w:val="none" w:sz="0" w:space="0" w:color="auto"/>
                <w:bottom w:val="none" w:sz="0" w:space="0" w:color="auto"/>
                <w:right w:val="none" w:sz="0" w:space="0" w:color="auto"/>
              </w:divBdr>
              <w:divsChild>
                <w:div w:id="941761366">
                  <w:marLeft w:val="0"/>
                  <w:marRight w:val="0"/>
                  <w:marTop w:val="0"/>
                  <w:marBottom w:val="0"/>
                  <w:divBdr>
                    <w:top w:val="none" w:sz="0" w:space="0" w:color="auto"/>
                    <w:left w:val="none" w:sz="0" w:space="0" w:color="auto"/>
                    <w:bottom w:val="none" w:sz="0" w:space="0" w:color="auto"/>
                    <w:right w:val="none" w:sz="0" w:space="0" w:color="auto"/>
                  </w:divBdr>
                </w:div>
              </w:divsChild>
            </w:div>
            <w:div w:id="276984518">
              <w:marLeft w:val="0"/>
              <w:marRight w:val="0"/>
              <w:marTop w:val="0"/>
              <w:marBottom w:val="0"/>
              <w:divBdr>
                <w:top w:val="none" w:sz="0" w:space="0" w:color="auto"/>
                <w:left w:val="none" w:sz="0" w:space="0" w:color="auto"/>
                <w:bottom w:val="none" w:sz="0" w:space="0" w:color="auto"/>
                <w:right w:val="none" w:sz="0" w:space="0" w:color="auto"/>
              </w:divBdr>
              <w:divsChild>
                <w:div w:id="541134663">
                  <w:marLeft w:val="0"/>
                  <w:marRight w:val="0"/>
                  <w:marTop w:val="0"/>
                  <w:marBottom w:val="0"/>
                  <w:divBdr>
                    <w:top w:val="none" w:sz="0" w:space="0" w:color="auto"/>
                    <w:left w:val="none" w:sz="0" w:space="0" w:color="auto"/>
                    <w:bottom w:val="none" w:sz="0" w:space="0" w:color="auto"/>
                    <w:right w:val="none" w:sz="0" w:space="0" w:color="auto"/>
                  </w:divBdr>
                </w:div>
              </w:divsChild>
            </w:div>
            <w:div w:id="2132672939">
              <w:marLeft w:val="0"/>
              <w:marRight w:val="0"/>
              <w:marTop w:val="0"/>
              <w:marBottom w:val="0"/>
              <w:divBdr>
                <w:top w:val="none" w:sz="0" w:space="0" w:color="auto"/>
                <w:left w:val="none" w:sz="0" w:space="0" w:color="auto"/>
                <w:bottom w:val="none" w:sz="0" w:space="0" w:color="auto"/>
                <w:right w:val="none" w:sz="0" w:space="0" w:color="auto"/>
              </w:divBdr>
              <w:divsChild>
                <w:div w:id="1027415062">
                  <w:marLeft w:val="0"/>
                  <w:marRight w:val="0"/>
                  <w:marTop w:val="0"/>
                  <w:marBottom w:val="0"/>
                  <w:divBdr>
                    <w:top w:val="none" w:sz="0" w:space="0" w:color="auto"/>
                    <w:left w:val="none" w:sz="0" w:space="0" w:color="auto"/>
                    <w:bottom w:val="none" w:sz="0" w:space="0" w:color="auto"/>
                    <w:right w:val="none" w:sz="0" w:space="0" w:color="auto"/>
                  </w:divBdr>
                </w:div>
              </w:divsChild>
            </w:div>
            <w:div w:id="390427627">
              <w:marLeft w:val="0"/>
              <w:marRight w:val="0"/>
              <w:marTop w:val="0"/>
              <w:marBottom w:val="0"/>
              <w:divBdr>
                <w:top w:val="none" w:sz="0" w:space="0" w:color="auto"/>
                <w:left w:val="none" w:sz="0" w:space="0" w:color="auto"/>
                <w:bottom w:val="none" w:sz="0" w:space="0" w:color="auto"/>
                <w:right w:val="none" w:sz="0" w:space="0" w:color="auto"/>
              </w:divBdr>
              <w:divsChild>
                <w:div w:id="372265934">
                  <w:marLeft w:val="0"/>
                  <w:marRight w:val="0"/>
                  <w:marTop w:val="0"/>
                  <w:marBottom w:val="0"/>
                  <w:divBdr>
                    <w:top w:val="none" w:sz="0" w:space="0" w:color="auto"/>
                    <w:left w:val="none" w:sz="0" w:space="0" w:color="auto"/>
                    <w:bottom w:val="none" w:sz="0" w:space="0" w:color="auto"/>
                    <w:right w:val="none" w:sz="0" w:space="0" w:color="auto"/>
                  </w:divBdr>
                </w:div>
              </w:divsChild>
            </w:div>
            <w:div w:id="1777288704">
              <w:marLeft w:val="0"/>
              <w:marRight w:val="0"/>
              <w:marTop w:val="0"/>
              <w:marBottom w:val="0"/>
              <w:divBdr>
                <w:top w:val="none" w:sz="0" w:space="0" w:color="auto"/>
                <w:left w:val="none" w:sz="0" w:space="0" w:color="auto"/>
                <w:bottom w:val="none" w:sz="0" w:space="0" w:color="auto"/>
                <w:right w:val="none" w:sz="0" w:space="0" w:color="auto"/>
              </w:divBdr>
              <w:divsChild>
                <w:div w:id="679162689">
                  <w:marLeft w:val="0"/>
                  <w:marRight w:val="0"/>
                  <w:marTop w:val="0"/>
                  <w:marBottom w:val="0"/>
                  <w:divBdr>
                    <w:top w:val="none" w:sz="0" w:space="0" w:color="auto"/>
                    <w:left w:val="none" w:sz="0" w:space="0" w:color="auto"/>
                    <w:bottom w:val="none" w:sz="0" w:space="0" w:color="auto"/>
                    <w:right w:val="none" w:sz="0" w:space="0" w:color="auto"/>
                  </w:divBdr>
                </w:div>
              </w:divsChild>
            </w:div>
            <w:div w:id="2033145445">
              <w:marLeft w:val="0"/>
              <w:marRight w:val="0"/>
              <w:marTop w:val="0"/>
              <w:marBottom w:val="0"/>
              <w:divBdr>
                <w:top w:val="none" w:sz="0" w:space="0" w:color="auto"/>
                <w:left w:val="none" w:sz="0" w:space="0" w:color="auto"/>
                <w:bottom w:val="none" w:sz="0" w:space="0" w:color="auto"/>
                <w:right w:val="none" w:sz="0" w:space="0" w:color="auto"/>
              </w:divBdr>
              <w:divsChild>
                <w:div w:id="284429763">
                  <w:marLeft w:val="0"/>
                  <w:marRight w:val="0"/>
                  <w:marTop w:val="0"/>
                  <w:marBottom w:val="0"/>
                  <w:divBdr>
                    <w:top w:val="none" w:sz="0" w:space="0" w:color="auto"/>
                    <w:left w:val="none" w:sz="0" w:space="0" w:color="auto"/>
                    <w:bottom w:val="none" w:sz="0" w:space="0" w:color="auto"/>
                    <w:right w:val="none" w:sz="0" w:space="0" w:color="auto"/>
                  </w:divBdr>
                </w:div>
              </w:divsChild>
            </w:div>
            <w:div w:id="1902909031">
              <w:marLeft w:val="0"/>
              <w:marRight w:val="0"/>
              <w:marTop w:val="0"/>
              <w:marBottom w:val="0"/>
              <w:divBdr>
                <w:top w:val="none" w:sz="0" w:space="0" w:color="auto"/>
                <w:left w:val="none" w:sz="0" w:space="0" w:color="auto"/>
                <w:bottom w:val="none" w:sz="0" w:space="0" w:color="auto"/>
                <w:right w:val="none" w:sz="0" w:space="0" w:color="auto"/>
              </w:divBdr>
              <w:divsChild>
                <w:div w:id="1894274377">
                  <w:marLeft w:val="0"/>
                  <w:marRight w:val="0"/>
                  <w:marTop w:val="0"/>
                  <w:marBottom w:val="0"/>
                  <w:divBdr>
                    <w:top w:val="none" w:sz="0" w:space="0" w:color="auto"/>
                    <w:left w:val="none" w:sz="0" w:space="0" w:color="auto"/>
                    <w:bottom w:val="none" w:sz="0" w:space="0" w:color="auto"/>
                    <w:right w:val="none" w:sz="0" w:space="0" w:color="auto"/>
                  </w:divBdr>
                </w:div>
              </w:divsChild>
            </w:div>
            <w:div w:id="1369601998">
              <w:marLeft w:val="0"/>
              <w:marRight w:val="0"/>
              <w:marTop w:val="0"/>
              <w:marBottom w:val="0"/>
              <w:divBdr>
                <w:top w:val="none" w:sz="0" w:space="0" w:color="auto"/>
                <w:left w:val="none" w:sz="0" w:space="0" w:color="auto"/>
                <w:bottom w:val="none" w:sz="0" w:space="0" w:color="auto"/>
                <w:right w:val="none" w:sz="0" w:space="0" w:color="auto"/>
              </w:divBdr>
              <w:divsChild>
                <w:div w:id="2023705751">
                  <w:marLeft w:val="0"/>
                  <w:marRight w:val="0"/>
                  <w:marTop w:val="0"/>
                  <w:marBottom w:val="0"/>
                  <w:divBdr>
                    <w:top w:val="none" w:sz="0" w:space="0" w:color="auto"/>
                    <w:left w:val="none" w:sz="0" w:space="0" w:color="auto"/>
                    <w:bottom w:val="none" w:sz="0" w:space="0" w:color="auto"/>
                    <w:right w:val="none" w:sz="0" w:space="0" w:color="auto"/>
                  </w:divBdr>
                </w:div>
              </w:divsChild>
            </w:div>
            <w:div w:id="1876117163">
              <w:marLeft w:val="0"/>
              <w:marRight w:val="0"/>
              <w:marTop w:val="0"/>
              <w:marBottom w:val="0"/>
              <w:divBdr>
                <w:top w:val="none" w:sz="0" w:space="0" w:color="auto"/>
                <w:left w:val="none" w:sz="0" w:space="0" w:color="auto"/>
                <w:bottom w:val="none" w:sz="0" w:space="0" w:color="auto"/>
                <w:right w:val="none" w:sz="0" w:space="0" w:color="auto"/>
              </w:divBdr>
              <w:divsChild>
                <w:div w:id="1029532626">
                  <w:marLeft w:val="0"/>
                  <w:marRight w:val="0"/>
                  <w:marTop w:val="0"/>
                  <w:marBottom w:val="0"/>
                  <w:divBdr>
                    <w:top w:val="none" w:sz="0" w:space="0" w:color="auto"/>
                    <w:left w:val="none" w:sz="0" w:space="0" w:color="auto"/>
                    <w:bottom w:val="none" w:sz="0" w:space="0" w:color="auto"/>
                    <w:right w:val="none" w:sz="0" w:space="0" w:color="auto"/>
                  </w:divBdr>
                </w:div>
              </w:divsChild>
            </w:div>
            <w:div w:id="613097255">
              <w:marLeft w:val="0"/>
              <w:marRight w:val="0"/>
              <w:marTop w:val="0"/>
              <w:marBottom w:val="0"/>
              <w:divBdr>
                <w:top w:val="none" w:sz="0" w:space="0" w:color="auto"/>
                <w:left w:val="none" w:sz="0" w:space="0" w:color="auto"/>
                <w:bottom w:val="none" w:sz="0" w:space="0" w:color="auto"/>
                <w:right w:val="none" w:sz="0" w:space="0" w:color="auto"/>
              </w:divBdr>
              <w:divsChild>
                <w:div w:id="639849982">
                  <w:marLeft w:val="0"/>
                  <w:marRight w:val="0"/>
                  <w:marTop w:val="0"/>
                  <w:marBottom w:val="0"/>
                  <w:divBdr>
                    <w:top w:val="none" w:sz="0" w:space="0" w:color="auto"/>
                    <w:left w:val="none" w:sz="0" w:space="0" w:color="auto"/>
                    <w:bottom w:val="none" w:sz="0" w:space="0" w:color="auto"/>
                    <w:right w:val="none" w:sz="0" w:space="0" w:color="auto"/>
                  </w:divBdr>
                </w:div>
              </w:divsChild>
            </w:div>
            <w:div w:id="1942714145">
              <w:marLeft w:val="0"/>
              <w:marRight w:val="0"/>
              <w:marTop w:val="0"/>
              <w:marBottom w:val="0"/>
              <w:divBdr>
                <w:top w:val="none" w:sz="0" w:space="0" w:color="auto"/>
                <w:left w:val="none" w:sz="0" w:space="0" w:color="auto"/>
                <w:bottom w:val="none" w:sz="0" w:space="0" w:color="auto"/>
                <w:right w:val="none" w:sz="0" w:space="0" w:color="auto"/>
              </w:divBdr>
              <w:divsChild>
                <w:div w:id="877425795">
                  <w:marLeft w:val="0"/>
                  <w:marRight w:val="0"/>
                  <w:marTop w:val="0"/>
                  <w:marBottom w:val="0"/>
                  <w:divBdr>
                    <w:top w:val="none" w:sz="0" w:space="0" w:color="auto"/>
                    <w:left w:val="none" w:sz="0" w:space="0" w:color="auto"/>
                    <w:bottom w:val="none" w:sz="0" w:space="0" w:color="auto"/>
                    <w:right w:val="none" w:sz="0" w:space="0" w:color="auto"/>
                  </w:divBdr>
                </w:div>
              </w:divsChild>
            </w:div>
            <w:div w:id="444231274">
              <w:marLeft w:val="0"/>
              <w:marRight w:val="0"/>
              <w:marTop w:val="0"/>
              <w:marBottom w:val="0"/>
              <w:divBdr>
                <w:top w:val="none" w:sz="0" w:space="0" w:color="auto"/>
                <w:left w:val="none" w:sz="0" w:space="0" w:color="auto"/>
                <w:bottom w:val="none" w:sz="0" w:space="0" w:color="auto"/>
                <w:right w:val="none" w:sz="0" w:space="0" w:color="auto"/>
              </w:divBdr>
              <w:divsChild>
                <w:div w:id="1497258628">
                  <w:marLeft w:val="0"/>
                  <w:marRight w:val="0"/>
                  <w:marTop w:val="0"/>
                  <w:marBottom w:val="0"/>
                  <w:divBdr>
                    <w:top w:val="none" w:sz="0" w:space="0" w:color="auto"/>
                    <w:left w:val="none" w:sz="0" w:space="0" w:color="auto"/>
                    <w:bottom w:val="none" w:sz="0" w:space="0" w:color="auto"/>
                    <w:right w:val="none" w:sz="0" w:space="0" w:color="auto"/>
                  </w:divBdr>
                </w:div>
              </w:divsChild>
            </w:div>
            <w:div w:id="1114711993">
              <w:marLeft w:val="0"/>
              <w:marRight w:val="0"/>
              <w:marTop w:val="0"/>
              <w:marBottom w:val="0"/>
              <w:divBdr>
                <w:top w:val="none" w:sz="0" w:space="0" w:color="auto"/>
                <w:left w:val="none" w:sz="0" w:space="0" w:color="auto"/>
                <w:bottom w:val="none" w:sz="0" w:space="0" w:color="auto"/>
                <w:right w:val="none" w:sz="0" w:space="0" w:color="auto"/>
              </w:divBdr>
              <w:divsChild>
                <w:div w:id="268585490">
                  <w:marLeft w:val="0"/>
                  <w:marRight w:val="0"/>
                  <w:marTop w:val="0"/>
                  <w:marBottom w:val="0"/>
                  <w:divBdr>
                    <w:top w:val="none" w:sz="0" w:space="0" w:color="auto"/>
                    <w:left w:val="none" w:sz="0" w:space="0" w:color="auto"/>
                    <w:bottom w:val="none" w:sz="0" w:space="0" w:color="auto"/>
                    <w:right w:val="none" w:sz="0" w:space="0" w:color="auto"/>
                  </w:divBdr>
                </w:div>
              </w:divsChild>
            </w:div>
            <w:div w:id="674192677">
              <w:marLeft w:val="0"/>
              <w:marRight w:val="0"/>
              <w:marTop w:val="0"/>
              <w:marBottom w:val="0"/>
              <w:divBdr>
                <w:top w:val="none" w:sz="0" w:space="0" w:color="auto"/>
                <w:left w:val="none" w:sz="0" w:space="0" w:color="auto"/>
                <w:bottom w:val="none" w:sz="0" w:space="0" w:color="auto"/>
                <w:right w:val="none" w:sz="0" w:space="0" w:color="auto"/>
              </w:divBdr>
              <w:divsChild>
                <w:div w:id="2123331330">
                  <w:marLeft w:val="0"/>
                  <w:marRight w:val="0"/>
                  <w:marTop w:val="0"/>
                  <w:marBottom w:val="0"/>
                  <w:divBdr>
                    <w:top w:val="none" w:sz="0" w:space="0" w:color="auto"/>
                    <w:left w:val="none" w:sz="0" w:space="0" w:color="auto"/>
                    <w:bottom w:val="none" w:sz="0" w:space="0" w:color="auto"/>
                    <w:right w:val="none" w:sz="0" w:space="0" w:color="auto"/>
                  </w:divBdr>
                </w:div>
              </w:divsChild>
            </w:div>
            <w:div w:id="30228097">
              <w:marLeft w:val="0"/>
              <w:marRight w:val="0"/>
              <w:marTop w:val="0"/>
              <w:marBottom w:val="0"/>
              <w:divBdr>
                <w:top w:val="none" w:sz="0" w:space="0" w:color="auto"/>
                <w:left w:val="none" w:sz="0" w:space="0" w:color="auto"/>
                <w:bottom w:val="none" w:sz="0" w:space="0" w:color="auto"/>
                <w:right w:val="none" w:sz="0" w:space="0" w:color="auto"/>
              </w:divBdr>
              <w:divsChild>
                <w:div w:id="186456940">
                  <w:marLeft w:val="0"/>
                  <w:marRight w:val="0"/>
                  <w:marTop w:val="0"/>
                  <w:marBottom w:val="0"/>
                  <w:divBdr>
                    <w:top w:val="none" w:sz="0" w:space="0" w:color="auto"/>
                    <w:left w:val="none" w:sz="0" w:space="0" w:color="auto"/>
                    <w:bottom w:val="none" w:sz="0" w:space="0" w:color="auto"/>
                    <w:right w:val="none" w:sz="0" w:space="0" w:color="auto"/>
                  </w:divBdr>
                </w:div>
              </w:divsChild>
            </w:div>
            <w:div w:id="1488090153">
              <w:marLeft w:val="0"/>
              <w:marRight w:val="0"/>
              <w:marTop w:val="0"/>
              <w:marBottom w:val="0"/>
              <w:divBdr>
                <w:top w:val="none" w:sz="0" w:space="0" w:color="auto"/>
                <w:left w:val="none" w:sz="0" w:space="0" w:color="auto"/>
                <w:bottom w:val="none" w:sz="0" w:space="0" w:color="auto"/>
                <w:right w:val="none" w:sz="0" w:space="0" w:color="auto"/>
              </w:divBdr>
              <w:divsChild>
                <w:div w:id="1683969129">
                  <w:marLeft w:val="0"/>
                  <w:marRight w:val="0"/>
                  <w:marTop w:val="0"/>
                  <w:marBottom w:val="0"/>
                  <w:divBdr>
                    <w:top w:val="none" w:sz="0" w:space="0" w:color="auto"/>
                    <w:left w:val="none" w:sz="0" w:space="0" w:color="auto"/>
                    <w:bottom w:val="none" w:sz="0" w:space="0" w:color="auto"/>
                    <w:right w:val="none" w:sz="0" w:space="0" w:color="auto"/>
                  </w:divBdr>
                </w:div>
              </w:divsChild>
            </w:div>
            <w:div w:id="230651840">
              <w:marLeft w:val="0"/>
              <w:marRight w:val="0"/>
              <w:marTop w:val="0"/>
              <w:marBottom w:val="0"/>
              <w:divBdr>
                <w:top w:val="none" w:sz="0" w:space="0" w:color="auto"/>
                <w:left w:val="none" w:sz="0" w:space="0" w:color="auto"/>
                <w:bottom w:val="none" w:sz="0" w:space="0" w:color="auto"/>
                <w:right w:val="none" w:sz="0" w:space="0" w:color="auto"/>
              </w:divBdr>
              <w:divsChild>
                <w:div w:id="1927886518">
                  <w:marLeft w:val="0"/>
                  <w:marRight w:val="0"/>
                  <w:marTop w:val="0"/>
                  <w:marBottom w:val="0"/>
                  <w:divBdr>
                    <w:top w:val="none" w:sz="0" w:space="0" w:color="auto"/>
                    <w:left w:val="none" w:sz="0" w:space="0" w:color="auto"/>
                    <w:bottom w:val="none" w:sz="0" w:space="0" w:color="auto"/>
                    <w:right w:val="none" w:sz="0" w:space="0" w:color="auto"/>
                  </w:divBdr>
                </w:div>
              </w:divsChild>
            </w:div>
            <w:div w:id="1450315179">
              <w:marLeft w:val="0"/>
              <w:marRight w:val="0"/>
              <w:marTop w:val="0"/>
              <w:marBottom w:val="0"/>
              <w:divBdr>
                <w:top w:val="none" w:sz="0" w:space="0" w:color="auto"/>
                <w:left w:val="none" w:sz="0" w:space="0" w:color="auto"/>
                <w:bottom w:val="none" w:sz="0" w:space="0" w:color="auto"/>
                <w:right w:val="none" w:sz="0" w:space="0" w:color="auto"/>
              </w:divBdr>
              <w:divsChild>
                <w:div w:id="630089918">
                  <w:marLeft w:val="0"/>
                  <w:marRight w:val="0"/>
                  <w:marTop w:val="0"/>
                  <w:marBottom w:val="0"/>
                  <w:divBdr>
                    <w:top w:val="none" w:sz="0" w:space="0" w:color="auto"/>
                    <w:left w:val="none" w:sz="0" w:space="0" w:color="auto"/>
                    <w:bottom w:val="none" w:sz="0" w:space="0" w:color="auto"/>
                    <w:right w:val="none" w:sz="0" w:space="0" w:color="auto"/>
                  </w:divBdr>
                </w:div>
              </w:divsChild>
            </w:div>
            <w:div w:id="1955474779">
              <w:marLeft w:val="0"/>
              <w:marRight w:val="0"/>
              <w:marTop w:val="0"/>
              <w:marBottom w:val="0"/>
              <w:divBdr>
                <w:top w:val="none" w:sz="0" w:space="0" w:color="auto"/>
                <w:left w:val="none" w:sz="0" w:space="0" w:color="auto"/>
                <w:bottom w:val="none" w:sz="0" w:space="0" w:color="auto"/>
                <w:right w:val="none" w:sz="0" w:space="0" w:color="auto"/>
              </w:divBdr>
              <w:divsChild>
                <w:div w:id="1622882821">
                  <w:marLeft w:val="0"/>
                  <w:marRight w:val="0"/>
                  <w:marTop w:val="0"/>
                  <w:marBottom w:val="0"/>
                  <w:divBdr>
                    <w:top w:val="none" w:sz="0" w:space="0" w:color="auto"/>
                    <w:left w:val="none" w:sz="0" w:space="0" w:color="auto"/>
                    <w:bottom w:val="none" w:sz="0" w:space="0" w:color="auto"/>
                    <w:right w:val="none" w:sz="0" w:space="0" w:color="auto"/>
                  </w:divBdr>
                </w:div>
              </w:divsChild>
            </w:div>
            <w:div w:id="739447869">
              <w:marLeft w:val="0"/>
              <w:marRight w:val="0"/>
              <w:marTop w:val="0"/>
              <w:marBottom w:val="0"/>
              <w:divBdr>
                <w:top w:val="none" w:sz="0" w:space="0" w:color="auto"/>
                <w:left w:val="none" w:sz="0" w:space="0" w:color="auto"/>
                <w:bottom w:val="none" w:sz="0" w:space="0" w:color="auto"/>
                <w:right w:val="none" w:sz="0" w:space="0" w:color="auto"/>
              </w:divBdr>
              <w:divsChild>
                <w:div w:id="218519309">
                  <w:marLeft w:val="0"/>
                  <w:marRight w:val="0"/>
                  <w:marTop w:val="0"/>
                  <w:marBottom w:val="0"/>
                  <w:divBdr>
                    <w:top w:val="none" w:sz="0" w:space="0" w:color="auto"/>
                    <w:left w:val="none" w:sz="0" w:space="0" w:color="auto"/>
                    <w:bottom w:val="none" w:sz="0" w:space="0" w:color="auto"/>
                    <w:right w:val="none" w:sz="0" w:space="0" w:color="auto"/>
                  </w:divBdr>
                </w:div>
              </w:divsChild>
            </w:div>
            <w:div w:id="1488471354">
              <w:marLeft w:val="0"/>
              <w:marRight w:val="0"/>
              <w:marTop w:val="0"/>
              <w:marBottom w:val="0"/>
              <w:divBdr>
                <w:top w:val="none" w:sz="0" w:space="0" w:color="auto"/>
                <w:left w:val="none" w:sz="0" w:space="0" w:color="auto"/>
                <w:bottom w:val="none" w:sz="0" w:space="0" w:color="auto"/>
                <w:right w:val="none" w:sz="0" w:space="0" w:color="auto"/>
              </w:divBdr>
              <w:divsChild>
                <w:div w:id="1888758502">
                  <w:marLeft w:val="0"/>
                  <w:marRight w:val="0"/>
                  <w:marTop w:val="0"/>
                  <w:marBottom w:val="0"/>
                  <w:divBdr>
                    <w:top w:val="none" w:sz="0" w:space="0" w:color="auto"/>
                    <w:left w:val="none" w:sz="0" w:space="0" w:color="auto"/>
                    <w:bottom w:val="none" w:sz="0" w:space="0" w:color="auto"/>
                    <w:right w:val="none" w:sz="0" w:space="0" w:color="auto"/>
                  </w:divBdr>
                </w:div>
              </w:divsChild>
            </w:div>
            <w:div w:id="1963923860">
              <w:marLeft w:val="0"/>
              <w:marRight w:val="0"/>
              <w:marTop w:val="0"/>
              <w:marBottom w:val="0"/>
              <w:divBdr>
                <w:top w:val="none" w:sz="0" w:space="0" w:color="auto"/>
                <w:left w:val="none" w:sz="0" w:space="0" w:color="auto"/>
                <w:bottom w:val="none" w:sz="0" w:space="0" w:color="auto"/>
                <w:right w:val="none" w:sz="0" w:space="0" w:color="auto"/>
              </w:divBdr>
              <w:divsChild>
                <w:div w:id="1710373735">
                  <w:marLeft w:val="0"/>
                  <w:marRight w:val="0"/>
                  <w:marTop w:val="0"/>
                  <w:marBottom w:val="0"/>
                  <w:divBdr>
                    <w:top w:val="none" w:sz="0" w:space="0" w:color="auto"/>
                    <w:left w:val="none" w:sz="0" w:space="0" w:color="auto"/>
                    <w:bottom w:val="none" w:sz="0" w:space="0" w:color="auto"/>
                    <w:right w:val="none" w:sz="0" w:space="0" w:color="auto"/>
                  </w:divBdr>
                </w:div>
              </w:divsChild>
            </w:div>
            <w:div w:id="894582590">
              <w:marLeft w:val="0"/>
              <w:marRight w:val="0"/>
              <w:marTop w:val="0"/>
              <w:marBottom w:val="0"/>
              <w:divBdr>
                <w:top w:val="none" w:sz="0" w:space="0" w:color="auto"/>
                <w:left w:val="none" w:sz="0" w:space="0" w:color="auto"/>
                <w:bottom w:val="none" w:sz="0" w:space="0" w:color="auto"/>
                <w:right w:val="none" w:sz="0" w:space="0" w:color="auto"/>
              </w:divBdr>
              <w:divsChild>
                <w:div w:id="1232034520">
                  <w:marLeft w:val="0"/>
                  <w:marRight w:val="0"/>
                  <w:marTop w:val="0"/>
                  <w:marBottom w:val="0"/>
                  <w:divBdr>
                    <w:top w:val="none" w:sz="0" w:space="0" w:color="auto"/>
                    <w:left w:val="none" w:sz="0" w:space="0" w:color="auto"/>
                    <w:bottom w:val="none" w:sz="0" w:space="0" w:color="auto"/>
                    <w:right w:val="none" w:sz="0" w:space="0" w:color="auto"/>
                  </w:divBdr>
                </w:div>
              </w:divsChild>
            </w:div>
            <w:div w:id="778380064">
              <w:marLeft w:val="0"/>
              <w:marRight w:val="0"/>
              <w:marTop w:val="0"/>
              <w:marBottom w:val="0"/>
              <w:divBdr>
                <w:top w:val="none" w:sz="0" w:space="0" w:color="auto"/>
                <w:left w:val="none" w:sz="0" w:space="0" w:color="auto"/>
                <w:bottom w:val="none" w:sz="0" w:space="0" w:color="auto"/>
                <w:right w:val="none" w:sz="0" w:space="0" w:color="auto"/>
              </w:divBdr>
              <w:divsChild>
                <w:div w:id="1344819177">
                  <w:marLeft w:val="0"/>
                  <w:marRight w:val="0"/>
                  <w:marTop w:val="0"/>
                  <w:marBottom w:val="0"/>
                  <w:divBdr>
                    <w:top w:val="none" w:sz="0" w:space="0" w:color="auto"/>
                    <w:left w:val="none" w:sz="0" w:space="0" w:color="auto"/>
                    <w:bottom w:val="none" w:sz="0" w:space="0" w:color="auto"/>
                    <w:right w:val="none" w:sz="0" w:space="0" w:color="auto"/>
                  </w:divBdr>
                </w:div>
              </w:divsChild>
            </w:div>
            <w:div w:id="493954981">
              <w:marLeft w:val="0"/>
              <w:marRight w:val="0"/>
              <w:marTop w:val="0"/>
              <w:marBottom w:val="0"/>
              <w:divBdr>
                <w:top w:val="none" w:sz="0" w:space="0" w:color="auto"/>
                <w:left w:val="none" w:sz="0" w:space="0" w:color="auto"/>
                <w:bottom w:val="none" w:sz="0" w:space="0" w:color="auto"/>
                <w:right w:val="none" w:sz="0" w:space="0" w:color="auto"/>
              </w:divBdr>
              <w:divsChild>
                <w:div w:id="292441161">
                  <w:marLeft w:val="0"/>
                  <w:marRight w:val="0"/>
                  <w:marTop w:val="0"/>
                  <w:marBottom w:val="0"/>
                  <w:divBdr>
                    <w:top w:val="none" w:sz="0" w:space="0" w:color="auto"/>
                    <w:left w:val="none" w:sz="0" w:space="0" w:color="auto"/>
                    <w:bottom w:val="none" w:sz="0" w:space="0" w:color="auto"/>
                    <w:right w:val="none" w:sz="0" w:space="0" w:color="auto"/>
                  </w:divBdr>
                </w:div>
              </w:divsChild>
            </w:div>
            <w:div w:id="788284645">
              <w:marLeft w:val="0"/>
              <w:marRight w:val="0"/>
              <w:marTop w:val="0"/>
              <w:marBottom w:val="0"/>
              <w:divBdr>
                <w:top w:val="none" w:sz="0" w:space="0" w:color="auto"/>
                <w:left w:val="none" w:sz="0" w:space="0" w:color="auto"/>
                <w:bottom w:val="none" w:sz="0" w:space="0" w:color="auto"/>
                <w:right w:val="none" w:sz="0" w:space="0" w:color="auto"/>
              </w:divBdr>
              <w:divsChild>
                <w:div w:id="1789814629">
                  <w:marLeft w:val="0"/>
                  <w:marRight w:val="0"/>
                  <w:marTop w:val="0"/>
                  <w:marBottom w:val="0"/>
                  <w:divBdr>
                    <w:top w:val="none" w:sz="0" w:space="0" w:color="auto"/>
                    <w:left w:val="none" w:sz="0" w:space="0" w:color="auto"/>
                    <w:bottom w:val="none" w:sz="0" w:space="0" w:color="auto"/>
                    <w:right w:val="none" w:sz="0" w:space="0" w:color="auto"/>
                  </w:divBdr>
                </w:div>
              </w:divsChild>
            </w:div>
            <w:div w:id="2122989541">
              <w:marLeft w:val="0"/>
              <w:marRight w:val="0"/>
              <w:marTop w:val="0"/>
              <w:marBottom w:val="0"/>
              <w:divBdr>
                <w:top w:val="none" w:sz="0" w:space="0" w:color="auto"/>
                <w:left w:val="none" w:sz="0" w:space="0" w:color="auto"/>
                <w:bottom w:val="none" w:sz="0" w:space="0" w:color="auto"/>
                <w:right w:val="none" w:sz="0" w:space="0" w:color="auto"/>
              </w:divBdr>
              <w:divsChild>
                <w:div w:id="572739196">
                  <w:marLeft w:val="0"/>
                  <w:marRight w:val="0"/>
                  <w:marTop w:val="0"/>
                  <w:marBottom w:val="0"/>
                  <w:divBdr>
                    <w:top w:val="none" w:sz="0" w:space="0" w:color="auto"/>
                    <w:left w:val="none" w:sz="0" w:space="0" w:color="auto"/>
                    <w:bottom w:val="none" w:sz="0" w:space="0" w:color="auto"/>
                    <w:right w:val="none" w:sz="0" w:space="0" w:color="auto"/>
                  </w:divBdr>
                </w:div>
              </w:divsChild>
            </w:div>
            <w:div w:id="1969358275">
              <w:marLeft w:val="0"/>
              <w:marRight w:val="0"/>
              <w:marTop w:val="0"/>
              <w:marBottom w:val="0"/>
              <w:divBdr>
                <w:top w:val="none" w:sz="0" w:space="0" w:color="auto"/>
                <w:left w:val="none" w:sz="0" w:space="0" w:color="auto"/>
                <w:bottom w:val="none" w:sz="0" w:space="0" w:color="auto"/>
                <w:right w:val="none" w:sz="0" w:space="0" w:color="auto"/>
              </w:divBdr>
              <w:divsChild>
                <w:div w:id="1633291962">
                  <w:marLeft w:val="0"/>
                  <w:marRight w:val="0"/>
                  <w:marTop w:val="0"/>
                  <w:marBottom w:val="0"/>
                  <w:divBdr>
                    <w:top w:val="none" w:sz="0" w:space="0" w:color="auto"/>
                    <w:left w:val="none" w:sz="0" w:space="0" w:color="auto"/>
                    <w:bottom w:val="none" w:sz="0" w:space="0" w:color="auto"/>
                    <w:right w:val="none" w:sz="0" w:space="0" w:color="auto"/>
                  </w:divBdr>
                </w:div>
              </w:divsChild>
            </w:div>
            <w:div w:id="1644459836">
              <w:marLeft w:val="0"/>
              <w:marRight w:val="0"/>
              <w:marTop w:val="0"/>
              <w:marBottom w:val="0"/>
              <w:divBdr>
                <w:top w:val="none" w:sz="0" w:space="0" w:color="auto"/>
                <w:left w:val="none" w:sz="0" w:space="0" w:color="auto"/>
                <w:bottom w:val="none" w:sz="0" w:space="0" w:color="auto"/>
                <w:right w:val="none" w:sz="0" w:space="0" w:color="auto"/>
              </w:divBdr>
              <w:divsChild>
                <w:div w:id="48653321">
                  <w:marLeft w:val="0"/>
                  <w:marRight w:val="0"/>
                  <w:marTop w:val="0"/>
                  <w:marBottom w:val="0"/>
                  <w:divBdr>
                    <w:top w:val="none" w:sz="0" w:space="0" w:color="auto"/>
                    <w:left w:val="none" w:sz="0" w:space="0" w:color="auto"/>
                    <w:bottom w:val="none" w:sz="0" w:space="0" w:color="auto"/>
                    <w:right w:val="none" w:sz="0" w:space="0" w:color="auto"/>
                  </w:divBdr>
                </w:div>
              </w:divsChild>
            </w:div>
            <w:div w:id="1258175272">
              <w:marLeft w:val="0"/>
              <w:marRight w:val="0"/>
              <w:marTop w:val="0"/>
              <w:marBottom w:val="0"/>
              <w:divBdr>
                <w:top w:val="none" w:sz="0" w:space="0" w:color="auto"/>
                <w:left w:val="none" w:sz="0" w:space="0" w:color="auto"/>
                <w:bottom w:val="none" w:sz="0" w:space="0" w:color="auto"/>
                <w:right w:val="none" w:sz="0" w:space="0" w:color="auto"/>
              </w:divBdr>
              <w:divsChild>
                <w:div w:id="1743288974">
                  <w:marLeft w:val="0"/>
                  <w:marRight w:val="0"/>
                  <w:marTop w:val="0"/>
                  <w:marBottom w:val="0"/>
                  <w:divBdr>
                    <w:top w:val="none" w:sz="0" w:space="0" w:color="auto"/>
                    <w:left w:val="none" w:sz="0" w:space="0" w:color="auto"/>
                    <w:bottom w:val="none" w:sz="0" w:space="0" w:color="auto"/>
                    <w:right w:val="none" w:sz="0" w:space="0" w:color="auto"/>
                  </w:divBdr>
                </w:div>
              </w:divsChild>
            </w:div>
            <w:div w:id="1542941237">
              <w:marLeft w:val="0"/>
              <w:marRight w:val="0"/>
              <w:marTop w:val="0"/>
              <w:marBottom w:val="0"/>
              <w:divBdr>
                <w:top w:val="none" w:sz="0" w:space="0" w:color="auto"/>
                <w:left w:val="none" w:sz="0" w:space="0" w:color="auto"/>
                <w:bottom w:val="none" w:sz="0" w:space="0" w:color="auto"/>
                <w:right w:val="none" w:sz="0" w:space="0" w:color="auto"/>
              </w:divBdr>
              <w:divsChild>
                <w:div w:id="3403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5016">
          <w:marLeft w:val="0"/>
          <w:marRight w:val="0"/>
          <w:marTop w:val="0"/>
          <w:marBottom w:val="0"/>
          <w:divBdr>
            <w:top w:val="none" w:sz="0" w:space="0" w:color="auto"/>
            <w:left w:val="none" w:sz="0" w:space="0" w:color="auto"/>
            <w:bottom w:val="none" w:sz="0" w:space="0" w:color="auto"/>
            <w:right w:val="none" w:sz="0" w:space="0" w:color="auto"/>
          </w:divBdr>
        </w:div>
        <w:div w:id="2125926470">
          <w:marLeft w:val="0"/>
          <w:marRight w:val="0"/>
          <w:marTop w:val="0"/>
          <w:marBottom w:val="0"/>
          <w:divBdr>
            <w:top w:val="none" w:sz="0" w:space="0" w:color="auto"/>
            <w:left w:val="none" w:sz="0" w:space="0" w:color="auto"/>
            <w:bottom w:val="none" w:sz="0" w:space="0" w:color="auto"/>
            <w:right w:val="none" w:sz="0" w:space="0" w:color="auto"/>
          </w:divBdr>
        </w:div>
        <w:div w:id="1482313070">
          <w:marLeft w:val="0"/>
          <w:marRight w:val="0"/>
          <w:marTop w:val="0"/>
          <w:marBottom w:val="0"/>
          <w:divBdr>
            <w:top w:val="none" w:sz="0" w:space="0" w:color="auto"/>
            <w:left w:val="none" w:sz="0" w:space="0" w:color="auto"/>
            <w:bottom w:val="none" w:sz="0" w:space="0" w:color="auto"/>
            <w:right w:val="none" w:sz="0" w:space="0" w:color="auto"/>
          </w:divBdr>
        </w:div>
        <w:div w:id="250819097">
          <w:marLeft w:val="0"/>
          <w:marRight w:val="0"/>
          <w:marTop w:val="0"/>
          <w:marBottom w:val="0"/>
          <w:divBdr>
            <w:top w:val="none" w:sz="0" w:space="0" w:color="auto"/>
            <w:left w:val="none" w:sz="0" w:space="0" w:color="auto"/>
            <w:bottom w:val="none" w:sz="0" w:space="0" w:color="auto"/>
            <w:right w:val="none" w:sz="0" w:space="0" w:color="auto"/>
          </w:divBdr>
        </w:div>
        <w:div w:id="268313400">
          <w:marLeft w:val="0"/>
          <w:marRight w:val="0"/>
          <w:marTop w:val="0"/>
          <w:marBottom w:val="0"/>
          <w:divBdr>
            <w:top w:val="none" w:sz="0" w:space="0" w:color="auto"/>
            <w:left w:val="none" w:sz="0" w:space="0" w:color="auto"/>
            <w:bottom w:val="none" w:sz="0" w:space="0" w:color="auto"/>
            <w:right w:val="none" w:sz="0" w:space="0" w:color="auto"/>
          </w:divBdr>
        </w:div>
        <w:div w:id="98305129">
          <w:marLeft w:val="0"/>
          <w:marRight w:val="0"/>
          <w:marTop w:val="0"/>
          <w:marBottom w:val="0"/>
          <w:divBdr>
            <w:top w:val="none" w:sz="0" w:space="0" w:color="auto"/>
            <w:left w:val="none" w:sz="0" w:space="0" w:color="auto"/>
            <w:bottom w:val="none" w:sz="0" w:space="0" w:color="auto"/>
            <w:right w:val="none" w:sz="0" w:space="0" w:color="auto"/>
          </w:divBdr>
        </w:div>
        <w:div w:id="606040863">
          <w:marLeft w:val="0"/>
          <w:marRight w:val="0"/>
          <w:marTop w:val="0"/>
          <w:marBottom w:val="0"/>
          <w:divBdr>
            <w:top w:val="none" w:sz="0" w:space="0" w:color="auto"/>
            <w:left w:val="none" w:sz="0" w:space="0" w:color="auto"/>
            <w:bottom w:val="none" w:sz="0" w:space="0" w:color="auto"/>
            <w:right w:val="none" w:sz="0" w:space="0" w:color="auto"/>
          </w:divBdr>
        </w:div>
        <w:div w:id="386757014">
          <w:marLeft w:val="0"/>
          <w:marRight w:val="0"/>
          <w:marTop w:val="0"/>
          <w:marBottom w:val="0"/>
          <w:divBdr>
            <w:top w:val="none" w:sz="0" w:space="0" w:color="auto"/>
            <w:left w:val="none" w:sz="0" w:space="0" w:color="auto"/>
            <w:bottom w:val="none" w:sz="0" w:space="0" w:color="auto"/>
            <w:right w:val="none" w:sz="0" w:space="0" w:color="auto"/>
          </w:divBdr>
        </w:div>
        <w:div w:id="1680428682">
          <w:marLeft w:val="0"/>
          <w:marRight w:val="0"/>
          <w:marTop w:val="0"/>
          <w:marBottom w:val="0"/>
          <w:divBdr>
            <w:top w:val="none" w:sz="0" w:space="0" w:color="auto"/>
            <w:left w:val="none" w:sz="0" w:space="0" w:color="auto"/>
            <w:bottom w:val="none" w:sz="0" w:space="0" w:color="auto"/>
            <w:right w:val="none" w:sz="0" w:space="0" w:color="auto"/>
          </w:divBdr>
        </w:div>
        <w:div w:id="1005282241">
          <w:marLeft w:val="0"/>
          <w:marRight w:val="0"/>
          <w:marTop w:val="0"/>
          <w:marBottom w:val="0"/>
          <w:divBdr>
            <w:top w:val="none" w:sz="0" w:space="0" w:color="auto"/>
            <w:left w:val="none" w:sz="0" w:space="0" w:color="auto"/>
            <w:bottom w:val="none" w:sz="0" w:space="0" w:color="auto"/>
            <w:right w:val="none" w:sz="0" w:space="0" w:color="auto"/>
          </w:divBdr>
        </w:div>
        <w:div w:id="286468642">
          <w:marLeft w:val="0"/>
          <w:marRight w:val="0"/>
          <w:marTop w:val="0"/>
          <w:marBottom w:val="0"/>
          <w:divBdr>
            <w:top w:val="none" w:sz="0" w:space="0" w:color="auto"/>
            <w:left w:val="none" w:sz="0" w:space="0" w:color="auto"/>
            <w:bottom w:val="none" w:sz="0" w:space="0" w:color="auto"/>
            <w:right w:val="none" w:sz="0" w:space="0" w:color="auto"/>
          </w:divBdr>
        </w:div>
        <w:div w:id="1668170015">
          <w:marLeft w:val="0"/>
          <w:marRight w:val="0"/>
          <w:marTop w:val="0"/>
          <w:marBottom w:val="0"/>
          <w:divBdr>
            <w:top w:val="none" w:sz="0" w:space="0" w:color="auto"/>
            <w:left w:val="none" w:sz="0" w:space="0" w:color="auto"/>
            <w:bottom w:val="none" w:sz="0" w:space="0" w:color="auto"/>
            <w:right w:val="none" w:sz="0" w:space="0" w:color="auto"/>
          </w:divBdr>
        </w:div>
        <w:div w:id="1721780824">
          <w:marLeft w:val="0"/>
          <w:marRight w:val="0"/>
          <w:marTop w:val="0"/>
          <w:marBottom w:val="0"/>
          <w:divBdr>
            <w:top w:val="none" w:sz="0" w:space="0" w:color="auto"/>
            <w:left w:val="none" w:sz="0" w:space="0" w:color="auto"/>
            <w:bottom w:val="none" w:sz="0" w:space="0" w:color="auto"/>
            <w:right w:val="none" w:sz="0" w:space="0" w:color="auto"/>
          </w:divBdr>
        </w:div>
        <w:div w:id="1697658932">
          <w:marLeft w:val="0"/>
          <w:marRight w:val="0"/>
          <w:marTop w:val="0"/>
          <w:marBottom w:val="0"/>
          <w:divBdr>
            <w:top w:val="none" w:sz="0" w:space="0" w:color="auto"/>
            <w:left w:val="none" w:sz="0" w:space="0" w:color="auto"/>
            <w:bottom w:val="none" w:sz="0" w:space="0" w:color="auto"/>
            <w:right w:val="none" w:sz="0" w:space="0" w:color="auto"/>
          </w:divBdr>
        </w:div>
        <w:div w:id="103154520">
          <w:marLeft w:val="0"/>
          <w:marRight w:val="0"/>
          <w:marTop w:val="0"/>
          <w:marBottom w:val="0"/>
          <w:divBdr>
            <w:top w:val="none" w:sz="0" w:space="0" w:color="auto"/>
            <w:left w:val="none" w:sz="0" w:space="0" w:color="auto"/>
            <w:bottom w:val="none" w:sz="0" w:space="0" w:color="auto"/>
            <w:right w:val="none" w:sz="0" w:space="0" w:color="auto"/>
          </w:divBdr>
        </w:div>
        <w:div w:id="93206180">
          <w:marLeft w:val="0"/>
          <w:marRight w:val="0"/>
          <w:marTop w:val="0"/>
          <w:marBottom w:val="0"/>
          <w:divBdr>
            <w:top w:val="none" w:sz="0" w:space="0" w:color="auto"/>
            <w:left w:val="none" w:sz="0" w:space="0" w:color="auto"/>
            <w:bottom w:val="none" w:sz="0" w:space="0" w:color="auto"/>
            <w:right w:val="none" w:sz="0" w:space="0" w:color="auto"/>
          </w:divBdr>
        </w:div>
        <w:div w:id="551505064">
          <w:marLeft w:val="0"/>
          <w:marRight w:val="0"/>
          <w:marTop w:val="0"/>
          <w:marBottom w:val="0"/>
          <w:divBdr>
            <w:top w:val="none" w:sz="0" w:space="0" w:color="auto"/>
            <w:left w:val="none" w:sz="0" w:space="0" w:color="auto"/>
            <w:bottom w:val="none" w:sz="0" w:space="0" w:color="auto"/>
            <w:right w:val="none" w:sz="0" w:space="0" w:color="auto"/>
          </w:divBdr>
        </w:div>
        <w:div w:id="435444542">
          <w:marLeft w:val="0"/>
          <w:marRight w:val="0"/>
          <w:marTop w:val="0"/>
          <w:marBottom w:val="0"/>
          <w:divBdr>
            <w:top w:val="none" w:sz="0" w:space="0" w:color="auto"/>
            <w:left w:val="none" w:sz="0" w:space="0" w:color="auto"/>
            <w:bottom w:val="none" w:sz="0" w:space="0" w:color="auto"/>
            <w:right w:val="none" w:sz="0" w:space="0" w:color="auto"/>
          </w:divBdr>
        </w:div>
        <w:div w:id="602347757">
          <w:marLeft w:val="0"/>
          <w:marRight w:val="0"/>
          <w:marTop w:val="0"/>
          <w:marBottom w:val="0"/>
          <w:divBdr>
            <w:top w:val="none" w:sz="0" w:space="0" w:color="auto"/>
            <w:left w:val="none" w:sz="0" w:space="0" w:color="auto"/>
            <w:bottom w:val="none" w:sz="0" w:space="0" w:color="auto"/>
            <w:right w:val="none" w:sz="0" w:space="0" w:color="auto"/>
          </w:divBdr>
        </w:div>
        <w:div w:id="1013339820">
          <w:marLeft w:val="0"/>
          <w:marRight w:val="0"/>
          <w:marTop w:val="0"/>
          <w:marBottom w:val="0"/>
          <w:divBdr>
            <w:top w:val="none" w:sz="0" w:space="0" w:color="auto"/>
            <w:left w:val="none" w:sz="0" w:space="0" w:color="auto"/>
            <w:bottom w:val="none" w:sz="0" w:space="0" w:color="auto"/>
            <w:right w:val="none" w:sz="0" w:space="0" w:color="auto"/>
          </w:divBdr>
        </w:div>
        <w:div w:id="1359693686">
          <w:marLeft w:val="0"/>
          <w:marRight w:val="0"/>
          <w:marTop w:val="0"/>
          <w:marBottom w:val="0"/>
          <w:divBdr>
            <w:top w:val="none" w:sz="0" w:space="0" w:color="auto"/>
            <w:left w:val="none" w:sz="0" w:space="0" w:color="auto"/>
            <w:bottom w:val="none" w:sz="0" w:space="0" w:color="auto"/>
            <w:right w:val="none" w:sz="0" w:space="0" w:color="auto"/>
          </w:divBdr>
        </w:div>
        <w:div w:id="433016782">
          <w:marLeft w:val="0"/>
          <w:marRight w:val="0"/>
          <w:marTop w:val="0"/>
          <w:marBottom w:val="0"/>
          <w:divBdr>
            <w:top w:val="none" w:sz="0" w:space="0" w:color="auto"/>
            <w:left w:val="none" w:sz="0" w:space="0" w:color="auto"/>
            <w:bottom w:val="none" w:sz="0" w:space="0" w:color="auto"/>
            <w:right w:val="none" w:sz="0" w:space="0" w:color="auto"/>
          </w:divBdr>
        </w:div>
        <w:div w:id="666446187">
          <w:marLeft w:val="0"/>
          <w:marRight w:val="0"/>
          <w:marTop w:val="0"/>
          <w:marBottom w:val="0"/>
          <w:divBdr>
            <w:top w:val="none" w:sz="0" w:space="0" w:color="auto"/>
            <w:left w:val="none" w:sz="0" w:space="0" w:color="auto"/>
            <w:bottom w:val="none" w:sz="0" w:space="0" w:color="auto"/>
            <w:right w:val="none" w:sz="0" w:space="0" w:color="auto"/>
          </w:divBdr>
        </w:div>
        <w:div w:id="1232421248">
          <w:marLeft w:val="0"/>
          <w:marRight w:val="0"/>
          <w:marTop w:val="0"/>
          <w:marBottom w:val="0"/>
          <w:divBdr>
            <w:top w:val="none" w:sz="0" w:space="0" w:color="auto"/>
            <w:left w:val="none" w:sz="0" w:space="0" w:color="auto"/>
            <w:bottom w:val="none" w:sz="0" w:space="0" w:color="auto"/>
            <w:right w:val="none" w:sz="0" w:space="0" w:color="auto"/>
          </w:divBdr>
        </w:div>
        <w:div w:id="135345524">
          <w:marLeft w:val="0"/>
          <w:marRight w:val="0"/>
          <w:marTop w:val="0"/>
          <w:marBottom w:val="0"/>
          <w:divBdr>
            <w:top w:val="none" w:sz="0" w:space="0" w:color="auto"/>
            <w:left w:val="none" w:sz="0" w:space="0" w:color="auto"/>
            <w:bottom w:val="none" w:sz="0" w:space="0" w:color="auto"/>
            <w:right w:val="none" w:sz="0" w:space="0" w:color="auto"/>
          </w:divBdr>
        </w:div>
        <w:div w:id="1165166420">
          <w:marLeft w:val="0"/>
          <w:marRight w:val="0"/>
          <w:marTop w:val="0"/>
          <w:marBottom w:val="0"/>
          <w:divBdr>
            <w:top w:val="none" w:sz="0" w:space="0" w:color="auto"/>
            <w:left w:val="none" w:sz="0" w:space="0" w:color="auto"/>
            <w:bottom w:val="none" w:sz="0" w:space="0" w:color="auto"/>
            <w:right w:val="none" w:sz="0" w:space="0" w:color="auto"/>
          </w:divBdr>
        </w:div>
        <w:div w:id="9992250">
          <w:marLeft w:val="0"/>
          <w:marRight w:val="0"/>
          <w:marTop w:val="0"/>
          <w:marBottom w:val="0"/>
          <w:divBdr>
            <w:top w:val="none" w:sz="0" w:space="0" w:color="auto"/>
            <w:left w:val="none" w:sz="0" w:space="0" w:color="auto"/>
            <w:bottom w:val="none" w:sz="0" w:space="0" w:color="auto"/>
            <w:right w:val="none" w:sz="0" w:space="0" w:color="auto"/>
          </w:divBdr>
        </w:div>
        <w:div w:id="1832675047">
          <w:marLeft w:val="0"/>
          <w:marRight w:val="0"/>
          <w:marTop w:val="0"/>
          <w:marBottom w:val="0"/>
          <w:divBdr>
            <w:top w:val="none" w:sz="0" w:space="0" w:color="auto"/>
            <w:left w:val="none" w:sz="0" w:space="0" w:color="auto"/>
            <w:bottom w:val="none" w:sz="0" w:space="0" w:color="auto"/>
            <w:right w:val="none" w:sz="0" w:space="0" w:color="auto"/>
          </w:divBdr>
        </w:div>
        <w:div w:id="635376450">
          <w:marLeft w:val="0"/>
          <w:marRight w:val="0"/>
          <w:marTop w:val="0"/>
          <w:marBottom w:val="0"/>
          <w:divBdr>
            <w:top w:val="none" w:sz="0" w:space="0" w:color="auto"/>
            <w:left w:val="none" w:sz="0" w:space="0" w:color="auto"/>
            <w:bottom w:val="none" w:sz="0" w:space="0" w:color="auto"/>
            <w:right w:val="none" w:sz="0" w:space="0" w:color="auto"/>
          </w:divBdr>
        </w:div>
        <w:div w:id="1576890151">
          <w:marLeft w:val="0"/>
          <w:marRight w:val="0"/>
          <w:marTop w:val="0"/>
          <w:marBottom w:val="0"/>
          <w:divBdr>
            <w:top w:val="none" w:sz="0" w:space="0" w:color="auto"/>
            <w:left w:val="none" w:sz="0" w:space="0" w:color="auto"/>
            <w:bottom w:val="none" w:sz="0" w:space="0" w:color="auto"/>
            <w:right w:val="none" w:sz="0" w:space="0" w:color="auto"/>
          </w:divBdr>
        </w:div>
        <w:div w:id="1479147716">
          <w:marLeft w:val="0"/>
          <w:marRight w:val="0"/>
          <w:marTop w:val="0"/>
          <w:marBottom w:val="0"/>
          <w:divBdr>
            <w:top w:val="none" w:sz="0" w:space="0" w:color="auto"/>
            <w:left w:val="none" w:sz="0" w:space="0" w:color="auto"/>
            <w:bottom w:val="none" w:sz="0" w:space="0" w:color="auto"/>
            <w:right w:val="none" w:sz="0" w:space="0" w:color="auto"/>
          </w:divBdr>
        </w:div>
        <w:div w:id="1948345885">
          <w:marLeft w:val="0"/>
          <w:marRight w:val="0"/>
          <w:marTop w:val="0"/>
          <w:marBottom w:val="0"/>
          <w:divBdr>
            <w:top w:val="none" w:sz="0" w:space="0" w:color="auto"/>
            <w:left w:val="none" w:sz="0" w:space="0" w:color="auto"/>
            <w:bottom w:val="none" w:sz="0" w:space="0" w:color="auto"/>
            <w:right w:val="none" w:sz="0" w:space="0" w:color="auto"/>
          </w:divBdr>
        </w:div>
        <w:div w:id="483933159">
          <w:marLeft w:val="0"/>
          <w:marRight w:val="0"/>
          <w:marTop w:val="0"/>
          <w:marBottom w:val="0"/>
          <w:divBdr>
            <w:top w:val="none" w:sz="0" w:space="0" w:color="auto"/>
            <w:left w:val="none" w:sz="0" w:space="0" w:color="auto"/>
            <w:bottom w:val="none" w:sz="0" w:space="0" w:color="auto"/>
            <w:right w:val="none" w:sz="0" w:space="0" w:color="auto"/>
          </w:divBdr>
        </w:div>
        <w:div w:id="741678871">
          <w:marLeft w:val="0"/>
          <w:marRight w:val="0"/>
          <w:marTop w:val="0"/>
          <w:marBottom w:val="0"/>
          <w:divBdr>
            <w:top w:val="none" w:sz="0" w:space="0" w:color="auto"/>
            <w:left w:val="none" w:sz="0" w:space="0" w:color="auto"/>
            <w:bottom w:val="none" w:sz="0" w:space="0" w:color="auto"/>
            <w:right w:val="none" w:sz="0" w:space="0" w:color="auto"/>
          </w:divBdr>
        </w:div>
        <w:div w:id="1541438066">
          <w:marLeft w:val="0"/>
          <w:marRight w:val="0"/>
          <w:marTop w:val="0"/>
          <w:marBottom w:val="0"/>
          <w:divBdr>
            <w:top w:val="none" w:sz="0" w:space="0" w:color="auto"/>
            <w:left w:val="none" w:sz="0" w:space="0" w:color="auto"/>
            <w:bottom w:val="none" w:sz="0" w:space="0" w:color="auto"/>
            <w:right w:val="none" w:sz="0" w:space="0" w:color="auto"/>
          </w:divBdr>
        </w:div>
        <w:div w:id="374815258">
          <w:marLeft w:val="0"/>
          <w:marRight w:val="0"/>
          <w:marTop w:val="0"/>
          <w:marBottom w:val="0"/>
          <w:divBdr>
            <w:top w:val="none" w:sz="0" w:space="0" w:color="auto"/>
            <w:left w:val="none" w:sz="0" w:space="0" w:color="auto"/>
            <w:bottom w:val="none" w:sz="0" w:space="0" w:color="auto"/>
            <w:right w:val="none" w:sz="0" w:space="0" w:color="auto"/>
          </w:divBdr>
        </w:div>
        <w:div w:id="1583220225">
          <w:marLeft w:val="0"/>
          <w:marRight w:val="0"/>
          <w:marTop w:val="0"/>
          <w:marBottom w:val="0"/>
          <w:divBdr>
            <w:top w:val="none" w:sz="0" w:space="0" w:color="auto"/>
            <w:left w:val="none" w:sz="0" w:space="0" w:color="auto"/>
            <w:bottom w:val="none" w:sz="0" w:space="0" w:color="auto"/>
            <w:right w:val="none" w:sz="0" w:space="0" w:color="auto"/>
          </w:divBdr>
        </w:div>
        <w:div w:id="1366057204">
          <w:marLeft w:val="0"/>
          <w:marRight w:val="0"/>
          <w:marTop w:val="0"/>
          <w:marBottom w:val="0"/>
          <w:divBdr>
            <w:top w:val="none" w:sz="0" w:space="0" w:color="auto"/>
            <w:left w:val="none" w:sz="0" w:space="0" w:color="auto"/>
            <w:bottom w:val="none" w:sz="0" w:space="0" w:color="auto"/>
            <w:right w:val="none" w:sz="0" w:space="0" w:color="auto"/>
          </w:divBdr>
        </w:div>
        <w:div w:id="553397535">
          <w:marLeft w:val="0"/>
          <w:marRight w:val="0"/>
          <w:marTop w:val="0"/>
          <w:marBottom w:val="0"/>
          <w:divBdr>
            <w:top w:val="none" w:sz="0" w:space="0" w:color="auto"/>
            <w:left w:val="none" w:sz="0" w:space="0" w:color="auto"/>
            <w:bottom w:val="none" w:sz="0" w:space="0" w:color="auto"/>
            <w:right w:val="none" w:sz="0" w:space="0" w:color="auto"/>
          </w:divBdr>
        </w:div>
        <w:div w:id="99224497">
          <w:marLeft w:val="0"/>
          <w:marRight w:val="0"/>
          <w:marTop w:val="0"/>
          <w:marBottom w:val="0"/>
          <w:divBdr>
            <w:top w:val="none" w:sz="0" w:space="0" w:color="auto"/>
            <w:left w:val="none" w:sz="0" w:space="0" w:color="auto"/>
            <w:bottom w:val="none" w:sz="0" w:space="0" w:color="auto"/>
            <w:right w:val="none" w:sz="0" w:space="0" w:color="auto"/>
          </w:divBdr>
        </w:div>
        <w:div w:id="138808982">
          <w:marLeft w:val="0"/>
          <w:marRight w:val="0"/>
          <w:marTop w:val="0"/>
          <w:marBottom w:val="0"/>
          <w:divBdr>
            <w:top w:val="none" w:sz="0" w:space="0" w:color="auto"/>
            <w:left w:val="none" w:sz="0" w:space="0" w:color="auto"/>
            <w:bottom w:val="none" w:sz="0" w:space="0" w:color="auto"/>
            <w:right w:val="none" w:sz="0" w:space="0" w:color="auto"/>
          </w:divBdr>
        </w:div>
        <w:div w:id="1630089352">
          <w:marLeft w:val="0"/>
          <w:marRight w:val="0"/>
          <w:marTop w:val="0"/>
          <w:marBottom w:val="0"/>
          <w:divBdr>
            <w:top w:val="none" w:sz="0" w:space="0" w:color="auto"/>
            <w:left w:val="none" w:sz="0" w:space="0" w:color="auto"/>
            <w:bottom w:val="none" w:sz="0" w:space="0" w:color="auto"/>
            <w:right w:val="none" w:sz="0" w:space="0" w:color="auto"/>
          </w:divBdr>
        </w:div>
        <w:div w:id="1679431531">
          <w:marLeft w:val="0"/>
          <w:marRight w:val="0"/>
          <w:marTop w:val="0"/>
          <w:marBottom w:val="0"/>
          <w:divBdr>
            <w:top w:val="none" w:sz="0" w:space="0" w:color="auto"/>
            <w:left w:val="none" w:sz="0" w:space="0" w:color="auto"/>
            <w:bottom w:val="none" w:sz="0" w:space="0" w:color="auto"/>
            <w:right w:val="none" w:sz="0" w:space="0" w:color="auto"/>
          </w:divBdr>
        </w:div>
        <w:div w:id="1731029005">
          <w:marLeft w:val="0"/>
          <w:marRight w:val="0"/>
          <w:marTop w:val="0"/>
          <w:marBottom w:val="0"/>
          <w:divBdr>
            <w:top w:val="none" w:sz="0" w:space="0" w:color="auto"/>
            <w:left w:val="none" w:sz="0" w:space="0" w:color="auto"/>
            <w:bottom w:val="none" w:sz="0" w:space="0" w:color="auto"/>
            <w:right w:val="none" w:sz="0" w:space="0" w:color="auto"/>
          </w:divBdr>
        </w:div>
        <w:div w:id="1412851592">
          <w:marLeft w:val="0"/>
          <w:marRight w:val="0"/>
          <w:marTop w:val="0"/>
          <w:marBottom w:val="0"/>
          <w:divBdr>
            <w:top w:val="none" w:sz="0" w:space="0" w:color="auto"/>
            <w:left w:val="none" w:sz="0" w:space="0" w:color="auto"/>
            <w:bottom w:val="none" w:sz="0" w:space="0" w:color="auto"/>
            <w:right w:val="none" w:sz="0" w:space="0" w:color="auto"/>
          </w:divBdr>
        </w:div>
        <w:div w:id="1297376580">
          <w:marLeft w:val="0"/>
          <w:marRight w:val="0"/>
          <w:marTop w:val="0"/>
          <w:marBottom w:val="0"/>
          <w:divBdr>
            <w:top w:val="none" w:sz="0" w:space="0" w:color="auto"/>
            <w:left w:val="none" w:sz="0" w:space="0" w:color="auto"/>
            <w:bottom w:val="none" w:sz="0" w:space="0" w:color="auto"/>
            <w:right w:val="none" w:sz="0" w:space="0" w:color="auto"/>
          </w:divBdr>
        </w:div>
        <w:div w:id="1447116346">
          <w:marLeft w:val="0"/>
          <w:marRight w:val="0"/>
          <w:marTop w:val="0"/>
          <w:marBottom w:val="0"/>
          <w:divBdr>
            <w:top w:val="none" w:sz="0" w:space="0" w:color="auto"/>
            <w:left w:val="none" w:sz="0" w:space="0" w:color="auto"/>
            <w:bottom w:val="none" w:sz="0" w:space="0" w:color="auto"/>
            <w:right w:val="none" w:sz="0" w:space="0" w:color="auto"/>
          </w:divBdr>
        </w:div>
        <w:div w:id="1220701848">
          <w:marLeft w:val="0"/>
          <w:marRight w:val="0"/>
          <w:marTop w:val="0"/>
          <w:marBottom w:val="0"/>
          <w:divBdr>
            <w:top w:val="none" w:sz="0" w:space="0" w:color="auto"/>
            <w:left w:val="none" w:sz="0" w:space="0" w:color="auto"/>
            <w:bottom w:val="none" w:sz="0" w:space="0" w:color="auto"/>
            <w:right w:val="none" w:sz="0" w:space="0" w:color="auto"/>
          </w:divBdr>
        </w:div>
        <w:div w:id="1678072451">
          <w:marLeft w:val="0"/>
          <w:marRight w:val="0"/>
          <w:marTop w:val="0"/>
          <w:marBottom w:val="0"/>
          <w:divBdr>
            <w:top w:val="none" w:sz="0" w:space="0" w:color="auto"/>
            <w:left w:val="none" w:sz="0" w:space="0" w:color="auto"/>
            <w:bottom w:val="none" w:sz="0" w:space="0" w:color="auto"/>
            <w:right w:val="none" w:sz="0" w:space="0" w:color="auto"/>
          </w:divBdr>
        </w:div>
        <w:div w:id="917859409">
          <w:marLeft w:val="0"/>
          <w:marRight w:val="0"/>
          <w:marTop w:val="0"/>
          <w:marBottom w:val="0"/>
          <w:divBdr>
            <w:top w:val="none" w:sz="0" w:space="0" w:color="auto"/>
            <w:left w:val="none" w:sz="0" w:space="0" w:color="auto"/>
            <w:bottom w:val="none" w:sz="0" w:space="0" w:color="auto"/>
            <w:right w:val="none" w:sz="0" w:space="0" w:color="auto"/>
          </w:divBdr>
        </w:div>
        <w:div w:id="1384715590">
          <w:marLeft w:val="0"/>
          <w:marRight w:val="0"/>
          <w:marTop w:val="0"/>
          <w:marBottom w:val="0"/>
          <w:divBdr>
            <w:top w:val="none" w:sz="0" w:space="0" w:color="auto"/>
            <w:left w:val="none" w:sz="0" w:space="0" w:color="auto"/>
            <w:bottom w:val="none" w:sz="0" w:space="0" w:color="auto"/>
            <w:right w:val="none" w:sz="0" w:space="0" w:color="auto"/>
          </w:divBdr>
        </w:div>
        <w:div w:id="599527165">
          <w:marLeft w:val="0"/>
          <w:marRight w:val="0"/>
          <w:marTop w:val="0"/>
          <w:marBottom w:val="0"/>
          <w:divBdr>
            <w:top w:val="none" w:sz="0" w:space="0" w:color="auto"/>
            <w:left w:val="none" w:sz="0" w:space="0" w:color="auto"/>
            <w:bottom w:val="none" w:sz="0" w:space="0" w:color="auto"/>
            <w:right w:val="none" w:sz="0" w:space="0" w:color="auto"/>
          </w:divBdr>
        </w:div>
        <w:div w:id="268701174">
          <w:marLeft w:val="0"/>
          <w:marRight w:val="0"/>
          <w:marTop w:val="0"/>
          <w:marBottom w:val="0"/>
          <w:divBdr>
            <w:top w:val="none" w:sz="0" w:space="0" w:color="auto"/>
            <w:left w:val="none" w:sz="0" w:space="0" w:color="auto"/>
            <w:bottom w:val="none" w:sz="0" w:space="0" w:color="auto"/>
            <w:right w:val="none" w:sz="0" w:space="0" w:color="auto"/>
          </w:divBdr>
        </w:div>
        <w:div w:id="596061650">
          <w:marLeft w:val="0"/>
          <w:marRight w:val="0"/>
          <w:marTop w:val="0"/>
          <w:marBottom w:val="0"/>
          <w:divBdr>
            <w:top w:val="none" w:sz="0" w:space="0" w:color="auto"/>
            <w:left w:val="none" w:sz="0" w:space="0" w:color="auto"/>
            <w:bottom w:val="none" w:sz="0" w:space="0" w:color="auto"/>
            <w:right w:val="none" w:sz="0" w:space="0" w:color="auto"/>
          </w:divBdr>
        </w:div>
        <w:div w:id="1595505812">
          <w:marLeft w:val="0"/>
          <w:marRight w:val="0"/>
          <w:marTop w:val="0"/>
          <w:marBottom w:val="0"/>
          <w:divBdr>
            <w:top w:val="none" w:sz="0" w:space="0" w:color="auto"/>
            <w:left w:val="none" w:sz="0" w:space="0" w:color="auto"/>
            <w:bottom w:val="none" w:sz="0" w:space="0" w:color="auto"/>
            <w:right w:val="none" w:sz="0" w:space="0" w:color="auto"/>
          </w:divBdr>
        </w:div>
        <w:div w:id="2032489403">
          <w:marLeft w:val="0"/>
          <w:marRight w:val="0"/>
          <w:marTop w:val="0"/>
          <w:marBottom w:val="0"/>
          <w:divBdr>
            <w:top w:val="none" w:sz="0" w:space="0" w:color="auto"/>
            <w:left w:val="none" w:sz="0" w:space="0" w:color="auto"/>
            <w:bottom w:val="none" w:sz="0" w:space="0" w:color="auto"/>
            <w:right w:val="none" w:sz="0" w:space="0" w:color="auto"/>
          </w:divBdr>
        </w:div>
        <w:div w:id="1015418348">
          <w:marLeft w:val="0"/>
          <w:marRight w:val="0"/>
          <w:marTop w:val="0"/>
          <w:marBottom w:val="0"/>
          <w:divBdr>
            <w:top w:val="none" w:sz="0" w:space="0" w:color="auto"/>
            <w:left w:val="none" w:sz="0" w:space="0" w:color="auto"/>
            <w:bottom w:val="none" w:sz="0" w:space="0" w:color="auto"/>
            <w:right w:val="none" w:sz="0" w:space="0" w:color="auto"/>
          </w:divBdr>
        </w:div>
        <w:div w:id="748188129">
          <w:marLeft w:val="0"/>
          <w:marRight w:val="0"/>
          <w:marTop w:val="0"/>
          <w:marBottom w:val="0"/>
          <w:divBdr>
            <w:top w:val="none" w:sz="0" w:space="0" w:color="auto"/>
            <w:left w:val="none" w:sz="0" w:space="0" w:color="auto"/>
            <w:bottom w:val="none" w:sz="0" w:space="0" w:color="auto"/>
            <w:right w:val="none" w:sz="0" w:space="0" w:color="auto"/>
          </w:divBdr>
        </w:div>
        <w:div w:id="1818372640">
          <w:marLeft w:val="0"/>
          <w:marRight w:val="0"/>
          <w:marTop w:val="0"/>
          <w:marBottom w:val="0"/>
          <w:divBdr>
            <w:top w:val="none" w:sz="0" w:space="0" w:color="auto"/>
            <w:left w:val="none" w:sz="0" w:space="0" w:color="auto"/>
            <w:bottom w:val="none" w:sz="0" w:space="0" w:color="auto"/>
            <w:right w:val="none" w:sz="0" w:space="0" w:color="auto"/>
          </w:divBdr>
        </w:div>
        <w:div w:id="623391040">
          <w:marLeft w:val="0"/>
          <w:marRight w:val="0"/>
          <w:marTop w:val="0"/>
          <w:marBottom w:val="0"/>
          <w:divBdr>
            <w:top w:val="none" w:sz="0" w:space="0" w:color="auto"/>
            <w:left w:val="none" w:sz="0" w:space="0" w:color="auto"/>
            <w:bottom w:val="none" w:sz="0" w:space="0" w:color="auto"/>
            <w:right w:val="none" w:sz="0" w:space="0" w:color="auto"/>
          </w:divBdr>
        </w:div>
        <w:div w:id="407582942">
          <w:marLeft w:val="0"/>
          <w:marRight w:val="0"/>
          <w:marTop w:val="0"/>
          <w:marBottom w:val="0"/>
          <w:divBdr>
            <w:top w:val="none" w:sz="0" w:space="0" w:color="auto"/>
            <w:left w:val="none" w:sz="0" w:space="0" w:color="auto"/>
            <w:bottom w:val="none" w:sz="0" w:space="0" w:color="auto"/>
            <w:right w:val="none" w:sz="0" w:space="0" w:color="auto"/>
          </w:divBdr>
        </w:div>
        <w:div w:id="1155490713">
          <w:marLeft w:val="0"/>
          <w:marRight w:val="0"/>
          <w:marTop w:val="0"/>
          <w:marBottom w:val="0"/>
          <w:divBdr>
            <w:top w:val="none" w:sz="0" w:space="0" w:color="auto"/>
            <w:left w:val="none" w:sz="0" w:space="0" w:color="auto"/>
            <w:bottom w:val="none" w:sz="0" w:space="0" w:color="auto"/>
            <w:right w:val="none" w:sz="0" w:space="0" w:color="auto"/>
          </w:divBdr>
        </w:div>
        <w:div w:id="356086330">
          <w:marLeft w:val="0"/>
          <w:marRight w:val="0"/>
          <w:marTop w:val="0"/>
          <w:marBottom w:val="0"/>
          <w:divBdr>
            <w:top w:val="none" w:sz="0" w:space="0" w:color="auto"/>
            <w:left w:val="none" w:sz="0" w:space="0" w:color="auto"/>
            <w:bottom w:val="none" w:sz="0" w:space="0" w:color="auto"/>
            <w:right w:val="none" w:sz="0" w:space="0" w:color="auto"/>
          </w:divBdr>
        </w:div>
        <w:div w:id="892235849">
          <w:marLeft w:val="0"/>
          <w:marRight w:val="0"/>
          <w:marTop w:val="0"/>
          <w:marBottom w:val="0"/>
          <w:divBdr>
            <w:top w:val="none" w:sz="0" w:space="0" w:color="auto"/>
            <w:left w:val="none" w:sz="0" w:space="0" w:color="auto"/>
            <w:bottom w:val="none" w:sz="0" w:space="0" w:color="auto"/>
            <w:right w:val="none" w:sz="0" w:space="0" w:color="auto"/>
          </w:divBdr>
        </w:div>
        <w:div w:id="1323896048">
          <w:marLeft w:val="0"/>
          <w:marRight w:val="0"/>
          <w:marTop w:val="0"/>
          <w:marBottom w:val="0"/>
          <w:divBdr>
            <w:top w:val="none" w:sz="0" w:space="0" w:color="auto"/>
            <w:left w:val="none" w:sz="0" w:space="0" w:color="auto"/>
            <w:bottom w:val="none" w:sz="0" w:space="0" w:color="auto"/>
            <w:right w:val="none" w:sz="0" w:space="0" w:color="auto"/>
          </w:divBdr>
        </w:div>
        <w:div w:id="1692729774">
          <w:marLeft w:val="0"/>
          <w:marRight w:val="0"/>
          <w:marTop w:val="0"/>
          <w:marBottom w:val="0"/>
          <w:divBdr>
            <w:top w:val="none" w:sz="0" w:space="0" w:color="auto"/>
            <w:left w:val="none" w:sz="0" w:space="0" w:color="auto"/>
            <w:bottom w:val="none" w:sz="0" w:space="0" w:color="auto"/>
            <w:right w:val="none" w:sz="0" w:space="0" w:color="auto"/>
          </w:divBdr>
        </w:div>
        <w:div w:id="440074749">
          <w:marLeft w:val="0"/>
          <w:marRight w:val="0"/>
          <w:marTop w:val="0"/>
          <w:marBottom w:val="0"/>
          <w:divBdr>
            <w:top w:val="none" w:sz="0" w:space="0" w:color="auto"/>
            <w:left w:val="none" w:sz="0" w:space="0" w:color="auto"/>
            <w:bottom w:val="none" w:sz="0" w:space="0" w:color="auto"/>
            <w:right w:val="none" w:sz="0" w:space="0" w:color="auto"/>
          </w:divBdr>
        </w:div>
        <w:div w:id="1700665793">
          <w:marLeft w:val="0"/>
          <w:marRight w:val="0"/>
          <w:marTop w:val="0"/>
          <w:marBottom w:val="0"/>
          <w:divBdr>
            <w:top w:val="none" w:sz="0" w:space="0" w:color="auto"/>
            <w:left w:val="none" w:sz="0" w:space="0" w:color="auto"/>
            <w:bottom w:val="none" w:sz="0" w:space="0" w:color="auto"/>
            <w:right w:val="none" w:sz="0" w:space="0" w:color="auto"/>
          </w:divBdr>
        </w:div>
        <w:div w:id="1409618343">
          <w:marLeft w:val="0"/>
          <w:marRight w:val="0"/>
          <w:marTop w:val="0"/>
          <w:marBottom w:val="0"/>
          <w:divBdr>
            <w:top w:val="none" w:sz="0" w:space="0" w:color="auto"/>
            <w:left w:val="none" w:sz="0" w:space="0" w:color="auto"/>
            <w:bottom w:val="none" w:sz="0" w:space="0" w:color="auto"/>
            <w:right w:val="none" w:sz="0" w:space="0" w:color="auto"/>
          </w:divBdr>
        </w:div>
        <w:div w:id="630012391">
          <w:marLeft w:val="0"/>
          <w:marRight w:val="0"/>
          <w:marTop w:val="0"/>
          <w:marBottom w:val="0"/>
          <w:divBdr>
            <w:top w:val="none" w:sz="0" w:space="0" w:color="auto"/>
            <w:left w:val="none" w:sz="0" w:space="0" w:color="auto"/>
            <w:bottom w:val="none" w:sz="0" w:space="0" w:color="auto"/>
            <w:right w:val="none" w:sz="0" w:space="0" w:color="auto"/>
          </w:divBdr>
        </w:div>
        <w:div w:id="1649286841">
          <w:marLeft w:val="0"/>
          <w:marRight w:val="0"/>
          <w:marTop w:val="0"/>
          <w:marBottom w:val="0"/>
          <w:divBdr>
            <w:top w:val="none" w:sz="0" w:space="0" w:color="auto"/>
            <w:left w:val="none" w:sz="0" w:space="0" w:color="auto"/>
            <w:bottom w:val="none" w:sz="0" w:space="0" w:color="auto"/>
            <w:right w:val="none" w:sz="0" w:space="0" w:color="auto"/>
          </w:divBdr>
        </w:div>
        <w:div w:id="964696793">
          <w:marLeft w:val="0"/>
          <w:marRight w:val="0"/>
          <w:marTop w:val="0"/>
          <w:marBottom w:val="0"/>
          <w:divBdr>
            <w:top w:val="none" w:sz="0" w:space="0" w:color="auto"/>
            <w:left w:val="none" w:sz="0" w:space="0" w:color="auto"/>
            <w:bottom w:val="none" w:sz="0" w:space="0" w:color="auto"/>
            <w:right w:val="none" w:sz="0" w:space="0" w:color="auto"/>
          </w:divBdr>
        </w:div>
        <w:div w:id="337269748">
          <w:marLeft w:val="0"/>
          <w:marRight w:val="0"/>
          <w:marTop w:val="0"/>
          <w:marBottom w:val="0"/>
          <w:divBdr>
            <w:top w:val="none" w:sz="0" w:space="0" w:color="auto"/>
            <w:left w:val="none" w:sz="0" w:space="0" w:color="auto"/>
            <w:bottom w:val="none" w:sz="0" w:space="0" w:color="auto"/>
            <w:right w:val="none" w:sz="0" w:space="0" w:color="auto"/>
          </w:divBdr>
        </w:div>
        <w:div w:id="1008218097">
          <w:marLeft w:val="0"/>
          <w:marRight w:val="0"/>
          <w:marTop w:val="0"/>
          <w:marBottom w:val="0"/>
          <w:divBdr>
            <w:top w:val="none" w:sz="0" w:space="0" w:color="auto"/>
            <w:left w:val="none" w:sz="0" w:space="0" w:color="auto"/>
            <w:bottom w:val="none" w:sz="0" w:space="0" w:color="auto"/>
            <w:right w:val="none" w:sz="0" w:space="0" w:color="auto"/>
          </w:divBdr>
        </w:div>
        <w:div w:id="1382709927">
          <w:marLeft w:val="0"/>
          <w:marRight w:val="0"/>
          <w:marTop w:val="0"/>
          <w:marBottom w:val="0"/>
          <w:divBdr>
            <w:top w:val="none" w:sz="0" w:space="0" w:color="auto"/>
            <w:left w:val="none" w:sz="0" w:space="0" w:color="auto"/>
            <w:bottom w:val="none" w:sz="0" w:space="0" w:color="auto"/>
            <w:right w:val="none" w:sz="0" w:space="0" w:color="auto"/>
          </w:divBdr>
        </w:div>
        <w:div w:id="310838488">
          <w:marLeft w:val="0"/>
          <w:marRight w:val="0"/>
          <w:marTop w:val="0"/>
          <w:marBottom w:val="0"/>
          <w:divBdr>
            <w:top w:val="none" w:sz="0" w:space="0" w:color="auto"/>
            <w:left w:val="none" w:sz="0" w:space="0" w:color="auto"/>
            <w:bottom w:val="none" w:sz="0" w:space="0" w:color="auto"/>
            <w:right w:val="none" w:sz="0" w:space="0" w:color="auto"/>
          </w:divBdr>
        </w:div>
        <w:div w:id="1457331322">
          <w:marLeft w:val="0"/>
          <w:marRight w:val="0"/>
          <w:marTop w:val="0"/>
          <w:marBottom w:val="0"/>
          <w:divBdr>
            <w:top w:val="none" w:sz="0" w:space="0" w:color="auto"/>
            <w:left w:val="none" w:sz="0" w:space="0" w:color="auto"/>
            <w:bottom w:val="none" w:sz="0" w:space="0" w:color="auto"/>
            <w:right w:val="none" w:sz="0" w:space="0" w:color="auto"/>
          </w:divBdr>
        </w:div>
        <w:div w:id="154761518">
          <w:marLeft w:val="0"/>
          <w:marRight w:val="0"/>
          <w:marTop w:val="0"/>
          <w:marBottom w:val="0"/>
          <w:divBdr>
            <w:top w:val="none" w:sz="0" w:space="0" w:color="auto"/>
            <w:left w:val="none" w:sz="0" w:space="0" w:color="auto"/>
            <w:bottom w:val="none" w:sz="0" w:space="0" w:color="auto"/>
            <w:right w:val="none" w:sz="0" w:space="0" w:color="auto"/>
          </w:divBdr>
        </w:div>
        <w:div w:id="169025707">
          <w:marLeft w:val="0"/>
          <w:marRight w:val="0"/>
          <w:marTop w:val="0"/>
          <w:marBottom w:val="0"/>
          <w:divBdr>
            <w:top w:val="none" w:sz="0" w:space="0" w:color="auto"/>
            <w:left w:val="none" w:sz="0" w:space="0" w:color="auto"/>
            <w:bottom w:val="none" w:sz="0" w:space="0" w:color="auto"/>
            <w:right w:val="none" w:sz="0" w:space="0" w:color="auto"/>
          </w:divBdr>
        </w:div>
        <w:div w:id="587616476">
          <w:marLeft w:val="0"/>
          <w:marRight w:val="0"/>
          <w:marTop w:val="0"/>
          <w:marBottom w:val="0"/>
          <w:divBdr>
            <w:top w:val="none" w:sz="0" w:space="0" w:color="auto"/>
            <w:left w:val="none" w:sz="0" w:space="0" w:color="auto"/>
            <w:bottom w:val="none" w:sz="0" w:space="0" w:color="auto"/>
            <w:right w:val="none" w:sz="0" w:space="0" w:color="auto"/>
          </w:divBdr>
        </w:div>
        <w:div w:id="685711158">
          <w:marLeft w:val="0"/>
          <w:marRight w:val="0"/>
          <w:marTop w:val="0"/>
          <w:marBottom w:val="0"/>
          <w:divBdr>
            <w:top w:val="none" w:sz="0" w:space="0" w:color="auto"/>
            <w:left w:val="none" w:sz="0" w:space="0" w:color="auto"/>
            <w:bottom w:val="none" w:sz="0" w:space="0" w:color="auto"/>
            <w:right w:val="none" w:sz="0" w:space="0" w:color="auto"/>
          </w:divBdr>
        </w:div>
        <w:div w:id="1789661959">
          <w:marLeft w:val="0"/>
          <w:marRight w:val="0"/>
          <w:marTop w:val="0"/>
          <w:marBottom w:val="0"/>
          <w:divBdr>
            <w:top w:val="none" w:sz="0" w:space="0" w:color="auto"/>
            <w:left w:val="none" w:sz="0" w:space="0" w:color="auto"/>
            <w:bottom w:val="none" w:sz="0" w:space="0" w:color="auto"/>
            <w:right w:val="none" w:sz="0" w:space="0" w:color="auto"/>
          </w:divBdr>
        </w:div>
        <w:div w:id="1972325805">
          <w:marLeft w:val="0"/>
          <w:marRight w:val="0"/>
          <w:marTop w:val="0"/>
          <w:marBottom w:val="0"/>
          <w:divBdr>
            <w:top w:val="none" w:sz="0" w:space="0" w:color="auto"/>
            <w:left w:val="none" w:sz="0" w:space="0" w:color="auto"/>
            <w:bottom w:val="none" w:sz="0" w:space="0" w:color="auto"/>
            <w:right w:val="none" w:sz="0" w:space="0" w:color="auto"/>
          </w:divBdr>
        </w:div>
        <w:div w:id="2064477441">
          <w:marLeft w:val="0"/>
          <w:marRight w:val="0"/>
          <w:marTop w:val="0"/>
          <w:marBottom w:val="0"/>
          <w:divBdr>
            <w:top w:val="none" w:sz="0" w:space="0" w:color="auto"/>
            <w:left w:val="none" w:sz="0" w:space="0" w:color="auto"/>
            <w:bottom w:val="none" w:sz="0" w:space="0" w:color="auto"/>
            <w:right w:val="none" w:sz="0" w:space="0" w:color="auto"/>
          </w:divBdr>
        </w:div>
        <w:div w:id="1212109384">
          <w:marLeft w:val="0"/>
          <w:marRight w:val="0"/>
          <w:marTop w:val="0"/>
          <w:marBottom w:val="0"/>
          <w:divBdr>
            <w:top w:val="none" w:sz="0" w:space="0" w:color="auto"/>
            <w:left w:val="none" w:sz="0" w:space="0" w:color="auto"/>
            <w:bottom w:val="none" w:sz="0" w:space="0" w:color="auto"/>
            <w:right w:val="none" w:sz="0" w:space="0" w:color="auto"/>
          </w:divBdr>
        </w:div>
        <w:div w:id="793326779">
          <w:marLeft w:val="0"/>
          <w:marRight w:val="0"/>
          <w:marTop w:val="0"/>
          <w:marBottom w:val="0"/>
          <w:divBdr>
            <w:top w:val="none" w:sz="0" w:space="0" w:color="auto"/>
            <w:left w:val="none" w:sz="0" w:space="0" w:color="auto"/>
            <w:bottom w:val="none" w:sz="0" w:space="0" w:color="auto"/>
            <w:right w:val="none" w:sz="0" w:space="0" w:color="auto"/>
          </w:divBdr>
        </w:div>
        <w:div w:id="180438199">
          <w:marLeft w:val="0"/>
          <w:marRight w:val="0"/>
          <w:marTop w:val="0"/>
          <w:marBottom w:val="0"/>
          <w:divBdr>
            <w:top w:val="none" w:sz="0" w:space="0" w:color="auto"/>
            <w:left w:val="none" w:sz="0" w:space="0" w:color="auto"/>
            <w:bottom w:val="none" w:sz="0" w:space="0" w:color="auto"/>
            <w:right w:val="none" w:sz="0" w:space="0" w:color="auto"/>
          </w:divBdr>
        </w:div>
        <w:div w:id="1256129531">
          <w:marLeft w:val="0"/>
          <w:marRight w:val="0"/>
          <w:marTop w:val="0"/>
          <w:marBottom w:val="0"/>
          <w:divBdr>
            <w:top w:val="none" w:sz="0" w:space="0" w:color="auto"/>
            <w:left w:val="none" w:sz="0" w:space="0" w:color="auto"/>
            <w:bottom w:val="none" w:sz="0" w:space="0" w:color="auto"/>
            <w:right w:val="none" w:sz="0" w:space="0" w:color="auto"/>
          </w:divBdr>
        </w:div>
        <w:div w:id="1897473792">
          <w:marLeft w:val="0"/>
          <w:marRight w:val="0"/>
          <w:marTop w:val="0"/>
          <w:marBottom w:val="0"/>
          <w:divBdr>
            <w:top w:val="none" w:sz="0" w:space="0" w:color="auto"/>
            <w:left w:val="none" w:sz="0" w:space="0" w:color="auto"/>
            <w:bottom w:val="none" w:sz="0" w:space="0" w:color="auto"/>
            <w:right w:val="none" w:sz="0" w:space="0" w:color="auto"/>
          </w:divBdr>
        </w:div>
        <w:div w:id="817653713">
          <w:marLeft w:val="0"/>
          <w:marRight w:val="0"/>
          <w:marTop w:val="0"/>
          <w:marBottom w:val="0"/>
          <w:divBdr>
            <w:top w:val="none" w:sz="0" w:space="0" w:color="auto"/>
            <w:left w:val="none" w:sz="0" w:space="0" w:color="auto"/>
            <w:bottom w:val="none" w:sz="0" w:space="0" w:color="auto"/>
            <w:right w:val="none" w:sz="0" w:space="0" w:color="auto"/>
          </w:divBdr>
        </w:div>
        <w:div w:id="318266518">
          <w:marLeft w:val="0"/>
          <w:marRight w:val="0"/>
          <w:marTop w:val="0"/>
          <w:marBottom w:val="0"/>
          <w:divBdr>
            <w:top w:val="none" w:sz="0" w:space="0" w:color="auto"/>
            <w:left w:val="none" w:sz="0" w:space="0" w:color="auto"/>
            <w:bottom w:val="none" w:sz="0" w:space="0" w:color="auto"/>
            <w:right w:val="none" w:sz="0" w:space="0" w:color="auto"/>
          </w:divBdr>
        </w:div>
        <w:div w:id="894199938">
          <w:marLeft w:val="0"/>
          <w:marRight w:val="0"/>
          <w:marTop w:val="0"/>
          <w:marBottom w:val="0"/>
          <w:divBdr>
            <w:top w:val="none" w:sz="0" w:space="0" w:color="auto"/>
            <w:left w:val="none" w:sz="0" w:space="0" w:color="auto"/>
            <w:bottom w:val="none" w:sz="0" w:space="0" w:color="auto"/>
            <w:right w:val="none" w:sz="0" w:space="0" w:color="auto"/>
          </w:divBdr>
        </w:div>
        <w:div w:id="2105108537">
          <w:marLeft w:val="0"/>
          <w:marRight w:val="0"/>
          <w:marTop w:val="0"/>
          <w:marBottom w:val="0"/>
          <w:divBdr>
            <w:top w:val="none" w:sz="0" w:space="0" w:color="auto"/>
            <w:left w:val="none" w:sz="0" w:space="0" w:color="auto"/>
            <w:bottom w:val="none" w:sz="0" w:space="0" w:color="auto"/>
            <w:right w:val="none" w:sz="0" w:space="0" w:color="auto"/>
          </w:divBdr>
        </w:div>
        <w:div w:id="150954399">
          <w:marLeft w:val="0"/>
          <w:marRight w:val="0"/>
          <w:marTop w:val="0"/>
          <w:marBottom w:val="0"/>
          <w:divBdr>
            <w:top w:val="none" w:sz="0" w:space="0" w:color="auto"/>
            <w:left w:val="none" w:sz="0" w:space="0" w:color="auto"/>
            <w:bottom w:val="none" w:sz="0" w:space="0" w:color="auto"/>
            <w:right w:val="none" w:sz="0" w:space="0" w:color="auto"/>
          </w:divBdr>
        </w:div>
        <w:div w:id="703408501">
          <w:marLeft w:val="0"/>
          <w:marRight w:val="0"/>
          <w:marTop w:val="0"/>
          <w:marBottom w:val="0"/>
          <w:divBdr>
            <w:top w:val="none" w:sz="0" w:space="0" w:color="auto"/>
            <w:left w:val="none" w:sz="0" w:space="0" w:color="auto"/>
            <w:bottom w:val="none" w:sz="0" w:space="0" w:color="auto"/>
            <w:right w:val="none" w:sz="0" w:space="0" w:color="auto"/>
          </w:divBdr>
        </w:div>
        <w:div w:id="40598513">
          <w:marLeft w:val="0"/>
          <w:marRight w:val="0"/>
          <w:marTop w:val="0"/>
          <w:marBottom w:val="0"/>
          <w:divBdr>
            <w:top w:val="none" w:sz="0" w:space="0" w:color="auto"/>
            <w:left w:val="none" w:sz="0" w:space="0" w:color="auto"/>
            <w:bottom w:val="none" w:sz="0" w:space="0" w:color="auto"/>
            <w:right w:val="none" w:sz="0" w:space="0" w:color="auto"/>
          </w:divBdr>
        </w:div>
        <w:div w:id="106047784">
          <w:marLeft w:val="0"/>
          <w:marRight w:val="0"/>
          <w:marTop w:val="0"/>
          <w:marBottom w:val="0"/>
          <w:divBdr>
            <w:top w:val="none" w:sz="0" w:space="0" w:color="auto"/>
            <w:left w:val="none" w:sz="0" w:space="0" w:color="auto"/>
            <w:bottom w:val="none" w:sz="0" w:space="0" w:color="auto"/>
            <w:right w:val="none" w:sz="0" w:space="0" w:color="auto"/>
          </w:divBdr>
        </w:div>
        <w:div w:id="118766867">
          <w:marLeft w:val="0"/>
          <w:marRight w:val="0"/>
          <w:marTop w:val="0"/>
          <w:marBottom w:val="0"/>
          <w:divBdr>
            <w:top w:val="none" w:sz="0" w:space="0" w:color="auto"/>
            <w:left w:val="none" w:sz="0" w:space="0" w:color="auto"/>
            <w:bottom w:val="none" w:sz="0" w:space="0" w:color="auto"/>
            <w:right w:val="none" w:sz="0" w:space="0" w:color="auto"/>
          </w:divBdr>
        </w:div>
        <w:div w:id="659969083">
          <w:marLeft w:val="0"/>
          <w:marRight w:val="0"/>
          <w:marTop w:val="0"/>
          <w:marBottom w:val="0"/>
          <w:divBdr>
            <w:top w:val="none" w:sz="0" w:space="0" w:color="auto"/>
            <w:left w:val="none" w:sz="0" w:space="0" w:color="auto"/>
            <w:bottom w:val="none" w:sz="0" w:space="0" w:color="auto"/>
            <w:right w:val="none" w:sz="0" w:space="0" w:color="auto"/>
          </w:divBdr>
        </w:div>
        <w:div w:id="2114857560">
          <w:marLeft w:val="0"/>
          <w:marRight w:val="0"/>
          <w:marTop w:val="0"/>
          <w:marBottom w:val="0"/>
          <w:divBdr>
            <w:top w:val="none" w:sz="0" w:space="0" w:color="auto"/>
            <w:left w:val="none" w:sz="0" w:space="0" w:color="auto"/>
            <w:bottom w:val="none" w:sz="0" w:space="0" w:color="auto"/>
            <w:right w:val="none" w:sz="0" w:space="0" w:color="auto"/>
          </w:divBdr>
        </w:div>
        <w:div w:id="35084669">
          <w:marLeft w:val="0"/>
          <w:marRight w:val="0"/>
          <w:marTop w:val="0"/>
          <w:marBottom w:val="0"/>
          <w:divBdr>
            <w:top w:val="none" w:sz="0" w:space="0" w:color="auto"/>
            <w:left w:val="none" w:sz="0" w:space="0" w:color="auto"/>
            <w:bottom w:val="none" w:sz="0" w:space="0" w:color="auto"/>
            <w:right w:val="none" w:sz="0" w:space="0" w:color="auto"/>
          </w:divBdr>
        </w:div>
        <w:div w:id="815495696">
          <w:marLeft w:val="0"/>
          <w:marRight w:val="0"/>
          <w:marTop w:val="0"/>
          <w:marBottom w:val="0"/>
          <w:divBdr>
            <w:top w:val="none" w:sz="0" w:space="0" w:color="auto"/>
            <w:left w:val="none" w:sz="0" w:space="0" w:color="auto"/>
            <w:bottom w:val="none" w:sz="0" w:space="0" w:color="auto"/>
            <w:right w:val="none" w:sz="0" w:space="0" w:color="auto"/>
          </w:divBdr>
        </w:div>
        <w:div w:id="1998730611">
          <w:marLeft w:val="0"/>
          <w:marRight w:val="0"/>
          <w:marTop w:val="0"/>
          <w:marBottom w:val="0"/>
          <w:divBdr>
            <w:top w:val="none" w:sz="0" w:space="0" w:color="auto"/>
            <w:left w:val="none" w:sz="0" w:space="0" w:color="auto"/>
            <w:bottom w:val="none" w:sz="0" w:space="0" w:color="auto"/>
            <w:right w:val="none" w:sz="0" w:space="0" w:color="auto"/>
          </w:divBdr>
        </w:div>
        <w:div w:id="512720546">
          <w:marLeft w:val="0"/>
          <w:marRight w:val="0"/>
          <w:marTop w:val="0"/>
          <w:marBottom w:val="0"/>
          <w:divBdr>
            <w:top w:val="none" w:sz="0" w:space="0" w:color="auto"/>
            <w:left w:val="none" w:sz="0" w:space="0" w:color="auto"/>
            <w:bottom w:val="none" w:sz="0" w:space="0" w:color="auto"/>
            <w:right w:val="none" w:sz="0" w:space="0" w:color="auto"/>
          </w:divBdr>
        </w:div>
        <w:div w:id="682051402">
          <w:marLeft w:val="0"/>
          <w:marRight w:val="0"/>
          <w:marTop w:val="0"/>
          <w:marBottom w:val="0"/>
          <w:divBdr>
            <w:top w:val="none" w:sz="0" w:space="0" w:color="auto"/>
            <w:left w:val="none" w:sz="0" w:space="0" w:color="auto"/>
            <w:bottom w:val="none" w:sz="0" w:space="0" w:color="auto"/>
            <w:right w:val="none" w:sz="0" w:space="0" w:color="auto"/>
          </w:divBdr>
        </w:div>
        <w:div w:id="1792891924">
          <w:marLeft w:val="0"/>
          <w:marRight w:val="0"/>
          <w:marTop w:val="0"/>
          <w:marBottom w:val="0"/>
          <w:divBdr>
            <w:top w:val="none" w:sz="0" w:space="0" w:color="auto"/>
            <w:left w:val="none" w:sz="0" w:space="0" w:color="auto"/>
            <w:bottom w:val="none" w:sz="0" w:space="0" w:color="auto"/>
            <w:right w:val="none" w:sz="0" w:space="0" w:color="auto"/>
          </w:divBdr>
        </w:div>
        <w:div w:id="1924994558">
          <w:marLeft w:val="0"/>
          <w:marRight w:val="0"/>
          <w:marTop w:val="0"/>
          <w:marBottom w:val="0"/>
          <w:divBdr>
            <w:top w:val="none" w:sz="0" w:space="0" w:color="auto"/>
            <w:left w:val="none" w:sz="0" w:space="0" w:color="auto"/>
            <w:bottom w:val="none" w:sz="0" w:space="0" w:color="auto"/>
            <w:right w:val="none" w:sz="0" w:space="0" w:color="auto"/>
          </w:divBdr>
        </w:div>
        <w:div w:id="1429158868">
          <w:marLeft w:val="0"/>
          <w:marRight w:val="0"/>
          <w:marTop w:val="0"/>
          <w:marBottom w:val="0"/>
          <w:divBdr>
            <w:top w:val="none" w:sz="0" w:space="0" w:color="auto"/>
            <w:left w:val="none" w:sz="0" w:space="0" w:color="auto"/>
            <w:bottom w:val="none" w:sz="0" w:space="0" w:color="auto"/>
            <w:right w:val="none" w:sz="0" w:space="0" w:color="auto"/>
          </w:divBdr>
        </w:div>
        <w:div w:id="1191147559">
          <w:marLeft w:val="0"/>
          <w:marRight w:val="0"/>
          <w:marTop w:val="0"/>
          <w:marBottom w:val="0"/>
          <w:divBdr>
            <w:top w:val="none" w:sz="0" w:space="0" w:color="auto"/>
            <w:left w:val="none" w:sz="0" w:space="0" w:color="auto"/>
            <w:bottom w:val="none" w:sz="0" w:space="0" w:color="auto"/>
            <w:right w:val="none" w:sz="0" w:space="0" w:color="auto"/>
          </w:divBdr>
        </w:div>
        <w:div w:id="657223676">
          <w:marLeft w:val="0"/>
          <w:marRight w:val="0"/>
          <w:marTop w:val="0"/>
          <w:marBottom w:val="0"/>
          <w:divBdr>
            <w:top w:val="none" w:sz="0" w:space="0" w:color="auto"/>
            <w:left w:val="none" w:sz="0" w:space="0" w:color="auto"/>
            <w:bottom w:val="none" w:sz="0" w:space="0" w:color="auto"/>
            <w:right w:val="none" w:sz="0" w:space="0" w:color="auto"/>
          </w:divBdr>
        </w:div>
        <w:div w:id="2131897106">
          <w:marLeft w:val="0"/>
          <w:marRight w:val="0"/>
          <w:marTop w:val="0"/>
          <w:marBottom w:val="0"/>
          <w:divBdr>
            <w:top w:val="none" w:sz="0" w:space="0" w:color="auto"/>
            <w:left w:val="none" w:sz="0" w:space="0" w:color="auto"/>
            <w:bottom w:val="none" w:sz="0" w:space="0" w:color="auto"/>
            <w:right w:val="none" w:sz="0" w:space="0" w:color="auto"/>
          </w:divBdr>
        </w:div>
        <w:div w:id="71972561">
          <w:marLeft w:val="0"/>
          <w:marRight w:val="0"/>
          <w:marTop w:val="0"/>
          <w:marBottom w:val="0"/>
          <w:divBdr>
            <w:top w:val="none" w:sz="0" w:space="0" w:color="auto"/>
            <w:left w:val="none" w:sz="0" w:space="0" w:color="auto"/>
            <w:bottom w:val="none" w:sz="0" w:space="0" w:color="auto"/>
            <w:right w:val="none" w:sz="0" w:space="0" w:color="auto"/>
          </w:divBdr>
        </w:div>
        <w:div w:id="435760644">
          <w:marLeft w:val="0"/>
          <w:marRight w:val="0"/>
          <w:marTop w:val="0"/>
          <w:marBottom w:val="0"/>
          <w:divBdr>
            <w:top w:val="none" w:sz="0" w:space="0" w:color="auto"/>
            <w:left w:val="none" w:sz="0" w:space="0" w:color="auto"/>
            <w:bottom w:val="none" w:sz="0" w:space="0" w:color="auto"/>
            <w:right w:val="none" w:sz="0" w:space="0" w:color="auto"/>
          </w:divBdr>
        </w:div>
        <w:div w:id="1847552582">
          <w:marLeft w:val="0"/>
          <w:marRight w:val="0"/>
          <w:marTop w:val="0"/>
          <w:marBottom w:val="0"/>
          <w:divBdr>
            <w:top w:val="none" w:sz="0" w:space="0" w:color="auto"/>
            <w:left w:val="none" w:sz="0" w:space="0" w:color="auto"/>
            <w:bottom w:val="none" w:sz="0" w:space="0" w:color="auto"/>
            <w:right w:val="none" w:sz="0" w:space="0" w:color="auto"/>
          </w:divBdr>
        </w:div>
        <w:div w:id="687760399">
          <w:marLeft w:val="0"/>
          <w:marRight w:val="0"/>
          <w:marTop w:val="0"/>
          <w:marBottom w:val="0"/>
          <w:divBdr>
            <w:top w:val="none" w:sz="0" w:space="0" w:color="auto"/>
            <w:left w:val="none" w:sz="0" w:space="0" w:color="auto"/>
            <w:bottom w:val="none" w:sz="0" w:space="0" w:color="auto"/>
            <w:right w:val="none" w:sz="0" w:space="0" w:color="auto"/>
          </w:divBdr>
        </w:div>
        <w:div w:id="1003823209">
          <w:marLeft w:val="0"/>
          <w:marRight w:val="0"/>
          <w:marTop w:val="0"/>
          <w:marBottom w:val="0"/>
          <w:divBdr>
            <w:top w:val="none" w:sz="0" w:space="0" w:color="auto"/>
            <w:left w:val="none" w:sz="0" w:space="0" w:color="auto"/>
            <w:bottom w:val="none" w:sz="0" w:space="0" w:color="auto"/>
            <w:right w:val="none" w:sz="0" w:space="0" w:color="auto"/>
          </w:divBdr>
        </w:div>
        <w:div w:id="1344697947">
          <w:marLeft w:val="0"/>
          <w:marRight w:val="0"/>
          <w:marTop w:val="0"/>
          <w:marBottom w:val="0"/>
          <w:divBdr>
            <w:top w:val="none" w:sz="0" w:space="0" w:color="auto"/>
            <w:left w:val="none" w:sz="0" w:space="0" w:color="auto"/>
            <w:bottom w:val="none" w:sz="0" w:space="0" w:color="auto"/>
            <w:right w:val="none" w:sz="0" w:space="0" w:color="auto"/>
          </w:divBdr>
        </w:div>
        <w:div w:id="1619411020">
          <w:marLeft w:val="0"/>
          <w:marRight w:val="0"/>
          <w:marTop w:val="0"/>
          <w:marBottom w:val="0"/>
          <w:divBdr>
            <w:top w:val="none" w:sz="0" w:space="0" w:color="auto"/>
            <w:left w:val="none" w:sz="0" w:space="0" w:color="auto"/>
            <w:bottom w:val="none" w:sz="0" w:space="0" w:color="auto"/>
            <w:right w:val="none" w:sz="0" w:space="0" w:color="auto"/>
          </w:divBdr>
        </w:div>
        <w:div w:id="1276408599">
          <w:marLeft w:val="0"/>
          <w:marRight w:val="0"/>
          <w:marTop w:val="0"/>
          <w:marBottom w:val="0"/>
          <w:divBdr>
            <w:top w:val="none" w:sz="0" w:space="0" w:color="auto"/>
            <w:left w:val="none" w:sz="0" w:space="0" w:color="auto"/>
            <w:bottom w:val="none" w:sz="0" w:space="0" w:color="auto"/>
            <w:right w:val="none" w:sz="0" w:space="0" w:color="auto"/>
          </w:divBdr>
        </w:div>
        <w:div w:id="1470588224">
          <w:marLeft w:val="0"/>
          <w:marRight w:val="0"/>
          <w:marTop w:val="0"/>
          <w:marBottom w:val="0"/>
          <w:divBdr>
            <w:top w:val="none" w:sz="0" w:space="0" w:color="auto"/>
            <w:left w:val="none" w:sz="0" w:space="0" w:color="auto"/>
            <w:bottom w:val="none" w:sz="0" w:space="0" w:color="auto"/>
            <w:right w:val="none" w:sz="0" w:space="0" w:color="auto"/>
          </w:divBdr>
        </w:div>
        <w:div w:id="1818765148">
          <w:marLeft w:val="0"/>
          <w:marRight w:val="0"/>
          <w:marTop w:val="0"/>
          <w:marBottom w:val="0"/>
          <w:divBdr>
            <w:top w:val="none" w:sz="0" w:space="0" w:color="auto"/>
            <w:left w:val="none" w:sz="0" w:space="0" w:color="auto"/>
            <w:bottom w:val="none" w:sz="0" w:space="0" w:color="auto"/>
            <w:right w:val="none" w:sz="0" w:space="0" w:color="auto"/>
          </w:divBdr>
        </w:div>
        <w:div w:id="805469584">
          <w:marLeft w:val="0"/>
          <w:marRight w:val="0"/>
          <w:marTop w:val="0"/>
          <w:marBottom w:val="0"/>
          <w:divBdr>
            <w:top w:val="none" w:sz="0" w:space="0" w:color="auto"/>
            <w:left w:val="none" w:sz="0" w:space="0" w:color="auto"/>
            <w:bottom w:val="none" w:sz="0" w:space="0" w:color="auto"/>
            <w:right w:val="none" w:sz="0" w:space="0" w:color="auto"/>
          </w:divBdr>
        </w:div>
        <w:div w:id="1095975047">
          <w:marLeft w:val="0"/>
          <w:marRight w:val="0"/>
          <w:marTop w:val="0"/>
          <w:marBottom w:val="0"/>
          <w:divBdr>
            <w:top w:val="none" w:sz="0" w:space="0" w:color="auto"/>
            <w:left w:val="none" w:sz="0" w:space="0" w:color="auto"/>
            <w:bottom w:val="none" w:sz="0" w:space="0" w:color="auto"/>
            <w:right w:val="none" w:sz="0" w:space="0" w:color="auto"/>
          </w:divBdr>
        </w:div>
        <w:div w:id="540213643">
          <w:marLeft w:val="0"/>
          <w:marRight w:val="0"/>
          <w:marTop w:val="0"/>
          <w:marBottom w:val="0"/>
          <w:divBdr>
            <w:top w:val="none" w:sz="0" w:space="0" w:color="auto"/>
            <w:left w:val="none" w:sz="0" w:space="0" w:color="auto"/>
            <w:bottom w:val="none" w:sz="0" w:space="0" w:color="auto"/>
            <w:right w:val="none" w:sz="0" w:space="0" w:color="auto"/>
          </w:divBdr>
        </w:div>
        <w:div w:id="1259293245">
          <w:marLeft w:val="0"/>
          <w:marRight w:val="0"/>
          <w:marTop w:val="0"/>
          <w:marBottom w:val="0"/>
          <w:divBdr>
            <w:top w:val="none" w:sz="0" w:space="0" w:color="auto"/>
            <w:left w:val="none" w:sz="0" w:space="0" w:color="auto"/>
            <w:bottom w:val="none" w:sz="0" w:space="0" w:color="auto"/>
            <w:right w:val="none" w:sz="0" w:space="0" w:color="auto"/>
          </w:divBdr>
        </w:div>
        <w:div w:id="306856522">
          <w:marLeft w:val="0"/>
          <w:marRight w:val="0"/>
          <w:marTop w:val="0"/>
          <w:marBottom w:val="0"/>
          <w:divBdr>
            <w:top w:val="none" w:sz="0" w:space="0" w:color="auto"/>
            <w:left w:val="none" w:sz="0" w:space="0" w:color="auto"/>
            <w:bottom w:val="none" w:sz="0" w:space="0" w:color="auto"/>
            <w:right w:val="none" w:sz="0" w:space="0" w:color="auto"/>
          </w:divBdr>
        </w:div>
        <w:div w:id="659232401">
          <w:marLeft w:val="0"/>
          <w:marRight w:val="0"/>
          <w:marTop w:val="0"/>
          <w:marBottom w:val="0"/>
          <w:divBdr>
            <w:top w:val="none" w:sz="0" w:space="0" w:color="auto"/>
            <w:left w:val="none" w:sz="0" w:space="0" w:color="auto"/>
            <w:bottom w:val="none" w:sz="0" w:space="0" w:color="auto"/>
            <w:right w:val="none" w:sz="0" w:space="0" w:color="auto"/>
          </w:divBdr>
        </w:div>
        <w:div w:id="908080138">
          <w:marLeft w:val="0"/>
          <w:marRight w:val="0"/>
          <w:marTop w:val="0"/>
          <w:marBottom w:val="0"/>
          <w:divBdr>
            <w:top w:val="none" w:sz="0" w:space="0" w:color="auto"/>
            <w:left w:val="none" w:sz="0" w:space="0" w:color="auto"/>
            <w:bottom w:val="none" w:sz="0" w:space="0" w:color="auto"/>
            <w:right w:val="none" w:sz="0" w:space="0" w:color="auto"/>
          </w:divBdr>
        </w:div>
        <w:div w:id="346952815">
          <w:marLeft w:val="0"/>
          <w:marRight w:val="0"/>
          <w:marTop w:val="0"/>
          <w:marBottom w:val="0"/>
          <w:divBdr>
            <w:top w:val="none" w:sz="0" w:space="0" w:color="auto"/>
            <w:left w:val="none" w:sz="0" w:space="0" w:color="auto"/>
            <w:bottom w:val="none" w:sz="0" w:space="0" w:color="auto"/>
            <w:right w:val="none" w:sz="0" w:space="0" w:color="auto"/>
          </w:divBdr>
        </w:div>
        <w:div w:id="2028019475">
          <w:marLeft w:val="0"/>
          <w:marRight w:val="0"/>
          <w:marTop w:val="0"/>
          <w:marBottom w:val="0"/>
          <w:divBdr>
            <w:top w:val="none" w:sz="0" w:space="0" w:color="auto"/>
            <w:left w:val="none" w:sz="0" w:space="0" w:color="auto"/>
            <w:bottom w:val="none" w:sz="0" w:space="0" w:color="auto"/>
            <w:right w:val="none" w:sz="0" w:space="0" w:color="auto"/>
          </w:divBdr>
        </w:div>
        <w:div w:id="1549952662">
          <w:marLeft w:val="0"/>
          <w:marRight w:val="0"/>
          <w:marTop w:val="0"/>
          <w:marBottom w:val="0"/>
          <w:divBdr>
            <w:top w:val="none" w:sz="0" w:space="0" w:color="auto"/>
            <w:left w:val="none" w:sz="0" w:space="0" w:color="auto"/>
            <w:bottom w:val="none" w:sz="0" w:space="0" w:color="auto"/>
            <w:right w:val="none" w:sz="0" w:space="0" w:color="auto"/>
          </w:divBdr>
        </w:div>
        <w:div w:id="154226208">
          <w:marLeft w:val="0"/>
          <w:marRight w:val="0"/>
          <w:marTop w:val="0"/>
          <w:marBottom w:val="0"/>
          <w:divBdr>
            <w:top w:val="none" w:sz="0" w:space="0" w:color="auto"/>
            <w:left w:val="none" w:sz="0" w:space="0" w:color="auto"/>
            <w:bottom w:val="none" w:sz="0" w:space="0" w:color="auto"/>
            <w:right w:val="none" w:sz="0" w:space="0" w:color="auto"/>
          </w:divBdr>
        </w:div>
        <w:div w:id="1636836033">
          <w:marLeft w:val="0"/>
          <w:marRight w:val="0"/>
          <w:marTop w:val="0"/>
          <w:marBottom w:val="0"/>
          <w:divBdr>
            <w:top w:val="none" w:sz="0" w:space="0" w:color="auto"/>
            <w:left w:val="none" w:sz="0" w:space="0" w:color="auto"/>
            <w:bottom w:val="none" w:sz="0" w:space="0" w:color="auto"/>
            <w:right w:val="none" w:sz="0" w:space="0" w:color="auto"/>
          </w:divBdr>
        </w:div>
        <w:div w:id="1246113402">
          <w:marLeft w:val="0"/>
          <w:marRight w:val="0"/>
          <w:marTop w:val="0"/>
          <w:marBottom w:val="0"/>
          <w:divBdr>
            <w:top w:val="none" w:sz="0" w:space="0" w:color="auto"/>
            <w:left w:val="none" w:sz="0" w:space="0" w:color="auto"/>
            <w:bottom w:val="none" w:sz="0" w:space="0" w:color="auto"/>
            <w:right w:val="none" w:sz="0" w:space="0" w:color="auto"/>
          </w:divBdr>
        </w:div>
        <w:div w:id="236593383">
          <w:marLeft w:val="0"/>
          <w:marRight w:val="0"/>
          <w:marTop w:val="0"/>
          <w:marBottom w:val="0"/>
          <w:divBdr>
            <w:top w:val="none" w:sz="0" w:space="0" w:color="auto"/>
            <w:left w:val="none" w:sz="0" w:space="0" w:color="auto"/>
            <w:bottom w:val="none" w:sz="0" w:space="0" w:color="auto"/>
            <w:right w:val="none" w:sz="0" w:space="0" w:color="auto"/>
          </w:divBdr>
        </w:div>
        <w:div w:id="1261716440">
          <w:marLeft w:val="0"/>
          <w:marRight w:val="0"/>
          <w:marTop w:val="0"/>
          <w:marBottom w:val="0"/>
          <w:divBdr>
            <w:top w:val="none" w:sz="0" w:space="0" w:color="auto"/>
            <w:left w:val="none" w:sz="0" w:space="0" w:color="auto"/>
            <w:bottom w:val="none" w:sz="0" w:space="0" w:color="auto"/>
            <w:right w:val="none" w:sz="0" w:space="0" w:color="auto"/>
          </w:divBdr>
        </w:div>
        <w:div w:id="87426855">
          <w:marLeft w:val="0"/>
          <w:marRight w:val="0"/>
          <w:marTop w:val="0"/>
          <w:marBottom w:val="0"/>
          <w:divBdr>
            <w:top w:val="none" w:sz="0" w:space="0" w:color="auto"/>
            <w:left w:val="none" w:sz="0" w:space="0" w:color="auto"/>
            <w:bottom w:val="none" w:sz="0" w:space="0" w:color="auto"/>
            <w:right w:val="none" w:sz="0" w:space="0" w:color="auto"/>
          </w:divBdr>
        </w:div>
        <w:div w:id="1835338934">
          <w:marLeft w:val="0"/>
          <w:marRight w:val="0"/>
          <w:marTop w:val="0"/>
          <w:marBottom w:val="0"/>
          <w:divBdr>
            <w:top w:val="none" w:sz="0" w:space="0" w:color="auto"/>
            <w:left w:val="none" w:sz="0" w:space="0" w:color="auto"/>
            <w:bottom w:val="none" w:sz="0" w:space="0" w:color="auto"/>
            <w:right w:val="none" w:sz="0" w:space="0" w:color="auto"/>
          </w:divBdr>
        </w:div>
        <w:div w:id="868224646">
          <w:marLeft w:val="-75"/>
          <w:marRight w:val="0"/>
          <w:marTop w:val="30"/>
          <w:marBottom w:val="30"/>
          <w:divBdr>
            <w:top w:val="none" w:sz="0" w:space="0" w:color="auto"/>
            <w:left w:val="none" w:sz="0" w:space="0" w:color="auto"/>
            <w:bottom w:val="none" w:sz="0" w:space="0" w:color="auto"/>
            <w:right w:val="none" w:sz="0" w:space="0" w:color="auto"/>
          </w:divBdr>
          <w:divsChild>
            <w:div w:id="1597519906">
              <w:marLeft w:val="0"/>
              <w:marRight w:val="0"/>
              <w:marTop w:val="0"/>
              <w:marBottom w:val="0"/>
              <w:divBdr>
                <w:top w:val="none" w:sz="0" w:space="0" w:color="auto"/>
                <w:left w:val="none" w:sz="0" w:space="0" w:color="auto"/>
                <w:bottom w:val="none" w:sz="0" w:space="0" w:color="auto"/>
                <w:right w:val="none" w:sz="0" w:space="0" w:color="auto"/>
              </w:divBdr>
              <w:divsChild>
                <w:div w:id="895316409">
                  <w:marLeft w:val="0"/>
                  <w:marRight w:val="0"/>
                  <w:marTop w:val="0"/>
                  <w:marBottom w:val="0"/>
                  <w:divBdr>
                    <w:top w:val="none" w:sz="0" w:space="0" w:color="auto"/>
                    <w:left w:val="none" w:sz="0" w:space="0" w:color="auto"/>
                    <w:bottom w:val="none" w:sz="0" w:space="0" w:color="auto"/>
                    <w:right w:val="none" w:sz="0" w:space="0" w:color="auto"/>
                  </w:divBdr>
                </w:div>
              </w:divsChild>
            </w:div>
            <w:div w:id="1805385753">
              <w:marLeft w:val="0"/>
              <w:marRight w:val="0"/>
              <w:marTop w:val="0"/>
              <w:marBottom w:val="0"/>
              <w:divBdr>
                <w:top w:val="none" w:sz="0" w:space="0" w:color="auto"/>
                <w:left w:val="none" w:sz="0" w:space="0" w:color="auto"/>
                <w:bottom w:val="none" w:sz="0" w:space="0" w:color="auto"/>
                <w:right w:val="none" w:sz="0" w:space="0" w:color="auto"/>
              </w:divBdr>
              <w:divsChild>
                <w:div w:id="458307787">
                  <w:marLeft w:val="0"/>
                  <w:marRight w:val="0"/>
                  <w:marTop w:val="0"/>
                  <w:marBottom w:val="0"/>
                  <w:divBdr>
                    <w:top w:val="none" w:sz="0" w:space="0" w:color="auto"/>
                    <w:left w:val="none" w:sz="0" w:space="0" w:color="auto"/>
                    <w:bottom w:val="none" w:sz="0" w:space="0" w:color="auto"/>
                    <w:right w:val="none" w:sz="0" w:space="0" w:color="auto"/>
                  </w:divBdr>
                </w:div>
              </w:divsChild>
            </w:div>
            <w:div w:id="628364280">
              <w:marLeft w:val="0"/>
              <w:marRight w:val="0"/>
              <w:marTop w:val="0"/>
              <w:marBottom w:val="0"/>
              <w:divBdr>
                <w:top w:val="none" w:sz="0" w:space="0" w:color="auto"/>
                <w:left w:val="none" w:sz="0" w:space="0" w:color="auto"/>
                <w:bottom w:val="none" w:sz="0" w:space="0" w:color="auto"/>
                <w:right w:val="none" w:sz="0" w:space="0" w:color="auto"/>
              </w:divBdr>
              <w:divsChild>
                <w:div w:id="1378118818">
                  <w:marLeft w:val="0"/>
                  <w:marRight w:val="0"/>
                  <w:marTop w:val="0"/>
                  <w:marBottom w:val="0"/>
                  <w:divBdr>
                    <w:top w:val="none" w:sz="0" w:space="0" w:color="auto"/>
                    <w:left w:val="none" w:sz="0" w:space="0" w:color="auto"/>
                    <w:bottom w:val="none" w:sz="0" w:space="0" w:color="auto"/>
                    <w:right w:val="none" w:sz="0" w:space="0" w:color="auto"/>
                  </w:divBdr>
                </w:div>
              </w:divsChild>
            </w:div>
            <w:div w:id="311564214">
              <w:marLeft w:val="0"/>
              <w:marRight w:val="0"/>
              <w:marTop w:val="0"/>
              <w:marBottom w:val="0"/>
              <w:divBdr>
                <w:top w:val="none" w:sz="0" w:space="0" w:color="auto"/>
                <w:left w:val="none" w:sz="0" w:space="0" w:color="auto"/>
                <w:bottom w:val="none" w:sz="0" w:space="0" w:color="auto"/>
                <w:right w:val="none" w:sz="0" w:space="0" w:color="auto"/>
              </w:divBdr>
              <w:divsChild>
                <w:div w:id="299505536">
                  <w:marLeft w:val="0"/>
                  <w:marRight w:val="0"/>
                  <w:marTop w:val="0"/>
                  <w:marBottom w:val="0"/>
                  <w:divBdr>
                    <w:top w:val="none" w:sz="0" w:space="0" w:color="auto"/>
                    <w:left w:val="none" w:sz="0" w:space="0" w:color="auto"/>
                    <w:bottom w:val="none" w:sz="0" w:space="0" w:color="auto"/>
                    <w:right w:val="none" w:sz="0" w:space="0" w:color="auto"/>
                  </w:divBdr>
                </w:div>
              </w:divsChild>
            </w:div>
            <w:div w:id="1596330470">
              <w:marLeft w:val="0"/>
              <w:marRight w:val="0"/>
              <w:marTop w:val="0"/>
              <w:marBottom w:val="0"/>
              <w:divBdr>
                <w:top w:val="none" w:sz="0" w:space="0" w:color="auto"/>
                <w:left w:val="none" w:sz="0" w:space="0" w:color="auto"/>
                <w:bottom w:val="none" w:sz="0" w:space="0" w:color="auto"/>
                <w:right w:val="none" w:sz="0" w:space="0" w:color="auto"/>
              </w:divBdr>
              <w:divsChild>
                <w:div w:id="495611891">
                  <w:marLeft w:val="0"/>
                  <w:marRight w:val="0"/>
                  <w:marTop w:val="0"/>
                  <w:marBottom w:val="0"/>
                  <w:divBdr>
                    <w:top w:val="none" w:sz="0" w:space="0" w:color="auto"/>
                    <w:left w:val="none" w:sz="0" w:space="0" w:color="auto"/>
                    <w:bottom w:val="none" w:sz="0" w:space="0" w:color="auto"/>
                    <w:right w:val="none" w:sz="0" w:space="0" w:color="auto"/>
                  </w:divBdr>
                </w:div>
              </w:divsChild>
            </w:div>
            <w:div w:id="2023974683">
              <w:marLeft w:val="0"/>
              <w:marRight w:val="0"/>
              <w:marTop w:val="0"/>
              <w:marBottom w:val="0"/>
              <w:divBdr>
                <w:top w:val="none" w:sz="0" w:space="0" w:color="auto"/>
                <w:left w:val="none" w:sz="0" w:space="0" w:color="auto"/>
                <w:bottom w:val="none" w:sz="0" w:space="0" w:color="auto"/>
                <w:right w:val="none" w:sz="0" w:space="0" w:color="auto"/>
              </w:divBdr>
              <w:divsChild>
                <w:div w:id="538975924">
                  <w:marLeft w:val="0"/>
                  <w:marRight w:val="0"/>
                  <w:marTop w:val="0"/>
                  <w:marBottom w:val="0"/>
                  <w:divBdr>
                    <w:top w:val="none" w:sz="0" w:space="0" w:color="auto"/>
                    <w:left w:val="none" w:sz="0" w:space="0" w:color="auto"/>
                    <w:bottom w:val="none" w:sz="0" w:space="0" w:color="auto"/>
                    <w:right w:val="none" w:sz="0" w:space="0" w:color="auto"/>
                  </w:divBdr>
                </w:div>
              </w:divsChild>
            </w:div>
            <w:div w:id="1912736008">
              <w:marLeft w:val="0"/>
              <w:marRight w:val="0"/>
              <w:marTop w:val="0"/>
              <w:marBottom w:val="0"/>
              <w:divBdr>
                <w:top w:val="none" w:sz="0" w:space="0" w:color="auto"/>
                <w:left w:val="none" w:sz="0" w:space="0" w:color="auto"/>
                <w:bottom w:val="none" w:sz="0" w:space="0" w:color="auto"/>
                <w:right w:val="none" w:sz="0" w:space="0" w:color="auto"/>
              </w:divBdr>
              <w:divsChild>
                <w:div w:id="435101828">
                  <w:marLeft w:val="0"/>
                  <w:marRight w:val="0"/>
                  <w:marTop w:val="0"/>
                  <w:marBottom w:val="0"/>
                  <w:divBdr>
                    <w:top w:val="none" w:sz="0" w:space="0" w:color="auto"/>
                    <w:left w:val="none" w:sz="0" w:space="0" w:color="auto"/>
                    <w:bottom w:val="none" w:sz="0" w:space="0" w:color="auto"/>
                    <w:right w:val="none" w:sz="0" w:space="0" w:color="auto"/>
                  </w:divBdr>
                </w:div>
              </w:divsChild>
            </w:div>
            <w:div w:id="1269505324">
              <w:marLeft w:val="0"/>
              <w:marRight w:val="0"/>
              <w:marTop w:val="0"/>
              <w:marBottom w:val="0"/>
              <w:divBdr>
                <w:top w:val="none" w:sz="0" w:space="0" w:color="auto"/>
                <w:left w:val="none" w:sz="0" w:space="0" w:color="auto"/>
                <w:bottom w:val="none" w:sz="0" w:space="0" w:color="auto"/>
                <w:right w:val="none" w:sz="0" w:space="0" w:color="auto"/>
              </w:divBdr>
              <w:divsChild>
                <w:div w:id="113790576">
                  <w:marLeft w:val="0"/>
                  <w:marRight w:val="0"/>
                  <w:marTop w:val="0"/>
                  <w:marBottom w:val="0"/>
                  <w:divBdr>
                    <w:top w:val="none" w:sz="0" w:space="0" w:color="auto"/>
                    <w:left w:val="none" w:sz="0" w:space="0" w:color="auto"/>
                    <w:bottom w:val="none" w:sz="0" w:space="0" w:color="auto"/>
                    <w:right w:val="none" w:sz="0" w:space="0" w:color="auto"/>
                  </w:divBdr>
                </w:div>
              </w:divsChild>
            </w:div>
            <w:div w:id="1411318231">
              <w:marLeft w:val="0"/>
              <w:marRight w:val="0"/>
              <w:marTop w:val="0"/>
              <w:marBottom w:val="0"/>
              <w:divBdr>
                <w:top w:val="none" w:sz="0" w:space="0" w:color="auto"/>
                <w:left w:val="none" w:sz="0" w:space="0" w:color="auto"/>
                <w:bottom w:val="none" w:sz="0" w:space="0" w:color="auto"/>
                <w:right w:val="none" w:sz="0" w:space="0" w:color="auto"/>
              </w:divBdr>
              <w:divsChild>
                <w:div w:id="987705326">
                  <w:marLeft w:val="0"/>
                  <w:marRight w:val="0"/>
                  <w:marTop w:val="0"/>
                  <w:marBottom w:val="0"/>
                  <w:divBdr>
                    <w:top w:val="none" w:sz="0" w:space="0" w:color="auto"/>
                    <w:left w:val="none" w:sz="0" w:space="0" w:color="auto"/>
                    <w:bottom w:val="none" w:sz="0" w:space="0" w:color="auto"/>
                    <w:right w:val="none" w:sz="0" w:space="0" w:color="auto"/>
                  </w:divBdr>
                </w:div>
              </w:divsChild>
            </w:div>
            <w:div w:id="1744449959">
              <w:marLeft w:val="0"/>
              <w:marRight w:val="0"/>
              <w:marTop w:val="0"/>
              <w:marBottom w:val="0"/>
              <w:divBdr>
                <w:top w:val="none" w:sz="0" w:space="0" w:color="auto"/>
                <w:left w:val="none" w:sz="0" w:space="0" w:color="auto"/>
                <w:bottom w:val="none" w:sz="0" w:space="0" w:color="auto"/>
                <w:right w:val="none" w:sz="0" w:space="0" w:color="auto"/>
              </w:divBdr>
              <w:divsChild>
                <w:div w:id="559170010">
                  <w:marLeft w:val="0"/>
                  <w:marRight w:val="0"/>
                  <w:marTop w:val="0"/>
                  <w:marBottom w:val="0"/>
                  <w:divBdr>
                    <w:top w:val="none" w:sz="0" w:space="0" w:color="auto"/>
                    <w:left w:val="none" w:sz="0" w:space="0" w:color="auto"/>
                    <w:bottom w:val="none" w:sz="0" w:space="0" w:color="auto"/>
                    <w:right w:val="none" w:sz="0" w:space="0" w:color="auto"/>
                  </w:divBdr>
                </w:div>
              </w:divsChild>
            </w:div>
            <w:div w:id="1314606904">
              <w:marLeft w:val="0"/>
              <w:marRight w:val="0"/>
              <w:marTop w:val="0"/>
              <w:marBottom w:val="0"/>
              <w:divBdr>
                <w:top w:val="none" w:sz="0" w:space="0" w:color="auto"/>
                <w:left w:val="none" w:sz="0" w:space="0" w:color="auto"/>
                <w:bottom w:val="none" w:sz="0" w:space="0" w:color="auto"/>
                <w:right w:val="none" w:sz="0" w:space="0" w:color="auto"/>
              </w:divBdr>
              <w:divsChild>
                <w:div w:id="1814324623">
                  <w:marLeft w:val="0"/>
                  <w:marRight w:val="0"/>
                  <w:marTop w:val="0"/>
                  <w:marBottom w:val="0"/>
                  <w:divBdr>
                    <w:top w:val="none" w:sz="0" w:space="0" w:color="auto"/>
                    <w:left w:val="none" w:sz="0" w:space="0" w:color="auto"/>
                    <w:bottom w:val="none" w:sz="0" w:space="0" w:color="auto"/>
                    <w:right w:val="none" w:sz="0" w:space="0" w:color="auto"/>
                  </w:divBdr>
                </w:div>
              </w:divsChild>
            </w:div>
            <w:div w:id="1432583170">
              <w:marLeft w:val="0"/>
              <w:marRight w:val="0"/>
              <w:marTop w:val="0"/>
              <w:marBottom w:val="0"/>
              <w:divBdr>
                <w:top w:val="none" w:sz="0" w:space="0" w:color="auto"/>
                <w:left w:val="none" w:sz="0" w:space="0" w:color="auto"/>
                <w:bottom w:val="none" w:sz="0" w:space="0" w:color="auto"/>
                <w:right w:val="none" w:sz="0" w:space="0" w:color="auto"/>
              </w:divBdr>
              <w:divsChild>
                <w:div w:id="872421416">
                  <w:marLeft w:val="0"/>
                  <w:marRight w:val="0"/>
                  <w:marTop w:val="0"/>
                  <w:marBottom w:val="0"/>
                  <w:divBdr>
                    <w:top w:val="none" w:sz="0" w:space="0" w:color="auto"/>
                    <w:left w:val="none" w:sz="0" w:space="0" w:color="auto"/>
                    <w:bottom w:val="none" w:sz="0" w:space="0" w:color="auto"/>
                    <w:right w:val="none" w:sz="0" w:space="0" w:color="auto"/>
                  </w:divBdr>
                </w:div>
              </w:divsChild>
            </w:div>
            <w:div w:id="772477994">
              <w:marLeft w:val="0"/>
              <w:marRight w:val="0"/>
              <w:marTop w:val="0"/>
              <w:marBottom w:val="0"/>
              <w:divBdr>
                <w:top w:val="none" w:sz="0" w:space="0" w:color="auto"/>
                <w:left w:val="none" w:sz="0" w:space="0" w:color="auto"/>
                <w:bottom w:val="none" w:sz="0" w:space="0" w:color="auto"/>
                <w:right w:val="none" w:sz="0" w:space="0" w:color="auto"/>
              </w:divBdr>
              <w:divsChild>
                <w:div w:id="22832393">
                  <w:marLeft w:val="0"/>
                  <w:marRight w:val="0"/>
                  <w:marTop w:val="0"/>
                  <w:marBottom w:val="0"/>
                  <w:divBdr>
                    <w:top w:val="none" w:sz="0" w:space="0" w:color="auto"/>
                    <w:left w:val="none" w:sz="0" w:space="0" w:color="auto"/>
                    <w:bottom w:val="none" w:sz="0" w:space="0" w:color="auto"/>
                    <w:right w:val="none" w:sz="0" w:space="0" w:color="auto"/>
                  </w:divBdr>
                </w:div>
              </w:divsChild>
            </w:div>
            <w:div w:id="833645098">
              <w:marLeft w:val="0"/>
              <w:marRight w:val="0"/>
              <w:marTop w:val="0"/>
              <w:marBottom w:val="0"/>
              <w:divBdr>
                <w:top w:val="none" w:sz="0" w:space="0" w:color="auto"/>
                <w:left w:val="none" w:sz="0" w:space="0" w:color="auto"/>
                <w:bottom w:val="none" w:sz="0" w:space="0" w:color="auto"/>
                <w:right w:val="none" w:sz="0" w:space="0" w:color="auto"/>
              </w:divBdr>
              <w:divsChild>
                <w:div w:id="597255390">
                  <w:marLeft w:val="0"/>
                  <w:marRight w:val="0"/>
                  <w:marTop w:val="0"/>
                  <w:marBottom w:val="0"/>
                  <w:divBdr>
                    <w:top w:val="none" w:sz="0" w:space="0" w:color="auto"/>
                    <w:left w:val="none" w:sz="0" w:space="0" w:color="auto"/>
                    <w:bottom w:val="none" w:sz="0" w:space="0" w:color="auto"/>
                    <w:right w:val="none" w:sz="0" w:space="0" w:color="auto"/>
                  </w:divBdr>
                </w:div>
              </w:divsChild>
            </w:div>
            <w:div w:id="1294946732">
              <w:marLeft w:val="0"/>
              <w:marRight w:val="0"/>
              <w:marTop w:val="0"/>
              <w:marBottom w:val="0"/>
              <w:divBdr>
                <w:top w:val="none" w:sz="0" w:space="0" w:color="auto"/>
                <w:left w:val="none" w:sz="0" w:space="0" w:color="auto"/>
                <w:bottom w:val="none" w:sz="0" w:space="0" w:color="auto"/>
                <w:right w:val="none" w:sz="0" w:space="0" w:color="auto"/>
              </w:divBdr>
              <w:divsChild>
                <w:div w:id="2047826629">
                  <w:marLeft w:val="0"/>
                  <w:marRight w:val="0"/>
                  <w:marTop w:val="0"/>
                  <w:marBottom w:val="0"/>
                  <w:divBdr>
                    <w:top w:val="none" w:sz="0" w:space="0" w:color="auto"/>
                    <w:left w:val="none" w:sz="0" w:space="0" w:color="auto"/>
                    <w:bottom w:val="none" w:sz="0" w:space="0" w:color="auto"/>
                    <w:right w:val="none" w:sz="0" w:space="0" w:color="auto"/>
                  </w:divBdr>
                </w:div>
              </w:divsChild>
            </w:div>
            <w:div w:id="1538738121">
              <w:marLeft w:val="0"/>
              <w:marRight w:val="0"/>
              <w:marTop w:val="0"/>
              <w:marBottom w:val="0"/>
              <w:divBdr>
                <w:top w:val="none" w:sz="0" w:space="0" w:color="auto"/>
                <w:left w:val="none" w:sz="0" w:space="0" w:color="auto"/>
                <w:bottom w:val="none" w:sz="0" w:space="0" w:color="auto"/>
                <w:right w:val="none" w:sz="0" w:space="0" w:color="auto"/>
              </w:divBdr>
              <w:divsChild>
                <w:div w:id="1445079956">
                  <w:marLeft w:val="0"/>
                  <w:marRight w:val="0"/>
                  <w:marTop w:val="0"/>
                  <w:marBottom w:val="0"/>
                  <w:divBdr>
                    <w:top w:val="none" w:sz="0" w:space="0" w:color="auto"/>
                    <w:left w:val="none" w:sz="0" w:space="0" w:color="auto"/>
                    <w:bottom w:val="none" w:sz="0" w:space="0" w:color="auto"/>
                    <w:right w:val="none" w:sz="0" w:space="0" w:color="auto"/>
                  </w:divBdr>
                </w:div>
              </w:divsChild>
            </w:div>
            <w:div w:id="58748385">
              <w:marLeft w:val="0"/>
              <w:marRight w:val="0"/>
              <w:marTop w:val="0"/>
              <w:marBottom w:val="0"/>
              <w:divBdr>
                <w:top w:val="none" w:sz="0" w:space="0" w:color="auto"/>
                <w:left w:val="none" w:sz="0" w:space="0" w:color="auto"/>
                <w:bottom w:val="none" w:sz="0" w:space="0" w:color="auto"/>
                <w:right w:val="none" w:sz="0" w:space="0" w:color="auto"/>
              </w:divBdr>
              <w:divsChild>
                <w:div w:id="104619588">
                  <w:marLeft w:val="0"/>
                  <w:marRight w:val="0"/>
                  <w:marTop w:val="0"/>
                  <w:marBottom w:val="0"/>
                  <w:divBdr>
                    <w:top w:val="none" w:sz="0" w:space="0" w:color="auto"/>
                    <w:left w:val="none" w:sz="0" w:space="0" w:color="auto"/>
                    <w:bottom w:val="none" w:sz="0" w:space="0" w:color="auto"/>
                    <w:right w:val="none" w:sz="0" w:space="0" w:color="auto"/>
                  </w:divBdr>
                </w:div>
              </w:divsChild>
            </w:div>
            <w:div w:id="10106837">
              <w:marLeft w:val="0"/>
              <w:marRight w:val="0"/>
              <w:marTop w:val="0"/>
              <w:marBottom w:val="0"/>
              <w:divBdr>
                <w:top w:val="none" w:sz="0" w:space="0" w:color="auto"/>
                <w:left w:val="none" w:sz="0" w:space="0" w:color="auto"/>
                <w:bottom w:val="none" w:sz="0" w:space="0" w:color="auto"/>
                <w:right w:val="none" w:sz="0" w:space="0" w:color="auto"/>
              </w:divBdr>
              <w:divsChild>
                <w:div w:id="186335737">
                  <w:marLeft w:val="0"/>
                  <w:marRight w:val="0"/>
                  <w:marTop w:val="0"/>
                  <w:marBottom w:val="0"/>
                  <w:divBdr>
                    <w:top w:val="none" w:sz="0" w:space="0" w:color="auto"/>
                    <w:left w:val="none" w:sz="0" w:space="0" w:color="auto"/>
                    <w:bottom w:val="none" w:sz="0" w:space="0" w:color="auto"/>
                    <w:right w:val="none" w:sz="0" w:space="0" w:color="auto"/>
                  </w:divBdr>
                </w:div>
              </w:divsChild>
            </w:div>
            <w:div w:id="549459989">
              <w:marLeft w:val="0"/>
              <w:marRight w:val="0"/>
              <w:marTop w:val="0"/>
              <w:marBottom w:val="0"/>
              <w:divBdr>
                <w:top w:val="none" w:sz="0" w:space="0" w:color="auto"/>
                <w:left w:val="none" w:sz="0" w:space="0" w:color="auto"/>
                <w:bottom w:val="none" w:sz="0" w:space="0" w:color="auto"/>
                <w:right w:val="none" w:sz="0" w:space="0" w:color="auto"/>
              </w:divBdr>
              <w:divsChild>
                <w:div w:id="1852793840">
                  <w:marLeft w:val="0"/>
                  <w:marRight w:val="0"/>
                  <w:marTop w:val="0"/>
                  <w:marBottom w:val="0"/>
                  <w:divBdr>
                    <w:top w:val="none" w:sz="0" w:space="0" w:color="auto"/>
                    <w:left w:val="none" w:sz="0" w:space="0" w:color="auto"/>
                    <w:bottom w:val="none" w:sz="0" w:space="0" w:color="auto"/>
                    <w:right w:val="none" w:sz="0" w:space="0" w:color="auto"/>
                  </w:divBdr>
                </w:div>
              </w:divsChild>
            </w:div>
            <w:div w:id="127088357">
              <w:marLeft w:val="0"/>
              <w:marRight w:val="0"/>
              <w:marTop w:val="0"/>
              <w:marBottom w:val="0"/>
              <w:divBdr>
                <w:top w:val="none" w:sz="0" w:space="0" w:color="auto"/>
                <w:left w:val="none" w:sz="0" w:space="0" w:color="auto"/>
                <w:bottom w:val="none" w:sz="0" w:space="0" w:color="auto"/>
                <w:right w:val="none" w:sz="0" w:space="0" w:color="auto"/>
              </w:divBdr>
              <w:divsChild>
                <w:div w:id="1573926536">
                  <w:marLeft w:val="0"/>
                  <w:marRight w:val="0"/>
                  <w:marTop w:val="0"/>
                  <w:marBottom w:val="0"/>
                  <w:divBdr>
                    <w:top w:val="none" w:sz="0" w:space="0" w:color="auto"/>
                    <w:left w:val="none" w:sz="0" w:space="0" w:color="auto"/>
                    <w:bottom w:val="none" w:sz="0" w:space="0" w:color="auto"/>
                    <w:right w:val="none" w:sz="0" w:space="0" w:color="auto"/>
                  </w:divBdr>
                </w:div>
              </w:divsChild>
            </w:div>
            <w:div w:id="1957059664">
              <w:marLeft w:val="0"/>
              <w:marRight w:val="0"/>
              <w:marTop w:val="0"/>
              <w:marBottom w:val="0"/>
              <w:divBdr>
                <w:top w:val="none" w:sz="0" w:space="0" w:color="auto"/>
                <w:left w:val="none" w:sz="0" w:space="0" w:color="auto"/>
                <w:bottom w:val="none" w:sz="0" w:space="0" w:color="auto"/>
                <w:right w:val="none" w:sz="0" w:space="0" w:color="auto"/>
              </w:divBdr>
              <w:divsChild>
                <w:div w:id="2093694326">
                  <w:marLeft w:val="0"/>
                  <w:marRight w:val="0"/>
                  <w:marTop w:val="0"/>
                  <w:marBottom w:val="0"/>
                  <w:divBdr>
                    <w:top w:val="none" w:sz="0" w:space="0" w:color="auto"/>
                    <w:left w:val="none" w:sz="0" w:space="0" w:color="auto"/>
                    <w:bottom w:val="none" w:sz="0" w:space="0" w:color="auto"/>
                    <w:right w:val="none" w:sz="0" w:space="0" w:color="auto"/>
                  </w:divBdr>
                </w:div>
              </w:divsChild>
            </w:div>
            <w:div w:id="1721173087">
              <w:marLeft w:val="0"/>
              <w:marRight w:val="0"/>
              <w:marTop w:val="0"/>
              <w:marBottom w:val="0"/>
              <w:divBdr>
                <w:top w:val="none" w:sz="0" w:space="0" w:color="auto"/>
                <w:left w:val="none" w:sz="0" w:space="0" w:color="auto"/>
                <w:bottom w:val="none" w:sz="0" w:space="0" w:color="auto"/>
                <w:right w:val="none" w:sz="0" w:space="0" w:color="auto"/>
              </w:divBdr>
              <w:divsChild>
                <w:div w:id="2058426859">
                  <w:marLeft w:val="0"/>
                  <w:marRight w:val="0"/>
                  <w:marTop w:val="0"/>
                  <w:marBottom w:val="0"/>
                  <w:divBdr>
                    <w:top w:val="none" w:sz="0" w:space="0" w:color="auto"/>
                    <w:left w:val="none" w:sz="0" w:space="0" w:color="auto"/>
                    <w:bottom w:val="none" w:sz="0" w:space="0" w:color="auto"/>
                    <w:right w:val="none" w:sz="0" w:space="0" w:color="auto"/>
                  </w:divBdr>
                </w:div>
              </w:divsChild>
            </w:div>
            <w:div w:id="1730491994">
              <w:marLeft w:val="0"/>
              <w:marRight w:val="0"/>
              <w:marTop w:val="0"/>
              <w:marBottom w:val="0"/>
              <w:divBdr>
                <w:top w:val="none" w:sz="0" w:space="0" w:color="auto"/>
                <w:left w:val="none" w:sz="0" w:space="0" w:color="auto"/>
                <w:bottom w:val="none" w:sz="0" w:space="0" w:color="auto"/>
                <w:right w:val="none" w:sz="0" w:space="0" w:color="auto"/>
              </w:divBdr>
              <w:divsChild>
                <w:div w:id="701059170">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0"/>
              <w:marBottom w:val="0"/>
              <w:divBdr>
                <w:top w:val="none" w:sz="0" w:space="0" w:color="auto"/>
                <w:left w:val="none" w:sz="0" w:space="0" w:color="auto"/>
                <w:bottom w:val="none" w:sz="0" w:space="0" w:color="auto"/>
                <w:right w:val="none" w:sz="0" w:space="0" w:color="auto"/>
              </w:divBdr>
              <w:divsChild>
                <w:div w:id="1044216199">
                  <w:marLeft w:val="0"/>
                  <w:marRight w:val="0"/>
                  <w:marTop w:val="0"/>
                  <w:marBottom w:val="0"/>
                  <w:divBdr>
                    <w:top w:val="none" w:sz="0" w:space="0" w:color="auto"/>
                    <w:left w:val="none" w:sz="0" w:space="0" w:color="auto"/>
                    <w:bottom w:val="none" w:sz="0" w:space="0" w:color="auto"/>
                    <w:right w:val="none" w:sz="0" w:space="0" w:color="auto"/>
                  </w:divBdr>
                </w:div>
              </w:divsChild>
            </w:div>
            <w:div w:id="1945305674">
              <w:marLeft w:val="0"/>
              <w:marRight w:val="0"/>
              <w:marTop w:val="0"/>
              <w:marBottom w:val="0"/>
              <w:divBdr>
                <w:top w:val="none" w:sz="0" w:space="0" w:color="auto"/>
                <w:left w:val="none" w:sz="0" w:space="0" w:color="auto"/>
                <w:bottom w:val="none" w:sz="0" w:space="0" w:color="auto"/>
                <w:right w:val="none" w:sz="0" w:space="0" w:color="auto"/>
              </w:divBdr>
              <w:divsChild>
                <w:div w:id="1070418452">
                  <w:marLeft w:val="0"/>
                  <w:marRight w:val="0"/>
                  <w:marTop w:val="0"/>
                  <w:marBottom w:val="0"/>
                  <w:divBdr>
                    <w:top w:val="none" w:sz="0" w:space="0" w:color="auto"/>
                    <w:left w:val="none" w:sz="0" w:space="0" w:color="auto"/>
                    <w:bottom w:val="none" w:sz="0" w:space="0" w:color="auto"/>
                    <w:right w:val="none" w:sz="0" w:space="0" w:color="auto"/>
                  </w:divBdr>
                </w:div>
              </w:divsChild>
            </w:div>
            <w:div w:id="1948123527">
              <w:marLeft w:val="0"/>
              <w:marRight w:val="0"/>
              <w:marTop w:val="0"/>
              <w:marBottom w:val="0"/>
              <w:divBdr>
                <w:top w:val="none" w:sz="0" w:space="0" w:color="auto"/>
                <w:left w:val="none" w:sz="0" w:space="0" w:color="auto"/>
                <w:bottom w:val="none" w:sz="0" w:space="0" w:color="auto"/>
                <w:right w:val="none" w:sz="0" w:space="0" w:color="auto"/>
              </w:divBdr>
              <w:divsChild>
                <w:div w:id="1580477399">
                  <w:marLeft w:val="0"/>
                  <w:marRight w:val="0"/>
                  <w:marTop w:val="0"/>
                  <w:marBottom w:val="0"/>
                  <w:divBdr>
                    <w:top w:val="none" w:sz="0" w:space="0" w:color="auto"/>
                    <w:left w:val="none" w:sz="0" w:space="0" w:color="auto"/>
                    <w:bottom w:val="none" w:sz="0" w:space="0" w:color="auto"/>
                    <w:right w:val="none" w:sz="0" w:space="0" w:color="auto"/>
                  </w:divBdr>
                </w:div>
              </w:divsChild>
            </w:div>
            <w:div w:id="1713379418">
              <w:marLeft w:val="0"/>
              <w:marRight w:val="0"/>
              <w:marTop w:val="0"/>
              <w:marBottom w:val="0"/>
              <w:divBdr>
                <w:top w:val="none" w:sz="0" w:space="0" w:color="auto"/>
                <w:left w:val="none" w:sz="0" w:space="0" w:color="auto"/>
                <w:bottom w:val="none" w:sz="0" w:space="0" w:color="auto"/>
                <w:right w:val="none" w:sz="0" w:space="0" w:color="auto"/>
              </w:divBdr>
              <w:divsChild>
                <w:div w:id="534074223">
                  <w:marLeft w:val="0"/>
                  <w:marRight w:val="0"/>
                  <w:marTop w:val="0"/>
                  <w:marBottom w:val="0"/>
                  <w:divBdr>
                    <w:top w:val="none" w:sz="0" w:space="0" w:color="auto"/>
                    <w:left w:val="none" w:sz="0" w:space="0" w:color="auto"/>
                    <w:bottom w:val="none" w:sz="0" w:space="0" w:color="auto"/>
                    <w:right w:val="none" w:sz="0" w:space="0" w:color="auto"/>
                  </w:divBdr>
                </w:div>
              </w:divsChild>
            </w:div>
            <w:div w:id="44332786">
              <w:marLeft w:val="0"/>
              <w:marRight w:val="0"/>
              <w:marTop w:val="0"/>
              <w:marBottom w:val="0"/>
              <w:divBdr>
                <w:top w:val="none" w:sz="0" w:space="0" w:color="auto"/>
                <w:left w:val="none" w:sz="0" w:space="0" w:color="auto"/>
                <w:bottom w:val="none" w:sz="0" w:space="0" w:color="auto"/>
                <w:right w:val="none" w:sz="0" w:space="0" w:color="auto"/>
              </w:divBdr>
              <w:divsChild>
                <w:div w:id="1224950802">
                  <w:marLeft w:val="0"/>
                  <w:marRight w:val="0"/>
                  <w:marTop w:val="0"/>
                  <w:marBottom w:val="0"/>
                  <w:divBdr>
                    <w:top w:val="none" w:sz="0" w:space="0" w:color="auto"/>
                    <w:left w:val="none" w:sz="0" w:space="0" w:color="auto"/>
                    <w:bottom w:val="none" w:sz="0" w:space="0" w:color="auto"/>
                    <w:right w:val="none" w:sz="0" w:space="0" w:color="auto"/>
                  </w:divBdr>
                </w:div>
              </w:divsChild>
            </w:div>
            <w:div w:id="1499231447">
              <w:marLeft w:val="0"/>
              <w:marRight w:val="0"/>
              <w:marTop w:val="0"/>
              <w:marBottom w:val="0"/>
              <w:divBdr>
                <w:top w:val="none" w:sz="0" w:space="0" w:color="auto"/>
                <w:left w:val="none" w:sz="0" w:space="0" w:color="auto"/>
                <w:bottom w:val="none" w:sz="0" w:space="0" w:color="auto"/>
                <w:right w:val="none" w:sz="0" w:space="0" w:color="auto"/>
              </w:divBdr>
              <w:divsChild>
                <w:div w:id="1296914123">
                  <w:marLeft w:val="0"/>
                  <w:marRight w:val="0"/>
                  <w:marTop w:val="0"/>
                  <w:marBottom w:val="0"/>
                  <w:divBdr>
                    <w:top w:val="none" w:sz="0" w:space="0" w:color="auto"/>
                    <w:left w:val="none" w:sz="0" w:space="0" w:color="auto"/>
                    <w:bottom w:val="none" w:sz="0" w:space="0" w:color="auto"/>
                    <w:right w:val="none" w:sz="0" w:space="0" w:color="auto"/>
                  </w:divBdr>
                </w:div>
              </w:divsChild>
            </w:div>
            <w:div w:id="1283225225">
              <w:marLeft w:val="0"/>
              <w:marRight w:val="0"/>
              <w:marTop w:val="0"/>
              <w:marBottom w:val="0"/>
              <w:divBdr>
                <w:top w:val="none" w:sz="0" w:space="0" w:color="auto"/>
                <w:left w:val="none" w:sz="0" w:space="0" w:color="auto"/>
                <w:bottom w:val="none" w:sz="0" w:space="0" w:color="auto"/>
                <w:right w:val="none" w:sz="0" w:space="0" w:color="auto"/>
              </w:divBdr>
              <w:divsChild>
                <w:div w:id="287661498">
                  <w:marLeft w:val="0"/>
                  <w:marRight w:val="0"/>
                  <w:marTop w:val="0"/>
                  <w:marBottom w:val="0"/>
                  <w:divBdr>
                    <w:top w:val="none" w:sz="0" w:space="0" w:color="auto"/>
                    <w:left w:val="none" w:sz="0" w:space="0" w:color="auto"/>
                    <w:bottom w:val="none" w:sz="0" w:space="0" w:color="auto"/>
                    <w:right w:val="none" w:sz="0" w:space="0" w:color="auto"/>
                  </w:divBdr>
                </w:div>
              </w:divsChild>
            </w:div>
            <w:div w:id="1208685483">
              <w:marLeft w:val="0"/>
              <w:marRight w:val="0"/>
              <w:marTop w:val="0"/>
              <w:marBottom w:val="0"/>
              <w:divBdr>
                <w:top w:val="none" w:sz="0" w:space="0" w:color="auto"/>
                <w:left w:val="none" w:sz="0" w:space="0" w:color="auto"/>
                <w:bottom w:val="none" w:sz="0" w:space="0" w:color="auto"/>
                <w:right w:val="none" w:sz="0" w:space="0" w:color="auto"/>
              </w:divBdr>
              <w:divsChild>
                <w:div w:id="42868580">
                  <w:marLeft w:val="0"/>
                  <w:marRight w:val="0"/>
                  <w:marTop w:val="0"/>
                  <w:marBottom w:val="0"/>
                  <w:divBdr>
                    <w:top w:val="none" w:sz="0" w:space="0" w:color="auto"/>
                    <w:left w:val="none" w:sz="0" w:space="0" w:color="auto"/>
                    <w:bottom w:val="none" w:sz="0" w:space="0" w:color="auto"/>
                    <w:right w:val="none" w:sz="0" w:space="0" w:color="auto"/>
                  </w:divBdr>
                </w:div>
              </w:divsChild>
            </w:div>
            <w:div w:id="869564319">
              <w:marLeft w:val="0"/>
              <w:marRight w:val="0"/>
              <w:marTop w:val="0"/>
              <w:marBottom w:val="0"/>
              <w:divBdr>
                <w:top w:val="none" w:sz="0" w:space="0" w:color="auto"/>
                <w:left w:val="none" w:sz="0" w:space="0" w:color="auto"/>
                <w:bottom w:val="none" w:sz="0" w:space="0" w:color="auto"/>
                <w:right w:val="none" w:sz="0" w:space="0" w:color="auto"/>
              </w:divBdr>
              <w:divsChild>
                <w:div w:id="400950580">
                  <w:marLeft w:val="0"/>
                  <w:marRight w:val="0"/>
                  <w:marTop w:val="0"/>
                  <w:marBottom w:val="0"/>
                  <w:divBdr>
                    <w:top w:val="none" w:sz="0" w:space="0" w:color="auto"/>
                    <w:left w:val="none" w:sz="0" w:space="0" w:color="auto"/>
                    <w:bottom w:val="none" w:sz="0" w:space="0" w:color="auto"/>
                    <w:right w:val="none" w:sz="0" w:space="0" w:color="auto"/>
                  </w:divBdr>
                </w:div>
              </w:divsChild>
            </w:div>
            <w:div w:id="8223595">
              <w:marLeft w:val="0"/>
              <w:marRight w:val="0"/>
              <w:marTop w:val="0"/>
              <w:marBottom w:val="0"/>
              <w:divBdr>
                <w:top w:val="none" w:sz="0" w:space="0" w:color="auto"/>
                <w:left w:val="none" w:sz="0" w:space="0" w:color="auto"/>
                <w:bottom w:val="none" w:sz="0" w:space="0" w:color="auto"/>
                <w:right w:val="none" w:sz="0" w:space="0" w:color="auto"/>
              </w:divBdr>
              <w:divsChild>
                <w:div w:id="862787836">
                  <w:marLeft w:val="0"/>
                  <w:marRight w:val="0"/>
                  <w:marTop w:val="0"/>
                  <w:marBottom w:val="0"/>
                  <w:divBdr>
                    <w:top w:val="none" w:sz="0" w:space="0" w:color="auto"/>
                    <w:left w:val="none" w:sz="0" w:space="0" w:color="auto"/>
                    <w:bottom w:val="none" w:sz="0" w:space="0" w:color="auto"/>
                    <w:right w:val="none" w:sz="0" w:space="0" w:color="auto"/>
                  </w:divBdr>
                </w:div>
              </w:divsChild>
            </w:div>
            <w:div w:id="1534731957">
              <w:marLeft w:val="0"/>
              <w:marRight w:val="0"/>
              <w:marTop w:val="0"/>
              <w:marBottom w:val="0"/>
              <w:divBdr>
                <w:top w:val="none" w:sz="0" w:space="0" w:color="auto"/>
                <w:left w:val="none" w:sz="0" w:space="0" w:color="auto"/>
                <w:bottom w:val="none" w:sz="0" w:space="0" w:color="auto"/>
                <w:right w:val="none" w:sz="0" w:space="0" w:color="auto"/>
              </w:divBdr>
              <w:divsChild>
                <w:div w:id="1847134621">
                  <w:marLeft w:val="0"/>
                  <w:marRight w:val="0"/>
                  <w:marTop w:val="0"/>
                  <w:marBottom w:val="0"/>
                  <w:divBdr>
                    <w:top w:val="none" w:sz="0" w:space="0" w:color="auto"/>
                    <w:left w:val="none" w:sz="0" w:space="0" w:color="auto"/>
                    <w:bottom w:val="none" w:sz="0" w:space="0" w:color="auto"/>
                    <w:right w:val="none" w:sz="0" w:space="0" w:color="auto"/>
                  </w:divBdr>
                </w:div>
              </w:divsChild>
            </w:div>
            <w:div w:id="1982924259">
              <w:marLeft w:val="0"/>
              <w:marRight w:val="0"/>
              <w:marTop w:val="0"/>
              <w:marBottom w:val="0"/>
              <w:divBdr>
                <w:top w:val="none" w:sz="0" w:space="0" w:color="auto"/>
                <w:left w:val="none" w:sz="0" w:space="0" w:color="auto"/>
                <w:bottom w:val="none" w:sz="0" w:space="0" w:color="auto"/>
                <w:right w:val="none" w:sz="0" w:space="0" w:color="auto"/>
              </w:divBdr>
              <w:divsChild>
                <w:div w:id="2080401265">
                  <w:marLeft w:val="0"/>
                  <w:marRight w:val="0"/>
                  <w:marTop w:val="0"/>
                  <w:marBottom w:val="0"/>
                  <w:divBdr>
                    <w:top w:val="none" w:sz="0" w:space="0" w:color="auto"/>
                    <w:left w:val="none" w:sz="0" w:space="0" w:color="auto"/>
                    <w:bottom w:val="none" w:sz="0" w:space="0" w:color="auto"/>
                    <w:right w:val="none" w:sz="0" w:space="0" w:color="auto"/>
                  </w:divBdr>
                </w:div>
              </w:divsChild>
            </w:div>
            <w:div w:id="432407169">
              <w:marLeft w:val="0"/>
              <w:marRight w:val="0"/>
              <w:marTop w:val="0"/>
              <w:marBottom w:val="0"/>
              <w:divBdr>
                <w:top w:val="none" w:sz="0" w:space="0" w:color="auto"/>
                <w:left w:val="none" w:sz="0" w:space="0" w:color="auto"/>
                <w:bottom w:val="none" w:sz="0" w:space="0" w:color="auto"/>
                <w:right w:val="none" w:sz="0" w:space="0" w:color="auto"/>
              </w:divBdr>
              <w:divsChild>
                <w:div w:id="1677920017">
                  <w:marLeft w:val="0"/>
                  <w:marRight w:val="0"/>
                  <w:marTop w:val="0"/>
                  <w:marBottom w:val="0"/>
                  <w:divBdr>
                    <w:top w:val="none" w:sz="0" w:space="0" w:color="auto"/>
                    <w:left w:val="none" w:sz="0" w:space="0" w:color="auto"/>
                    <w:bottom w:val="none" w:sz="0" w:space="0" w:color="auto"/>
                    <w:right w:val="none" w:sz="0" w:space="0" w:color="auto"/>
                  </w:divBdr>
                </w:div>
              </w:divsChild>
            </w:div>
            <w:div w:id="1053653400">
              <w:marLeft w:val="0"/>
              <w:marRight w:val="0"/>
              <w:marTop w:val="0"/>
              <w:marBottom w:val="0"/>
              <w:divBdr>
                <w:top w:val="none" w:sz="0" w:space="0" w:color="auto"/>
                <w:left w:val="none" w:sz="0" w:space="0" w:color="auto"/>
                <w:bottom w:val="none" w:sz="0" w:space="0" w:color="auto"/>
                <w:right w:val="none" w:sz="0" w:space="0" w:color="auto"/>
              </w:divBdr>
              <w:divsChild>
                <w:div w:id="613292949">
                  <w:marLeft w:val="0"/>
                  <w:marRight w:val="0"/>
                  <w:marTop w:val="0"/>
                  <w:marBottom w:val="0"/>
                  <w:divBdr>
                    <w:top w:val="none" w:sz="0" w:space="0" w:color="auto"/>
                    <w:left w:val="none" w:sz="0" w:space="0" w:color="auto"/>
                    <w:bottom w:val="none" w:sz="0" w:space="0" w:color="auto"/>
                    <w:right w:val="none" w:sz="0" w:space="0" w:color="auto"/>
                  </w:divBdr>
                </w:div>
              </w:divsChild>
            </w:div>
            <w:div w:id="859320174">
              <w:marLeft w:val="0"/>
              <w:marRight w:val="0"/>
              <w:marTop w:val="0"/>
              <w:marBottom w:val="0"/>
              <w:divBdr>
                <w:top w:val="none" w:sz="0" w:space="0" w:color="auto"/>
                <w:left w:val="none" w:sz="0" w:space="0" w:color="auto"/>
                <w:bottom w:val="none" w:sz="0" w:space="0" w:color="auto"/>
                <w:right w:val="none" w:sz="0" w:space="0" w:color="auto"/>
              </w:divBdr>
              <w:divsChild>
                <w:div w:id="1535968451">
                  <w:marLeft w:val="0"/>
                  <w:marRight w:val="0"/>
                  <w:marTop w:val="0"/>
                  <w:marBottom w:val="0"/>
                  <w:divBdr>
                    <w:top w:val="none" w:sz="0" w:space="0" w:color="auto"/>
                    <w:left w:val="none" w:sz="0" w:space="0" w:color="auto"/>
                    <w:bottom w:val="none" w:sz="0" w:space="0" w:color="auto"/>
                    <w:right w:val="none" w:sz="0" w:space="0" w:color="auto"/>
                  </w:divBdr>
                </w:div>
              </w:divsChild>
            </w:div>
            <w:div w:id="386415214">
              <w:marLeft w:val="0"/>
              <w:marRight w:val="0"/>
              <w:marTop w:val="0"/>
              <w:marBottom w:val="0"/>
              <w:divBdr>
                <w:top w:val="none" w:sz="0" w:space="0" w:color="auto"/>
                <w:left w:val="none" w:sz="0" w:space="0" w:color="auto"/>
                <w:bottom w:val="none" w:sz="0" w:space="0" w:color="auto"/>
                <w:right w:val="none" w:sz="0" w:space="0" w:color="auto"/>
              </w:divBdr>
              <w:divsChild>
                <w:div w:id="935751318">
                  <w:marLeft w:val="0"/>
                  <w:marRight w:val="0"/>
                  <w:marTop w:val="0"/>
                  <w:marBottom w:val="0"/>
                  <w:divBdr>
                    <w:top w:val="none" w:sz="0" w:space="0" w:color="auto"/>
                    <w:left w:val="none" w:sz="0" w:space="0" w:color="auto"/>
                    <w:bottom w:val="none" w:sz="0" w:space="0" w:color="auto"/>
                    <w:right w:val="none" w:sz="0" w:space="0" w:color="auto"/>
                  </w:divBdr>
                </w:div>
              </w:divsChild>
            </w:div>
            <w:div w:id="849494259">
              <w:marLeft w:val="0"/>
              <w:marRight w:val="0"/>
              <w:marTop w:val="0"/>
              <w:marBottom w:val="0"/>
              <w:divBdr>
                <w:top w:val="none" w:sz="0" w:space="0" w:color="auto"/>
                <w:left w:val="none" w:sz="0" w:space="0" w:color="auto"/>
                <w:bottom w:val="none" w:sz="0" w:space="0" w:color="auto"/>
                <w:right w:val="none" w:sz="0" w:space="0" w:color="auto"/>
              </w:divBdr>
              <w:divsChild>
                <w:div w:id="559439436">
                  <w:marLeft w:val="0"/>
                  <w:marRight w:val="0"/>
                  <w:marTop w:val="0"/>
                  <w:marBottom w:val="0"/>
                  <w:divBdr>
                    <w:top w:val="none" w:sz="0" w:space="0" w:color="auto"/>
                    <w:left w:val="none" w:sz="0" w:space="0" w:color="auto"/>
                    <w:bottom w:val="none" w:sz="0" w:space="0" w:color="auto"/>
                    <w:right w:val="none" w:sz="0" w:space="0" w:color="auto"/>
                  </w:divBdr>
                </w:div>
              </w:divsChild>
            </w:div>
            <w:div w:id="1906181197">
              <w:marLeft w:val="0"/>
              <w:marRight w:val="0"/>
              <w:marTop w:val="0"/>
              <w:marBottom w:val="0"/>
              <w:divBdr>
                <w:top w:val="none" w:sz="0" w:space="0" w:color="auto"/>
                <w:left w:val="none" w:sz="0" w:space="0" w:color="auto"/>
                <w:bottom w:val="none" w:sz="0" w:space="0" w:color="auto"/>
                <w:right w:val="none" w:sz="0" w:space="0" w:color="auto"/>
              </w:divBdr>
              <w:divsChild>
                <w:div w:id="980379104">
                  <w:marLeft w:val="0"/>
                  <w:marRight w:val="0"/>
                  <w:marTop w:val="0"/>
                  <w:marBottom w:val="0"/>
                  <w:divBdr>
                    <w:top w:val="none" w:sz="0" w:space="0" w:color="auto"/>
                    <w:left w:val="none" w:sz="0" w:space="0" w:color="auto"/>
                    <w:bottom w:val="none" w:sz="0" w:space="0" w:color="auto"/>
                    <w:right w:val="none" w:sz="0" w:space="0" w:color="auto"/>
                  </w:divBdr>
                </w:div>
              </w:divsChild>
            </w:div>
            <w:div w:id="1633554925">
              <w:marLeft w:val="0"/>
              <w:marRight w:val="0"/>
              <w:marTop w:val="0"/>
              <w:marBottom w:val="0"/>
              <w:divBdr>
                <w:top w:val="none" w:sz="0" w:space="0" w:color="auto"/>
                <w:left w:val="none" w:sz="0" w:space="0" w:color="auto"/>
                <w:bottom w:val="none" w:sz="0" w:space="0" w:color="auto"/>
                <w:right w:val="none" w:sz="0" w:space="0" w:color="auto"/>
              </w:divBdr>
              <w:divsChild>
                <w:div w:id="233319550">
                  <w:marLeft w:val="0"/>
                  <w:marRight w:val="0"/>
                  <w:marTop w:val="0"/>
                  <w:marBottom w:val="0"/>
                  <w:divBdr>
                    <w:top w:val="none" w:sz="0" w:space="0" w:color="auto"/>
                    <w:left w:val="none" w:sz="0" w:space="0" w:color="auto"/>
                    <w:bottom w:val="none" w:sz="0" w:space="0" w:color="auto"/>
                    <w:right w:val="none" w:sz="0" w:space="0" w:color="auto"/>
                  </w:divBdr>
                </w:div>
              </w:divsChild>
            </w:div>
            <w:div w:id="1006665645">
              <w:marLeft w:val="0"/>
              <w:marRight w:val="0"/>
              <w:marTop w:val="0"/>
              <w:marBottom w:val="0"/>
              <w:divBdr>
                <w:top w:val="none" w:sz="0" w:space="0" w:color="auto"/>
                <w:left w:val="none" w:sz="0" w:space="0" w:color="auto"/>
                <w:bottom w:val="none" w:sz="0" w:space="0" w:color="auto"/>
                <w:right w:val="none" w:sz="0" w:space="0" w:color="auto"/>
              </w:divBdr>
              <w:divsChild>
                <w:div w:id="1185747931">
                  <w:marLeft w:val="0"/>
                  <w:marRight w:val="0"/>
                  <w:marTop w:val="0"/>
                  <w:marBottom w:val="0"/>
                  <w:divBdr>
                    <w:top w:val="none" w:sz="0" w:space="0" w:color="auto"/>
                    <w:left w:val="none" w:sz="0" w:space="0" w:color="auto"/>
                    <w:bottom w:val="none" w:sz="0" w:space="0" w:color="auto"/>
                    <w:right w:val="none" w:sz="0" w:space="0" w:color="auto"/>
                  </w:divBdr>
                </w:div>
              </w:divsChild>
            </w:div>
            <w:div w:id="511262806">
              <w:marLeft w:val="0"/>
              <w:marRight w:val="0"/>
              <w:marTop w:val="0"/>
              <w:marBottom w:val="0"/>
              <w:divBdr>
                <w:top w:val="none" w:sz="0" w:space="0" w:color="auto"/>
                <w:left w:val="none" w:sz="0" w:space="0" w:color="auto"/>
                <w:bottom w:val="none" w:sz="0" w:space="0" w:color="auto"/>
                <w:right w:val="none" w:sz="0" w:space="0" w:color="auto"/>
              </w:divBdr>
              <w:divsChild>
                <w:div w:id="829521456">
                  <w:marLeft w:val="0"/>
                  <w:marRight w:val="0"/>
                  <w:marTop w:val="0"/>
                  <w:marBottom w:val="0"/>
                  <w:divBdr>
                    <w:top w:val="none" w:sz="0" w:space="0" w:color="auto"/>
                    <w:left w:val="none" w:sz="0" w:space="0" w:color="auto"/>
                    <w:bottom w:val="none" w:sz="0" w:space="0" w:color="auto"/>
                    <w:right w:val="none" w:sz="0" w:space="0" w:color="auto"/>
                  </w:divBdr>
                </w:div>
              </w:divsChild>
            </w:div>
            <w:div w:id="907885828">
              <w:marLeft w:val="0"/>
              <w:marRight w:val="0"/>
              <w:marTop w:val="0"/>
              <w:marBottom w:val="0"/>
              <w:divBdr>
                <w:top w:val="none" w:sz="0" w:space="0" w:color="auto"/>
                <w:left w:val="none" w:sz="0" w:space="0" w:color="auto"/>
                <w:bottom w:val="none" w:sz="0" w:space="0" w:color="auto"/>
                <w:right w:val="none" w:sz="0" w:space="0" w:color="auto"/>
              </w:divBdr>
              <w:divsChild>
                <w:div w:id="765348677">
                  <w:marLeft w:val="0"/>
                  <w:marRight w:val="0"/>
                  <w:marTop w:val="0"/>
                  <w:marBottom w:val="0"/>
                  <w:divBdr>
                    <w:top w:val="none" w:sz="0" w:space="0" w:color="auto"/>
                    <w:left w:val="none" w:sz="0" w:space="0" w:color="auto"/>
                    <w:bottom w:val="none" w:sz="0" w:space="0" w:color="auto"/>
                    <w:right w:val="none" w:sz="0" w:space="0" w:color="auto"/>
                  </w:divBdr>
                </w:div>
              </w:divsChild>
            </w:div>
            <w:div w:id="1881940911">
              <w:marLeft w:val="0"/>
              <w:marRight w:val="0"/>
              <w:marTop w:val="0"/>
              <w:marBottom w:val="0"/>
              <w:divBdr>
                <w:top w:val="none" w:sz="0" w:space="0" w:color="auto"/>
                <w:left w:val="none" w:sz="0" w:space="0" w:color="auto"/>
                <w:bottom w:val="none" w:sz="0" w:space="0" w:color="auto"/>
                <w:right w:val="none" w:sz="0" w:space="0" w:color="auto"/>
              </w:divBdr>
              <w:divsChild>
                <w:div w:id="1559628697">
                  <w:marLeft w:val="0"/>
                  <w:marRight w:val="0"/>
                  <w:marTop w:val="0"/>
                  <w:marBottom w:val="0"/>
                  <w:divBdr>
                    <w:top w:val="none" w:sz="0" w:space="0" w:color="auto"/>
                    <w:left w:val="none" w:sz="0" w:space="0" w:color="auto"/>
                    <w:bottom w:val="none" w:sz="0" w:space="0" w:color="auto"/>
                    <w:right w:val="none" w:sz="0" w:space="0" w:color="auto"/>
                  </w:divBdr>
                </w:div>
              </w:divsChild>
            </w:div>
            <w:div w:id="17506075">
              <w:marLeft w:val="0"/>
              <w:marRight w:val="0"/>
              <w:marTop w:val="0"/>
              <w:marBottom w:val="0"/>
              <w:divBdr>
                <w:top w:val="none" w:sz="0" w:space="0" w:color="auto"/>
                <w:left w:val="none" w:sz="0" w:space="0" w:color="auto"/>
                <w:bottom w:val="none" w:sz="0" w:space="0" w:color="auto"/>
                <w:right w:val="none" w:sz="0" w:space="0" w:color="auto"/>
              </w:divBdr>
              <w:divsChild>
                <w:div w:id="1960984629">
                  <w:marLeft w:val="0"/>
                  <w:marRight w:val="0"/>
                  <w:marTop w:val="0"/>
                  <w:marBottom w:val="0"/>
                  <w:divBdr>
                    <w:top w:val="none" w:sz="0" w:space="0" w:color="auto"/>
                    <w:left w:val="none" w:sz="0" w:space="0" w:color="auto"/>
                    <w:bottom w:val="none" w:sz="0" w:space="0" w:color="auto"/>
                    <w:right w:val="none" w:sz="0" w:space="0" w:color="auto"/>
                  </w:divBdr>
                </w:div>
                <w:div w:id="365757420">
                  <w:marLeft w:val="0"/>
                  <w:marRight w:val="0"/>
                  <w:marTop w:val="0"/>
                  <w:marBottom w:val="0"/>
                  <w:divBdr>
                    <w:top w:val="none" w:sz="0" w:space="0" w:color="auto"/>
                    <w:left w:val="none" w:sz="0" w:space="0" w:color="auto"/>
                    <w:bottom w:val="none" w:sz="0" w:space="0" w:color="auto"/>
                    <w:right w:val="none" w:sz="0" w:space="0" w:color="auto"/>
                  </w:divBdr>
                </w:div>
              </w:divsChild>
            </w:div>
            <w:div w:id="709576011">
              <w:marLeft w:val="0"/>
              <w:marRight w:val="0"/>
              <w:marTop w:val="0"/>
              <w:marBottom w:val="0"/>
              <w:divBdr>
                <w:top w:val="none" w:sz="0" w:space="0" w:color="auto"/>
                <w:left w:val="none" w:sz="0" w:space="0" w:color="auto"/>
                <w:bottom w:val="none" w:sz="0" w:space="0" w:color="auto"/>
                <w:right w:val="none" w:sz="0" w:space="0" w:color="auto"/>
              </w:divBdr>
              <w:divsChild>
                <w:div w:id="19185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345555">
          <w:marLeft w:val="0"/>
          <w:marRight w:val="0"/>
          <w:marTop w:val="0"/>
          <w:marBottom w:val="0"/>
          <w:divBdr>
            <w:top w:val="none" w:sz="0" w:space="0" w:color="auto"/>
            <w:left w:val="none" w:sz="0" w:space="0" w:color="auto"/>
            <w:bottom w:val="none" w:sz="0" w:space="0" w:color="auto"/>
            <w:right w:val="none" w:sz="0" w:space="0" w:color="auto"/>
          </w:divBdr>
        </w:div>
        <w:div w:id="1065034027">
          <w:marLeft w:val="0"/>
          <w:marRight w:val="0"/>
          <w:marTop w:val="0"/>
          <w:marBottom w:val="0"/>
          <w:divBdr>
            <w:top w:val="none" w:sz="0" w:space="0" w:color="auto"/>
            <w:left w:val="none" w:sz="0" w:space="0" w:color="auto"/>
            <w:bottom w:val="none" w:sz="0" w:space="0" w:color="auto"/>
            <w:right w:val="none" w:sz="0" w:space="0" w:color="auto"/>
          </w:divBdr>
        </w:div>
      </w:divsChild>
    </w:div>
    <w:div w:id="544102204">
      <w:bodyDiv w:val="1"/>
      <w:marLeft w:val="0"/>
      <w:marRight w:val="0"/>
      <w:marTop w:val="0"/>
      <w:marBottom w:val="0"/>
      <w:divBdr>
        <w:top w:val="none" w:sz="0" w:space="0" w:color="auto"/>
        <w:left w:val="none" w:sz="0" w:space="0" w:color="auto"/>
        <w:bottom w:val="none" w:sz="0" w:space="0" w:color="auto"/>
        <w:right w:val="none" w:sz="0" w:space="0" w:color="auto"/>
      </w:divBdr>
      <w:divsChild>
        <w:div w:id="1822186059">
          <w:marLeft w:val="0"/>
          <w:marRight w:val="0"/>
          <w:marTop w:val="0"/>
          <w:marBottom w:val="0"/>
          <w:divBdr>
            <w:top w:val="none" w:sz="0" w:space="0" w:color="auto"/>
            <w:left w:val="none" w:sz="0" w:space="0" w:color="auto"/>
            <w:bottom w:val="none" w:sz="0" w:space="0" w:color="auto"/>
            <w:right w:val="none" w:sz="0" w:space="0" w:color="auto"/>
          </w:divBdr>
        </w:div>
        <w:div w:id="48693716">
          <w:marLeft w:val="0"/>
          <w:marRight w:val="0"/>
          <w:marTop w:val="0"/>
          <w:marBottom w:val="0"/>
          <w:divBdr>
            <w:top w:val="none" w:sz="0" w:space="0" w:color="auto"/>
            <w:left w:val="none" w:sz="0" w:space="0" w:color="auto"/>
            <w:bottom w:val="none" w:sz="0" w:space="0" w:color="auto"/>
            <w:right w:val="none" w:sz="0" w:space="0" w:color="auto"/>
          </w:divBdr>
        </w:div>
      </w:divsChild>
    </w:div>
    <w:div w:id="154424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anenor.sharepoint.com/teams/DT_Driftogvedlikeholdsprosessen/Shared%20Documents/Pilot%201%20-%20Standard%20ende-til-ende%20prosess/04%20Utkast%20til%20oppdaterte%20STYer/Arki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orv.banenor.no/orv/doku.php?id=tjn:Kapittel_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rv.banenor.no/orv/doku.php?id=tjn:Kapittel_10"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nenor.sharepoint.com/sites/IS_Logistikkportalen" TargetMode="External"/><Relationship Id="rId24" Type="http://schemas.openxmlformats.org/officeDocument/2006/relationships/customXml" Target="../customXml/item6.xml"/><Relationship Id="rId5" Type="http://schemas.openxmlformats.org/officeDocument/2006/relationships/styles" Target="styles.xml"/><Relationship Id="rId15" Type="http://schemas.openxmlformats.org/officeDocument/2006/relationships/hyperlink" Target="http://orv.jbv.no/orv/doku.php?id=tjn:start" TargetMode="External"/><Relationship Id="rId23" Type="http://schemas.openxmlformats.org/officeDocument/2006/relationships/customXml" Target="../customXml/item5.xml"/><Relationship Id="rId10" Type="http://schemas.openxmlformats.org/officeDocument/2006/relationships/hyperlink" Target="https://banenor.sharepoint.com/sites/IS_Vedlikeholdsportale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anenor.sharepoint.com/sites/ProsjektPortalen/Models/metPages/model.aspx?modelId=128"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DD80A0D50E454087E79C3DAED735A5"/>
        <w:category>
          <w:name w:val="General"/>
          <w:gallery w:val="placeholder"/>
        </w:category>
        <w:types>
          <w:type w:val="bbPlcHdr"/>
        </w:types>
        <w:behaviors>
          <w:behavior w:val="content"/>
        </w:behaviors>
        <w:guid w:val="{47828579-CF8F-47C2-A3E1-C6DD46B26C12}"/>
      </w:docPartPr>
      <w:docPartBody>
        <w:p w:rsidR="00A4706C" w:rsidRDefault="0076646A" w:rsidP="0076646A">
          <w:pPr>
            <w:pStyle w:val="70DD80A0D50E454087E79C3DAED735A5"/>
          </w:pPr>
          <w:r w:rsidRPr="006651C4">
            <w:rPr>
              <w:rStyle w:val="Plassholdertekst"/>
            </w:rPr>
            <w:t>Klikk eller trykk her for å skrive inn tekst.</w:t>
          </w:r>
        </w:p>
      </w:docPartBody>
    </w:docPart>
    <w:docPart>
      <w:docPartPr>
        <w:name w:val="AA6ADEE74822446F840786CA60A4AA9D"/>
        <w:category>
          <w:name w:val="General"/>
          <w:gallery w:val="placeholder"/>
        </w:category>
        <w:types>
          <w:type w:val="bbPlcHdr"/>
        </w:types>
        <w:behaviors>
          <w:behavior w:val="content"/>
        </w:behaviors>
        <w:guid w:val="{B4AE61AA-C309-443B-91C4-7A4A59EF643F}"/>
      </w:docPartPr>
      <w:docPartBody>
        <w:p w:rsidR="00A4706C" w:rsidRDefault="0076646A" w:rsidP="0076646A">
          <w:pPr>
            <w:pStyle w:val="AA6ADEE74822446F840786CA60A4AA9D"/>
          </w:pPr>
          <w:r w:rsidRPr="006651C4">
            <w:rPr>
              <w:rStyle w:val="Plassholdertekst"/>
            </w:rPr>
            <w:t>Klikk eller trykk her for å skrive inn tekst.</w:t>
          </w:r>
        </w:p>
      </w:docPartBody>
    </w:docPart>
    <w:docPart>
      <w:docPartPr>
        <w:name w:val="0B725FAAEDF54FC8BF2F317828E53F51"/>
        <w:category>
          <w:name w:val="General"/>
          <w:gallery w:val="placeholder"/>
        </w:category>
        <w:types>
          <w:type w:val="bbPlcHdr"/>
        </w:types>
        <w:behaviors>
          <w:behavior w:val="content"/>
        </w:behaviors>
        <w:guid w:val="{14865D6F-F9A9-415A-A3B2-DCC10C62F136}"/>
      </w:docPartPr>
      <w:docPartBody>
        <w:p w:rsidR="00A4706C" w:rsidRDefault="0076646A" w:rsidP="0076646A">
          <w:pPr>
            <w:pStyle w:val="0B725FAAEDF54FC8BF2F317828E53F51"/>
          </w:pPr>
          <w:r w:rsidRPr="006651C4">
            <w:rPr>
              <w:rStyle w:val="Plassholdertekst"/>
            </w:rPr>
            <w:t>Klikk eller trykk her for å skrive inn tekst.</w:t>
          </w:r>
        </w:p>
      </w:docPartBody>
    </w:docPart>
    <w:docPart>
      <w:docPartPr>
        <w:name w:val="879AD7E430874F3CBBB218040BB7C97B"/>
        <w:category>
          <w:name w:val="General"/>
          <w:gallery w:val="placeholder"/>
        </w:category>
        <w:types>
          <w:type w:val="bbPlcHdr"/>
        </w:types>
        <w:behaviors>
          <w:behavior w:val="content"/>
        </w:behaviors>
        <w:guid w:val="{1E30CA56-D75B-4CB5-B989-32B3AD6CAA7F}"/>
      </w:docPartPr>
      <w:docPartBody>
        <w:p w:rsidR="00A4706C" w:rsidRDefault="0076646A" w:rsidP="0076646A">
          <w:pPr>
            <w:pStyle w:val="879AD7E430874F3CBBB218040BB7C97B"/>
          </w:pPr>
          <w:r w:rsidRPr="006651C4">
            <w:rPr>
              <w:rStyle w:val="Plassholdertekst"/>
            </w:rPr>
            <w:t>Klikk eller trykk her for å skrive inn tekst.</w:t>
          </w:r>
        </w:p>
      </w:docPartBody>
    </w:docPart>
    <w:docPart>
      <w:docPartPr>
        <w:name w:val="DE17D18809FC449F835ECB48CD5A9CB6"/>
        <w:category>
          <w:name w:val="General"/>
          <w:gallery w:val="placeholder"/>
        </w:category>
        <w:types>
          <w:type w:val="bbPlcHdr"/>
        </w:types>
        <w:behaviors>
          <w:behavior w:val="content"/>
        </w:behaviors>
        <w:guid w:val="{E0490777-87EF-4C99-A37D-C8E7D63146D4}"/>
      </w:docPartPr>
      <w:docPartBody>
        <w:p w:rsidR="00A4706C" w:rsidRDefault="0076646A" w:rsidP="0076646A">
          <w:pPr>
            <w:pStyle w:val="DE17D18809FC449F835ECB48CD5A9CB6"/>
          </w:pPr>
          <w:r w:rsidRPr="006651C4">
            <w:rPr>
              <w:rStyle w:val="Plassholdertekst"/>
            </w:rPr>
            <w:t>Klikk eller trykk her for å skrive inn tekst.</w:t>
          </w:r>
        </w:p>
      </w:docPartBody>
    </w:docPart>
    <w:docPart>
      <w:docPartPr>
        <w:name w:val="A998F91C890142789DE2B34731A0F603"/>
        <w:category>
          <w:name w:val="General"/>
          <w:gallery w:val="placeholder"/>
        </w:category>
        <w:types>
          <w:type w:val="bbPlcHdr"/>
        </w:types>
        <w:behaviors>
          <w:behavior w:val="content"/>
        </w:behaviors>
        <w:guid w:val="{61EC2D6A-9FF2-4359-9959-38311BD3EE35}"/>
      </w:docPartPr>
      <w:docPartBody>
        <w:p w:rsidR="00A4706C" w:rsidRDefault="0076646A" w:rsidP="0076646A">
          <w:pPr>
            <w:pStyle w:val="A998F91C890142789DE2B34731A0F603"/>
          </w:pPr>
          <w:r w:rsidRPr="006651C4">
            <w:rPr>
              <w:rStyle w:val="Plassholdertekst"/>
            </w:rPr>
            <w:t>Klikk eller trykk her for å skrive inn tekst.</w:t>
          </w:r>
        </w:p>
      </w:docPartBody>
    </w:docPart>
    <w:docPart>
      <w:docPartPr>
        <w:name w:val="9F1F0B3A3948424F8D8E78E60319D540"/>
        <w:category>
          <w:name w:val="General"/>
          <w:gallery w:val="placeholder"/>
        </w:category>
        <w:types>
          <w:type w:val="bbPlcHdr"/>
        </w:types>
        <w:behaviors>
          <w:behavior w:val="content"/>
        </w:behaviors>
        <w:guid w:val="{C9272043-F794-403A-B665-1789BBA65705}"/>
      </w:docPartPr>
      <w:docPartBody>
        <w:p w:rsidR="00A4706C" w:rsidRDefault="0076646A" w:rsidP="0076646A">
          <w:pPr>
            <w:pStyle w:val="9F1F0B3A3948424F8D8E78E60319D540"/>
          </w:pPr>
          <w:r w:rsidRPr="006651C4">
            <w:rPr>
              <w:rStyle w:val="Plassholdertekst"/>
            </w:rPr>
            <w:t>Klikk eller trykk her for å skrive inn tekst.</w:t>
          </w:r>
        </w:p>
      </w:docPartBody>
    </w:docPart>
    <w:docPart>
      <w:docPartPr>
        <w:name w:val="02A1E3D721AD443F8E5C151FA8DE3D21"/>
        <w:category>
          <w:name w:val="General"/>
          <w:gallery w:val="placeholder"/>
        </w:category>
        <w:types>
          <w:type w:val="bbPlcHdr"/>
        </w:types>
        <w:behaviors>
          <w:behavior w:val="content"/>
        </w:behaviors>
        <w:guid w:val="{EE646D90-50BD-4EA3-A3F6-C6C4D62B56D0}"/>
      </w:docPartPr>
      <w:docPartBody>
        <w:p w:rsidR="00A4706C" w:rsidRDefault="0076646A" w:rsidP="0076646A">
          <w:pPr>
            <w:pStyle w:val="02A1E3D721AD443F8E5C151FA8DE3D21"/>
          </w:pPr>
          <w:r w:rsidRPr="006651C4">
            <w:rPr>
              <w:rStyle w:val="Plassholdertekst"/>
            </w:rPr>
            <w:t>Klikk eller trykk her for å skrive inn tekst.</w:t>
          </w:r>
        </w:p>
      </w:docPartBody>
    </w:docPart>
    <w:docPart>
      <w:docPartPr>
        <w:name w:val="28716CC4A184400787EDFF0BA4DAD568"/>
        <w:category>
          <w:name w:val="General"/>
          <w:gallery w:val="placeholder"/>
        </w:category>
        <w:types>
          <w:type w:val="bbPlcHdr"/>
        </w:types>
        <w:behaviors>
          <w:behavior w:val="content"/>
        </w:behaviors>
        <w:guid w:val="{C1E0B277-3EF1-4EB9-B19A-FEA284D46D56}"/>
      </w:docPartPr>
      <w:docPartBody>
        <w:p w:rsidR="00A4706C" w:rsidRDefault="0076646A" w:rsidP="0076646A">
          <w:pPr>
            <w:pStyle w:val="28716CC4A184400787EDFF0BA4DAD568"/>
          </w:pPr>
          <w:r w:rsidRPr="006651C4">
            <w:rPr>
              <w:rStyle w:val="Plassholdertekst"/>
            </w:rPr>
            <w:t>Klikk eller trykk her for å skrive inn tekst.</w:t>
          </w:r>
        </w:p>
      </w:docPartBody>
    </w:docPart>
    <w:docPart>
      <w:docPartPr>
        <w:name w:val="C3F250F063AD474DA5C96BEB1AC704B5"/>
        <w:category>
          <w:name w:val="General"/>
          <w:gallery w:val="placeholder"/>
        </w:category>
        <w:types>
          <w:type w:val="bbPlcHdr"/>
        </w:types>
        <w:behaviors>
          <w:behavior w:val="content"/>
        </w:behaviors>
        <w:guid w:val="{A58437F3-3B40-45BD-9118-AE77161D7937}"/>
      </w:docPartPr>
      <w:docPartBody>
        <w:p w:rsidR="00A4706C" w:rsidRDefault="0076646A" w:rsidP="0076646A">
          <w:pPr>
            <w:pStyle w:val="C3F250F063AD474DA5C96BEB1AC704B5"/>
          </w:pPr>
          <w:r w:rsidRPr="006651C4">
            <w:rPr>
              <w:rStyle w:val="Plassholdertekst"/>
            </w:rPr>
            <w:t>Klikk eller trykk her for å skrive inn tekst.</w:t>
          </w:r>
        </w:p>
      </w:docPartBody>
    </w:docPart>
    <w:docPart>
      <w:docPartPr>
        <w:name w:val="DefaultPlaceholder_-1854013440"/>
        <w:category>
          <w:name w:val="Generelt"/>
          <w:gallery w:val="placeholder"/>
        </w:category>
        <w:types>
          <w:type w:val="bbPlcHdr"/>
        </w:types>
        <w:behaviors>
          <w:behavior w:val="content"/>
        </w:behaviors>
        <w:guid w:val="{03A9676C-5981-4949-8005-A5D9D15A6CAC}"/>
      </w:docPartPr>
      <w:docPartBody>
        <w:p w:rsidR="00FF6D80" w:rsidRDefault="00A92989">
          <w:r w:rsidRPr="005F64AC">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3FB042F"/>
    <w:multiLevelType w:val="hybridMultilevel"/>
    <w:tmpl w:val="79809FF4"/>
    <w:lvl w:ilvl="0" w:tplc="E22C451A">
      <w:start w:val="1"/>
      <w:numFmt w:val="decima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3" w15:restartNumberingAfterBreak="0">
    <w:nsid w:val="52E67830"/>
    <w:multiLevelType w:val="multilevel"/>
    <w:tmpl w:val="EE6A0AF0"/>
    <w:numStyleLink w:val="STY2LISTESTILOverskrifternummerert"/>
  </w:abstractNum>
  <w:abstractNum w:abstractNumId="4"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5" w15:restartNumberingAfterBreak="0">
    <w:nsid w:val="590F529E"/>
    <w:multiLevelType w:val="hybridMultilevel"/>
    <w:tmpl w:val="9A88E13E"/>
    <w:lvl w:ilvl="0" w:tplc="B7246DB2">
      <w:start w:val="1"/>
      <w:numFmt w:val="decimal"/>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657886">
    <w:abstractNumId w:val="0"/>
  </w:num>
  <w:num w:numId="2" w16cid:durableId="100077533">
    <w:abstractNumId w:val="4"/>
  </w:num>
  <w:num w:numId="3" w16cid:durableId="1007438307">
    <w:abstractNumId w:val="3"/>
  </w:num>
  <w:num w:numId="4" w16cid:durableId="1485858146">
    <w:abstractNumId w:val="2"/>
  </w:num>
  <w:num w:numId="5" w16cid:durableId="1412969023">
    <w:abstractNumId w:val="1"/>
  </w:num>
  <w:num w:numId="6" w16cid:durableId="980038547">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EE2"/>
    <w:rsid w:val="0005704A"/>
    <w:rsid w:val="001757E4"/>
    <w:rsid w:val="001976D6"/>
    <w:rsid w:val="001D18FF"/>
    <w:rsid w:val="00470BD4"/>
    <w:rsid w:val="004A2A1F"/>
    <w:rsid w:val="004A5D4A"/>
    <w:rsid w:val="004E5F68"/>
    <w:rsid w:val="00553BAE"/>
    <w:rsid w:val="005A1C3D"/>
    <w:rsid w:val="005C1B0B"/>
    <w:rsid w:val="005D5ED4"/>
    <w:rsid w:val="005E3704"/>
    <w:rsid w:val="005F384A"/>
    <w:rsid w:val="00632B4B"/>
    <w:rsid w:val="006441AD"/>
    <w:rsid w:val="00741623"/>
    <w:rsid w:val="00747872"/>
    <w:rsid w:val="0076646A"/>
    <w:rsid w:val="00821AC9"/>
    <w:rsid w:val="00854F96"/>
    <w:rsid w:val="00950950"/>
    <w:rsid w:val="009A2037"/>
    <w:rsid w:val="009D6B36"/>
    <w:rsid w:val="00A17CAA"/>
    <w:rsid w:val="00A4526F"/>
    <w:rsid w:val="00A4706C"/>
    <w:rsid w:val="00A92989"/>
    <w:rsid w:val="00AA6BE1"/>
    <w:rsid w:val="00B97419"/>
    <w:rsid w:val="00BC6EE2"/>
    <w:rsid w:val="00CC2E28"/>
    <w:rsid w:val="00D34CCD"/>
    <w:rsid w:val="00D40B85"/>
    <w:rsid w:val="00E0070F"/>
    <w:rsid w:val="00EE064A"/>
    <w:rsid w:val="00F50696"/>
    <w:rsid w:val="00FA33E3"/>
    <w:rsid w:val="00FF6D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rsid w:val="004A5D4A"/>
    <w:pPr>
      <w:keepNext/>
      <w:keepLines/>
      <w:numPr>
        <w:numId w:val="1"/>
      </w:numPr>
      <w:spacing w:before="280" w:after="0" w:line="276" w:lineRule="auto"/>
      <w:outlineLvl w:val="0"/>
    </w:pPr>
    <w:rPr>
      <w:rFonts w:asciiTheme="majorHAnsi" w:eastAsiaTheme="majorEastAsia" w:hAnsiTheme="majorHAnsi" w:cstheme="majorBidi"/>
      <w:b/>
      <w:sz w:val="20"/>
      <w:szCs w:val="32"/>
      <w:lang w:eastAsia="en-US"/>
    </w:rPr>
  </w:style>
  <w:style w:type="paragraph" w:styleId="Overskrift2">
    <w:name w:val="heading 2"/>
    <w:basedOn w:val="Normal"/>
    <w:next w:val="Normal"/>
    <w:link w:val="Overskrift2Tegn"/>
    <w:uiPriority w:val="9"/>
    <w:semiHidden/>
    <w:rsid w:val="004A5D4A"/>
    <w:pPr>
      <w:keepNext/>
      <w:keepLines/>
      <w:numPr>
        <w:ilvl w:val="1"/>
        <w:numId w:val="1"/>
      </w:numPr>
      <w:spacing w:before="280" w:after="0" w:line="276" w:lineRule="auto"/>
      <w:outlineLvl w:val="1"/>
    </w:pPr>
    <w:rPr>
      <w:rFonts w:asciiTheme="majorHAnsi" w:eastAsiaTheme="majorEastAsia" w:hAnsiTheme="majorHAnsi" w:cstheme="majorBidi"/>
      <w:b/>
      <w:sz w:val="20"/>
      <w:szCs w:val="26"/>
      <w:lang w:eastAsia="en-US"/>
    </w:rPr>
  </w:style>
  <w:style w:type="paragraph" w:styleId="Overskrift3">
    <w:name w:val="heading 3"/>
    <w:basedOn w:val="Normal"/>
    <w:next w:val="Normal"/>
    <w:link w:val="Overskrift3Tegn"/>
    <w:uiPriority w:val="9"/>
    <w:semiHidden/>
    <w:rsid w:val="004A5D4A"/>
    <w:pPr>
      <w:keepNext/>
      <w:keepLines/>
      <w:numPr>
        <w:ilvl w:val="2"/>
        <w:numId w:val="1"/>
      </w:numPr>
      <w:spacing w:before="120" w:after="0" w:line="276" w:lineRule="auto"/>
      <w:outlineLvl w:val="2"/>
    </w:pPr>
    <w:rPr>
      <w:rFonts w:asciiTheme="majorHAnsi" w:eastAsiaTheme="majorEastAsia" w:hAnsiTheme="majorHAnsi" w:cstheme="majorBidi"/>
      <w:b/>
      <w:sz w:val="20"/>
      <w:szCs w:val="24"/>
      <w:lang w:eastAsia="en-US"/>
    </w:rPr>
  </w:style>
  <w:style w:type="paragraph" w:styleId="Overskrift4">
    <w:name w:val="heading 4"/>
    <w:basedOn w:val="Normal"/>
    <w:next w:val="Normal"/>
    <w:link w:val="Overskrift4Tegn"/>
    <w:uiPriority w:val="9"/>
    <w:semiHidden/>
    <w:qFormat/>
    <w:rsid w:val="004A5D4A"/>
    <w:pPr>
      <w:keepNext/>
      <w:keepLines/>
      <w:numPr>
        <w:ilvl w:val="3"/>
        <w:numId w:val="1"/>
      </w:numPr>
      <w:spacing w:before="40" w:after="0" w:line="276" w:lineRule="auto"/>
      <w:outlineLvl w:val="3"/>
    </w:pPr>
    <w:rPr>
      <w:rFonts w:asciiTheme="majorHAnsi" w:eastAsiaTheme="majorEastAsia" w:hAnsiTheme="majorHAnsi" w:cstheme="majorBidi"/>
      <w:i/>
      <w:iCs/>
      <w:color w:val="2F5496" w:themeColor="accent1" w:themeShade="BF"/>
      <w:sz w:val="20"/>
      <w:szCs w:val="20"/>
      <w:lang w:eastAsia="en-US"/>
    </w:rPr>
  </w:style>
  <w:style w:type="paragraph" w:styleId="Overskrift5">
    <w:name w:val="heading 5"/>
    <w:basedOn w:val="Normal"/>
    <w:next w:val="Normal"/>
    <w:link w:val="Overskrift5Tegn"/>
    <w:uiPriority w:val="9"/>
    <w:semiHidden/>
    <w:qFormat/>
    <w:rsid w:val="004A5D4A"/>
    <w:pPr>
      <w:keepNext/>
      <w:keepLines/>
      <w:spacing w:before="40" w:after="0" w:line="276" w:lineRule="auto"/>
      <w:ind w:left="1008" w:hanging="1008"/>
      <w:outlineLvl w:val="4"/>
    </w:pPr>
    <w:rPr>
      <w:rFonts w:asciiTheme="majorHAnsi" w:eastAsiaTheme="majorEastAsia" w:hAnsiTheme="majorHAnsi" w:cstheme="majorBidi"/>
      <w:color w:val="2F5496" w:themeColor="accent1" w:themeShade="BF"/>
      <w:sz w:val="20"/>
      <w:szCs w:val="20"/>
      <w:lang w:eastAsia="en-US"/>
    </w:rPr>
  </w:style>
  <w:style w:type="paragraph" w:styleId="Overskrift6">
    <w:name w:val="heading 6"/>
    <w:basedOn w:val="Normal"/>
    <w:next w:val="Normal"/>
    <w:link w:val="Overskrift6Tegn"/>
    <w:uiPriority w:val="9"/>
    <w:semiHidden/>
    <w:qFormat/>
    <w:rsid w:val="004A5D4A"/>
    <w:pPr>
      <w:keepNext/>
      <w:keepLines/>
      <w:spacing w:before="40" w:after="0" w:line="276" w:lineRule="auto"/>
      <w:ind w:left="1152" w:hanging="1152"/>
      <w:outlineLvl w:val="5"/>
    </w:pPr>
    <w:rPr>
      <w:rFonts w:asciiTheme="majorHAnsi" w:eastAsiaTheme="majorEastAsia" w:hAnsiTheme="majorHAnsi" w:cstheme="majorBidi"/>
      <w:color w:val="1F3763" w:themeColor="accent1" w:themeShade="7F"/>
      <w:sz w:val="20"/>
      <w:szCs w:val="20"/>
      <w:lang w:eastAsia="en-US"/>
    </w:rPr>
  </w:style>
  <w:style w:type="paragraph" w:styleId="Overskrift7">
    <w:name w:val="heading 7"/>
    <w:basedOn w:val="Normal"/>
    <w:next w:val="Normal"/>
    <w:link w:val="Overskrift7Tegn"/>
    <w:uiPriority w:val="9"/>
    <w:semiHidden/>
    <w:qFormat/>
    <w:rsid w:val="004A5D4A"/>
    <w:pPr>
      <w:keepNext/>
      <w:keepLines/>
      <w:spacing w:before="40" w:after="0" w:line="276" w:lineRule="auto"/>
      <w:ind w:left="1296" w:hanging="1296"/>
      <w:outlineLvl w:val="6"/>
    </w:pPr>
    <w:rPr>
      <w:rFonts w:asciiTheme="majorHAnsi" w:eastAsiaTheme="majorEastAsia" w:hAnsiTheme="majorHAnsi" w:cstheme="majorBidi"/>
      <w:i/>
      <w:iCs/>
      <w:color w:val="1F3763" w:themeColor="accent1" w:themeShade="7F"/>
      <w:sz w:val="20"/>
      <w:szCs w:val="20"/>
      <w:lang w:eastAsia="en-US"/>
    </w:rPr>
  </w:style>
  <w:style w:type="paragraph" w:styleId="Overskrift8">
    <w:name w:val="heading 8"/>
    <w:basedOn w:val="Normal"/>
    <w:next w:val="Normal"/>
    <w:link w:val="Overskrift8Tegn"/>
    <w:uiPriority w:val="9"/>
    <w:semiHidden/>
    <w:qFormat/>
    <w:rsid w:val="004A5D4A"/>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Overskrift9">
    <w:name w:val="heading 9"/>
    <w:basedOn w:val="Normal"/>
    <w:next w:val="Normal"/>
    <w:link w:val="Overskrift9Tegn"/>
    <w:uiPriority w:val="9"/>
    <w:semiHidden/>
    <w:qFormat/>
    <w:rsid w:val="004A5D4A"/>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92989"/>
    <w:rPr>
      <w:color w:val="808080"/>
    </w:rPr>
  </w:style>
  <w:style w:type="character" w:customStyle="1" w:styleId="Overskrift1Tegn">
    <w:name w:val="Overskrift 1 Tegn"/>
    <w:basedOn w:val="Standardskriftforavsnitt"/>
    <w:link w:val="Overskrift1"/>
    <w:uiPriority w:val="9"/>
    <w:rsid w:val="004A5D4A"/>
    <w:rPr>
      <w:rFonts w:asciiTheme="majorHAnsi" w:eastAsiaTheme="majorEastAsia" w:hAnsiTheme="majorHAnsi" w:cstheme="majorBidi"/>
      <w:b/>
      <w:sz w:val="20"/>
      <w:szCs w:val="32"/>
      <w:lang w:eastAsia="en-US"/>
    </w:rPr>
  </w:style>
  <w:style w:type="character" w:customStyle="1" w:styleId="Overskrift2Tegn">
    <w:name w:val="Overskrift 2 Tegn"/>
    <w:basedOn w:val="Standardskriftforavsnitt"/>
    <w:link w:val="Overskrift2"/>
    <w:uiPriority w:val="9"/>
    <w:semiHidden/>
    <w:rsid w:val="004A5D4A"/>
    <w:rPr>
      <w:rFonts w:asciiTheme="majorHAnsi" w:eastAsiaTheme="majorEastAsia" w:hAnsiTheme="majorHAnsi" w:cstheme="majorBidi"/>
      <w:b/>
      <w:sz w:val="20"/>
      <w:szCs w:val="26"/>
      <w:lang w:eastAsia="en-US"/>
    </w:rPr>
  </w:style>
  <w:style w:type="character" w:customStyle="1" w:styleId="Overskrift3Tegn">
    <w:name w:val="Overskrift 3 Tegn"/>
    <w:basedOn w:val="Standardskriftforavsnitt"/>
    <w:link w:val="Overskrift3"/>
    <w:uiPriority w:val="9"/>
    <w:semiHidden/>
    <w:rsid w:val="004A5D4A"/>
    <w:rPr>
      <w:rFonts w:asciiTheme="majorHAnsi" w:eastAsiaTheme="majorEastAsia" w:hAnsiTheme="majorHAnsi" w:cstheme="majorBidi"/>
      <w:b/>
      <w:sz w:val="20"/>
      <w:szCs w:val="24"/>
      <w:lang w:eastAsia="en-US"/>
    </w:rPr>
  </w:style>
  <w:style w:type="character" w:customStyle="1" w:styleId="Overskrift4Tegn">
    <w:name w:val="Overskrift 4 Tegn"/>
    <w:basedOn w:val="Standardskriftforavsnitt"/>
    <w:link w:val="Overskrift4"/>
    <w:uiPriority w:val="9"/>
    <w:semiHidden/>
    <w:rsid w:val="004A5D4A"/>
    <w:rPr>
      <w:rFonts w:asciiTheme="majorHAnsi" w:eastAsiaTheme="majorEastAsia" w:hAnsiTheme="majorHAnsi" w:cstheme="majorBidi"/>
      <w:i/>
      <w:iCs/>
      <w:color w:val="2F5496" w:themeColor="accent1" w:themeShade="BF"/>
      <w:sz w:val="20"/>
      <w:szCs w:val="20"/>
      <w:lang w:eastAsia="en-US"/>
    </w:rPr>
  </w:style>
  <w:style w:type="character" w:customStyle="1" w:styleId="Overskrift5Tegn">
    <w:name w:val="Overskrift 5 Tegn"/>
    <w:basedOn w:val="Standardskriftforavsnitt"/>
    <w:link w:val="Overskrift5"/>
    <w:uiPriority w:val="9"/>
    <w:semiHidden/>
    <w:rsid w:val="004A5D4A"/>
    <w:rPr>
      <w:rFonts w:asciiTheme="majorHAnsi" w:eastAsiaTheme="majorEastAsia" w:hAnsiTheme="majorHAnsi" w:cstheme="majorBidi"/>
      <w:color w:val="2F5496" w:themeColor="accent1" w:themeShade="BF"/>
      <w:sz w:val="20"/>
      <w:szCs w:val="20"/>
      <w:lang w:eastAsia="en-US"/>
    </w:rPr>
  </w:style>
  <w:style w:type="character" w:customStyle="1" w:styleId="Overskrift6Tegn">
    <w:name w:val="Overskrift 6 Tegn"/>
    <w:basedOn w:val="Standardskriftforavsnitt"/>
    <w:link w:val="Overskrift6"/>
    <w:uiPriority w:val="9"/>
    <w:semiHidden/>
    <w:rsid w:val="004A5D4A"/>
    <w:rPr>
      <w:rFonts w:asciiTheme="majorHAnsi" w:eastAsiaTheme="majorEastAsia" w:hAnsiTheme="majorHAnsi" w:cstheme="majorBidi"/>
      <w:color w:val="1F3763" w:themeColor="accent1" w:themeShade="7F"/>
      <w:sz w:val="20"/>
      <w:szCs w:val="20"/>
      <w:lang w:eastAsia="en-US"/>
    </w:rPr>
  </w:style>
  <w:style w:type="character" w:customStyle="1" w:styleId="Overskrift7Tegn">
    <w:name w:val="Overskrift 7 Tegn"/>
    <w:basedOn w:val="Standardskriftforavsnitt"/>
    <w:link w:val="Overskrift7"/>
    <w:uiPriority w:val="9"/>
    <w:semiHidden/>
    <w:rsid w:val="004A5D4A"/>
    <w:rPr>
      <w:rFonts w:asciiTheme="majorHAnsi" w:eastAsiaTheme="majorEastAsia" w:hAnsiTheme="majorHAnsi" w:cstheme="majorBidi"/>
      <w:i/>
      <w:iCs/>
      <w:color w:val="1F3763" w:themeColor="accent1" w:themeShade="7F"/>
      <w:sz w:val="20"/>
      <w:szCs w:val="20"/>
      <w:lang w:eastAsia="en-US"/>
    </w:rPr>
  </w:style>
  <w:style w:type="character" w:customStyle="1" w:styleId="Overskrift8Tegn">
    <w:name w:val="Overskrift 8 Tegn"/>
    <w:basedOn w:val="Standardskriftforavsnitt"/>
    <w:link w:val="Overskrift8"/>
    <w:uiPriority w:val="9"/>
    <w:semiHidden/>
    <w:rsid w:val="004A5D4A"/>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uiPriority w:val="9"/>
    <w:semiHidden/>
    <w:rsid w:val="004A5D4A"/>
    <w:rPr>
      <w:rFonts w:asciiTheme="majorHAnsi" w:eastAsiaTheme="majorEastAsia" w:hAnsiTheme="majorHAnsi" w:cstheme="majorBidi"/>
      <w:i/>
      <w:iCs/>
      <w:color w:val="272727" w:themeColor="text1" w:themeTint="D8"/>
      <w:sz w:val="21"/>
      <w:szCs w:val="21"/>
      <w:lang w:eastAsia="en-US"/>
    </w:rPr>
  </w:style>
  <w:style w:type="table" w:customStyle="1" w:styleId="BaneNOR">
    <w:name w:val="BaneNOR"/>
    <w:basedOn w:val="Vanligtabell"/>
    <w:uiPriority w:val="99"/>
    <w:rsid w:val="004A5D4A"/>
    <w:pPr>
      <w:spacing w:after="0" w:line="240" w:lineRule="auto"/>
      <w:contextualSpacing/>
    </w:pPr>
    <w:rPr>
      <w:rFonts w:ascii="Arial" w:eastAsiaTheme="minorHAnsi" w:hAnsi="Arial"/>
      <w:sz w:val="1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E7E6E6" w:themeFill="background2"/>
      </w:tcPr>
    </w:tblStylePr>
    <w:tblStylePr w:type="lastRow">
      <w:pPr>
        <w:jc w:val="left"/>
      </w:pPr>
    </w:tblStylePr>
    <w:tblStylePr w:type="firstCol">
      <w:pPr>
        <w:jc w:val="left"/>
      </w:pPr>
    </w:tblStylePr>
  </w:style>
  <w:style w:type="numbering" w:customStyle="1" w:styleId="STY2LISTESTILOverskrifternummerert">
    <w:name w:val="STY2 LISTESTIL Overskrifter nummerert"/>
    <w:uiPriority w:val="99"/>
    <w:rsid w:val="004A5D4A"/>
    <w:pPr>
      <w:numPr>
        <w:numId w:val="2"/>
      </w:numPr>
    </w:pPr>
  </w:style>
  <w:style w:type="paragraph" w:styleId="Nummerertliste">
    <w:name w:val="List Number"/>
    <w:basedOn w:val="Listeavsnitt"/>
    <w:uiPriority w:val="99"/>
    <w:semiHidden/>
    <w:rsid w:val="004A5D4A"/>
    <w:pPr>
      <w:numPr>
        <w:numId w:val="4"/>
      </w:numPr>
      <w:spacing w:before="80" w:after="0" w:line="276" w:lineRule="auto"/>
      <w:contextualSpacing w:val="0"/>
    </w:pPr>
    <w:rPr>
      <w:rFonts w:ascii="Arial" w:eastAsiaTheme="minorHAnsi" w:hAnsi="Arial"/>
      <w:sz w:val="20"/>
      <w:szCs w:val="20"/>
      <w:lang w:eastAsia="en-US"/>
    </w:rPr>
  </w:style>
  <w:style w:type="paragraph" w:styleId="Listeavsnitt">
    <w:name w:val="List Paragraph"/>
    <w:basedOn w:val="Normal"/>
    <w:uiPriority w:val="34"/>
    <w:qFormat/>
    <w:rsid w:val="004A5D4A"/>
    <w:pPr>
      <w:ind w:left="720"/>
      <w:contextualSpacing/>
    </w:pPr>
  </w:style>
  <w:style w:type="paragraph" w:styleId="Bildetekst">
    <w:name w:val="caption"/>
    <w:basedOn w:val="Normal"/>
    <w:next w:val="Normal"/>
    <w:uiPriority w:val="35"/>
    <w:semiHidden/>
    <w:unhideWhenUsed/>
    <w:qFormat/>
    <w:rsid w:val="004A5D4A"/>
    <w:pPr>
      <w:spacing w:after="200" w:line="240" w:lineRule="auto"/>
    </w:pPr>
    <w:rPr>
      <w:i/>
      <w:iCs/>
      <w:color w:val="44546A" w:themeColor="text2"/>
      <w:sz w:val="18"/>
      <w:szCs w:val="18"/>
    </w:rPr>
  </w:style>
  <w:style w:type="paragraph" w:customStyle="1" w:styleId="70DD80A0D50E454087E79C3DAED735A5">
    <w:name w:val="70DD80A0D50E454087E79C3DAED735A5"/>
    <w:rsid w:val="0076646A"/>
    <w:rPr>
      <w:lang w:val="en-GB" w:eastAsia="en-GB"/>
    </w:rPr>
  </w:style>
  <w:style w:type="paragraph" w:customStyle="1" w:styleId="AA6ADEE74822446F840786CA60A4AA9D">
    <w:name w:val="AA6ADEE74822446F840786CA60A4AA9D"/>
    <w:rsid w:val="0076646A"/>
    <w:rPr>
      <w:lang w:val="en-GB" w:eastAsia="en-GB"/>
    </w:rPr>
  </w:style>
  <w:style w:type="paragraph" w:customStyle="1" w:styleId="0B725FAAEDF54FC8BF2F317828E53F51">
    <w:name w:val="0B725FAAEDF54FC8BF2F317828E53F51"/>
    <w:rsid w:val="0076646A"/>
    <w:rPr>
      <w:lang w:val="en-GB" w:eastAsia="en-GB"/>
    </w:rPr>
  </w:style>
  <w:style w:type="paragraph" w:customStyle="1" w:styleId="879AD7E430874F3CBBB218040BB7C97B">
    <w:name w:val="879AD7E430874F3CBBB218040BB7C97B"/>
    <w:rsid w:val="0076646A"/>
    <w:rPr>
      <w:lang w:val="en-GB" w:eastAsia="en-GB"/>
    </w:rPr>
  </w:style>
  <w:style w:type="paragraph" w:customStyle="1" w:styleId="DE17D18809FC449F835ECB48CD5A9CB6">
    <w:name w:val="DE17D18809FC449F835ECB48CD5A9CB6"/>
    <w:rsid w:val="0076646A"/>
    <w:rPr>
      <w:lang w:val="en-GB" w:eastAsia="en-GB"/>
    </w:rPr>
  </w:style>
  <w:style w:type="paragraph" w:customStyle="1" w:styleId="A998F91C890142789DE2B34731A0F603">
    <w:name w:val="A998F91C890142789DE2B34731A0F603"/>
    <w:rsid w:val="0076646A"/>
    <w:rPr>
      <w:lang w:val="en-GB" w:eastAsia="en-GB"/>
    </w:rPr>
  </w:style>
  <w:style w:type="paragraph" w:customStyle="1" w:styleId="9F1F0B3A3948424F8D8E78E60319D540">
    <w:name w:val="9F1F0B3A3948424F8D8E78E60319D540"/>
    <w:rsid w:val="0076646A"/>
    <w:rPr>
      <w:lang w:val="en-GB" w:eastAsia="en-GB"/>
    </w:rPr>
  </w:style>
  <w:style w:type="paragraph" w:customStyle="1" w:styleId="02A1E3D721AD443F8E5C151FA8DE3D21">
    <w:name w:val="02A1E3D721AD443F8E5C151FA8DE3D21"/>
    <w:rsid w:val="0076646A"/>
    <w:rPr>
      <w:lang w:val="en-GB" w:eastAsia="en-GB"/>
    </w:rPr>
  </w:style>
  <w:style w:type="paragraph" w:customStyle="1" w:styleId="28716CC4A184400787EDFF0BA4DAD568">
    <w:name w:val="28716CC4A184400787EDFF0BA4DAD568"/>
    <w:rsid w:val="0076646A"/>
    <w:rPr>
      <w:lang w:val="en-GB" w:eastAsia="en-GB"/>
    </w:rPr>
  </w:style>
  <w:style w:type="paragraph" w:customStyle="1" w:styleId="C3F250F063AD474DA5C96BEB1AC704B5">
    <w:name w:val="C3F250F063AD474DA5C96BEB1AC704B5"/>
    <w:rsid w:val="0076646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Dokumenttittel/>
  <Tittel/>
</root>
</file>

<file path=customXml/item2.xml><?xml version="1.0" encoding="utf-8"?>
<customXmlPart xmlns="http://software-innovation/documentproduction">
  <view>
    <fields>
      <field datasource="TITLE" TITLE="">Planlegging, gjennomføring og rapportering av drift og vedlikehold infrastruktur</field>
      <field datasource="ANSVARLIG" ANSVARLIG="">Pettersen, Marianne Risberg</field>
      <field datasource="DOCID" DOCID="">STY-605097</field>
      <field datasource="GODKJENTAV" GODKJENTAV="">Haugland, Kenneth</field>
      <field datasource="REV" REV="">014</field>
      <field datasource="GYLDIG" GYLDIG="">07.04.2025</field>
      <field datasource="DATE" DATE="">03.06.2026</field>
      <field datasource="DOKTYPE" DOKTYPE="">Prosedyre</field>
      <field datasource="REVISJONSBESK" REVISJONSBESK="">Kun endret dokumenteier. Publisert med gyldig fra dato samme som forrige revisjon.</field>
      <field datasource="BET_SIKKERHET" BET_SIKKERHET=""> </field>
    </fields>
  </view>
</customXmlPar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8f26b64269cb17f8dda02d4e85988b77">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64123ed8f303516ecb4816f2a5817ebf"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proarcKonsernomr xmlns="732391b8-43f6-4bb1-bde3-56b95ab0de03">Eksisterende jernbaneinfrastruktur</proarcKonsernomr>
    <dokumenteier xmlns="732391b8-43f6-4bb1-bde3-56b95ab0de03">
      <UserInfo>
        <DisplayName>Haugland Kenneth</DisplayName>
        <AccountId>167</AccountId>
        <AccountType/>
      </UserInfo>
    </dokumenteier>
    <proarcUnderenhet_besk xmlns="732391b8-43f6-4bb1-bde3-56b95ab0de03">Teknisk</proarcUnderenhet_besk>
    <proarcStatus xmlns="732391b8-43f6-4bb1-bde3-56b95ab0de03">GODKJENT</proarcStatus>
    <proarcDocumentType xmlns="732391b8-43f6-4bb1-bde3-56b95ab0de03">Prosedyre</proarcDocumentType>
    <Revisjonskommentar xmlns="732391b8-43f6-4bb1-bde3-56b95ab0de03" xsi:nil="true"/>
    <proarcTitle xmlns="732391b8-43f6-4bb1-bde3-56b95ab0de03">Planlegging, gjennomføring og rapportering av drift og vedlikehold infrastruktur</proarcTitle>
    <dokumentansvarlig xmlns="732391b8-43f6-4bb1-bde3-56b95ab0de03">
      <UserInfo>
        <DisplayName>Pettersen Marianne Risberg</DisplayName>
        <AccountId>1587</AccountId>
        <AccountType/>
      </UserInfo>
    </dokumentansvarlig>
    <proarcKategori xmlns="732391b8-43f6-4bb1-bde3-56b95ab0de03">Styrende dokumenter</proarcKategori>
    <proarcHovedenhet_besk xmlns="732391b8-43f6-4bb1-bde3-56b95ab0de03">Digitalisering og teknologi</proarcHovedenhet_besk>
    <proarcEksternTilgang xmlns="732391b8-43f6-4bb1-bde3-56b95ab0de03">Ja</proarcEksternTilgang>
    <STYRING_ANSBESK xmlns="732391b8-43f6-4bb1-bde3-56b95ab0de03">Pettersen, Marianne Risberg</STYRING_ANSBESK>
    <proarcBrukerid xmlns="732391b8-43f6-4bb1-bde3-56b95ab0de03">HAUKEN</proarcBrukerid>
    <proarcApprovedDate xmlns="732391b8-43f6-4bb1-bde3-56b95ab0de03">2026-06-03T07:24:16+00:00</proarcApprovedDate>
    <NyKonsernstandardType xmlns="732391b8-43f6-4bb1-bde3-56b95ab0de03" xsi:nil="true"/>
    <proarcDocumentId xmlns="732391b8-43f6-4bb1-bde3-56b95ab0de03">STY-605097</proarcDocumentId>
    <STYRING_GODKJ_BESK xmlns="732391b8-43f6-4bb1-bde3-56b95ab0de03">Haugland, Kenneth</STYRING_GODKJ_BESK>
    <proarcDocumentRevision xmlns="732391b8-43f6-4bb1-bde3-56b95ab0de03">014</proarcDocumentRevision>
    <Utgatt xmlns="732391b8-43f6-4bb1-bde3-56b95ab0de03">false</Utgatt>
    <proarcMappedDokType xmlns="732391b8-43f6-4bb1-bde3-56b95ab0de03">Prosedyre</proarcMappedDokType>
    <proarcGyldigFra xmlns="732391b8-43f6-4bb1-bde3-56b95ab0de03">2025-04-06T22:00:00+00:00</proarcGyldigFra>
    <proarcParent xmlns="732391b8-43f6-4bb1-bde3-56b95ab0de03">STY-605099</proarcParent>
    <proarcDokansvar xmlns="732391b8-43f6-4bb1-bde3-56b95ab0de03">XPETMAR</proarcDokansvar>
  </documentManagement>
</p:properties>
</file>

<file path=customXml/itemProps1.xml><?xml version="1.0" encoding="utf-8"?>
<ds:datastoreItem xmlns:ds="http://schemas.openxmlformats.org/officeDocument/2006/customXml" ds:itemID="{E76A52D9-9C36-4A95-A355-D17316ECC59A}">
  <ds:schemaRefs/>
</ds:datastoreItem>
</file>

<file path=customXml/itemProps2.xml><?xml version="1.0" encoding="utf-8"?>
<ds:datastoreItem xmlns:ds="http://schemas.openxmlformats.org/officeDocument/2006/customXml" ds:itemID="{EE2D314F-DE7E-4FB6-99CE-78C2DFFCD77D}">
  <ds:schemaRefs>
    <ds:schemaRef ds:uri="http://software-innovation/documentproduction"/>
  </ds:schemaRefs>
</ds:datastoreItem>
</file>

<file path=customXml/itemProps3.xml><?xml version="1.0" encoding="utf-8"?>
<ds:datastoreItem xmlns:ds="http://schemas.openxmlformats.org/officeDocument/2006/customXml" ds:itemID="{504088BC-AB80-4E26-84A6-BC659C4214B9}">
  <ds:schemaRefs>
    <ds:schemaRef ds:uri="http://schemas.openxmlformats.org/officeDocument/2006/bibliography"/>
  </ds:schemaRefs>
</ds:datastoreItem>
</file>

<file path=customXml/itemProps4.xml><?xml version="1.0" encoding="utf-8"?>
<ds:datastoreItem xmlns:ds="http://schemas.openxmlformats.org/officeDocument/2006/customXml" ds:itemID="{21BAAC36-B0FF-4F79-BEF8-BC5B310027DE}"/>
</file>

<file path=customXml/itemProps5.xml><?xml version="1.0" encoding="utf-8"?>
<ds:datastoreItem xmlns:ds="http://schemas.openxmlformats.org/officeDocument/2006/customXml" ds:itemID="{94296588-1271-4113-9227-317A2C12BB99}"/>
</file>

<file path=customXml/itemProps6.xml><?xml version="1.0" encoding="utf-8"?>
<ds:datastoreItem xmlns:ds="http://schemas.openxmlformats.org/officeDocument/2006/customXml" ds:itemID="{7A695B01-1E74-4D79-A64E-C2B080B3417B}"/>
</file>

<file path=docProps/app.xml><?xml version="1.0" encoding="utf-8"?>
<Properties xmlns="http://schemas.openxmlformats.org/officeDocument/2006/extended-properties" xmlns:vt="http://schemas.openxmlformats.org/officeDocument/2006/docPropsVTypes">
  <Template>Normal</Template>
  <TotalTime>360</TotalTime>
  <Pages>11</Pages>
  <Words>4532</Words>
  <Characters>24021</Characters>
  <Application>Microsoft Office Word</Application>
  <DocSecurity>0</DocSecurity>
  <Lines>200</Lines>
  <Paragraphs>56</Paragraphs>
  <ScaleCrop>false</ScaleCrop>
  <HeadingPairs>
    <vt:vector size="2" baseType="variant">
      <vt:variant>
        <vt:lpstr>Tittel</vt:lpstr>
      </vt:variant>
      <vt:variant>
        <vt:i4>1</vt:i4>
      </vt:variant>
    </vt:vector>
  </HeadingPairs>
  <TitlesOfParts>
    <vt:vector size="1" baseType="lpstr">
      <vt:lpstr/>
    </vt:vector>
  </TitlesOfParts>
  <Company>BaneNOR</Company>
  <LinksUpToDate>false</LinksUpToDate>
  <CharactersWithSpaces>28497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dc:creator>
  <cp:keywords/>
  <dc:description/>
  <cp:lastModifiedBy>Greck Andrea Eugster</cp:lastModifiedBy>
  <cp:revision>34</cp:revision>
  <dcterms:created xsi:type="dcterms:W3CDTF">2021-05-06T07:17:00Z</dcterms:created>
  <dcterms:modified xsi:type="dcterms:W3CDTF">2025-04-07T06:55:00Z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1ea76c-7944-4b49-8aa5-a105a354bd55_Enabled">
    <vt:lpwstr>true</vt:lpwstr>
  </property>
  <property fmtid="{D5CDD505-2E9C-101B-9397-08002B2CF9AE}" pid="3" name="MSIP_Label_711ea76c-7944-4b49-8aa5-a105a354bd55_SetDate">
    <vt:lpwstr>2025-04-07T06:55:10Z</vt:lpwstr>
  </property>
  <property fmtid="{D5CDD505-2E9C-101B-9397-08002B2CF9AE}" pid="4" name="MSIP_Label_711ea76c-7944-4b49-8aa5-a105a354bd55_Method">
    <vt:lpwstr>Standard</vt:lpwstr>
  </property>
  <property fmtid="{D5CDD505-2E9C-101B-9397-08002B2CF9AE}" pid="5" name="MSIP_Label_711ea76c-7944-4b49-8aa5-a105a354bd55_Name">
    <vt:lpwstr>711ea76c-7944-4b49-8aa5-a105a354bd55</vt:lpwstr>
  </property>
  <property fmtid="{D5CDD505-2E9C-101B-9397-08002B2CF9AE}" pid="6" name="MSIP_Label_711ea76c-7944-4b49-8aa5-a105a354bd55_SiteId">
    <vt:lpwstr>6ee535f2-3064-4ac9-81d8-4ceb2ff790c6</vt:lpwstr>
  </property>
  <property fmtid="{D5CDD505-2E9C-101B-9397-08002B2CF9AE}" pid="7" name="MSIP_Label_711ea76c-7944-4b49-8aa5-a105a354bd55_ActionId">
    <vt:lpwstr>f01db7ab-4ab0-4236-a336-e120c7ca39fa</vt:lpwstr>
  </property>
  <property fmtid="{D5CDD505-2E9C-101B-9397-08002B2CF9AE}" pid="8" name="MSIP_Label_711ea76c-7944-4b49-8aa5-a105a354bd55_ContentBits">
    <vt:lpwstr>3</vt:lpwstr>
  </property>
  <property fmtid="{D5CDD505-2E9C-101B-9397-08002B2CF9AE}" pid="9" name="ContentTypeId">
    <vt:lpwstr>0x010100AC538DAD58BB614B9B200A7515CC6706</vt:lpwstr>
  </property>
</Properties>
</file>