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0AD90" w14:textId="270E62D3" w:rsidR="00BA6E5F" w:rsidRDefault="000D041D" w:rsidP="00BA6E5F">
      <w:pPr>
        <w:pStyle w:val="STY3Tittel"/>
      </w:pPr>
      <w:sdt>
        <w:sdtPr>
          <w:id w:val="1902476255"/>
          <w:placeholder>
            <w:docPart w:val="E41935E3C4394EAA85D4A264ABF11FAC"/>
          </w:placeholder>
          <w:dataBinding w:prefixMappings="xmlns:ns0='http://software-innovation/documentproduction' " w:xpath="/ns0:customXmlPart[1]/ns0:view[1]/ns0:fields[1]/ns0:field[1]" w:storeItemID="{FC0AFCCC-FC64-4ED0-B8C5-E8F27050DC4C}"/>
          <w:text/>
        </w:sdtPr>
        <w:sdtEndPr/>
        <w:sdtContent>
          <w:r w:rsidR="00A01632">
            <w:t>Kabelpåvisning og kabelregistrering - instruks</w:t>
          </w:r>
        </w:sdtContent>
      </w:sdt>
    </w:p>
    <w:p w14:paraId="1B30AD91" w14:textId="77777777" w:rsidR="00DA21BA" w:rsidRDefault="006732C4" w:rsidP="006732C4">
      <w:pPr>
        <w:pStyle w:val="STY3Overskrift1"/>
      </w:pPr>
      <w:r w:rsidRPr="006732C4">
        <w:t>Hensikt og omfang</w:t>
      </w:r>
    </w:p>
    <w:p w14:paraId="3557C56D" w14:textId="77777777" w:rsidR="000D041D" w:rsidRDefault="000D041D" w:rsidP="000D041D">
      <w:pPr>
        <w:pStyle w:val="STY3Brdtekst"/>
      </w:pPr>
      <w:r>
        <w:t>Kabelpåvisning instruks er forankret i STY-605097 Gjennomføring av drift og vedlikehold infrastruktur – prosedyre.</w:t>
      </w:r>
    </w:p>
    <w:p w14:paraId="033DBEDE" w14:textId="77777777" w:rsidR="000D041D" w:rsidRDefault="000D041D" w:rsidP="000D041D">
      <w:pPr>
        <w:pStyle w:val="STY3Brdtekst"/>
      </w:pPr>
      <w:r>
        <w:t xml:space="preserve">Hensikten med denne instruksen er å sikre at kabelpåvisning gjennomføres </w:t>
      </w:r>
      <w:r w:rsidRPr="00813219">
        <w:t>før graving eller andre inngrep utføres slik at skade på kabler og rør unngås.</w:t>
      </w:r>
      <w:r>
        <w:t xml:space="preserve"> </w:t>
      </w:r>
    </w:p>
    <w:p w14:paraId="72CFFD13" w14:textId="77777777" w:rsidR="000D041D" w:rsidRDefault="000D041D" w:rsidP="000D041D">
      <w:pPr>
        <w:pStyle w:val="STY3Overskrift1"/>
      </w:pPr>
      <w:r>
        <w:t>Beskrivelse</w:t>
      </w:r>
    </w:p>
    <w:p w14:paraId="302CA51C" w14:textId="77777777" w:rsidR="000D041D" w:rsidRDefault="000D041D" w:rsidP="000D041D">
      <w:pPr>
        <w:pStyle w:val="STY3Overskrift11"/>
      </w:pPr>
      <w:r>
        <w:t>Ansvar og myndighet</w:t>
      </w:r>
    </w:p>
    <w:p w14:paraId="3BC7009C" w14:textId="77777777" w:rsidR="000D041D" w:rsidRDefault="000D041D" w:rsidP="000D041D">
      <w:pPr>
        <w:pStyle w:val="STY3Brdtekst"/>
      </w:pPr>
      <w:r>
        <w:t>E</w:t>
      </w:r>
      <w:r w:rsidRPr="00A01632">
        <w:t xml:space="preserve">ntreprenør </w:t>
      </w:r>
      <w:r>
        <w:t xml:space="preserve">/ tiltakshaver </w:t>
      </w:r>
      <w:r w:rsidRPr="00A01632">
        <w:t xml:space="preserve">er ansvarlig for å bestille kabelpåvisning </w:t>
      </w:r>
      <w:r w:rsidRPr="00813219">
        <w:t>før tiltak startes opp</w:t>
      </w:r>
      <w:r>
        <w:t>. Lokal installasjon og vedlikehold (LIV)</w:t>
      </w:r>
      <w:r w:rsidRPr="00A01632">
        <w:t xml:space="preserve"> koordiner</w:t>
      </w:r>
      <w:r>
        <w:t xml:space="preserve">er </w:t>
      </w:r>
      <w:r w:rsidRPr="008D14C7">
        <w:rPr>
          <w:lang w:eastAsia="nb-NO"/>
        </w:rPr>
        <w:t xml:space="preserve">påvisning av </w:t>
      </w:r>
      <w:r>
        <w:rPr>
          <w:lang w:eastAsia="nb-NO"/>
        </w:rPr>
        <w:t>Bane NORs</w:t>
      </w:r>
      <w:r w:rsidRPr="008D14C7">
        <w:rPr>
          <w:lang w:eastAsia="nb-NO"/>
        </w:rPr>
        <w:t xml:space="preserve"> egne kabler</w:t>
      </w:r>
      <w:r>
        <w:t xml:space="preserve">. LIV formidler bestillinger av påvisning til aktuell utførende region som gjennomfører påvisning og gir tilbakemelding til </w:t>
      </w:r>
      <w:r w:rsidRPr="00BD1CE9">
        <w:t>tiltakshaver</w:t>
      </w:r>
      <w:r w:rsidRPr="00813219">
        <w:t>.</w:t>
      </w:r>
    </w:p>
    <w:p w14:paraId="5C6F278D" w14:textId="77777777" w:rsidR="000D041D" w:rsidRPr="00D92EFB" w:rsidRDefault="000D041D" w:rsidP="000D041D">
      <w:pPr>
        <w:pStyle w:val="STY3Brdtekst"/>
      </w:pPr>
      <w:r>
        <w:t>Strekningssjef (Drift og vedlikehold)</w:t>
      </w:r>
      <w:r w:rsidRPr="00F233B5">
        <w:t xml:space="preserve"> er ansvarlig for å gi </w:t>
      </w:r>
      <w:r>
        <w:t xml:space="preserve">tillatelse </w:t>
      </w:r>
      <w:r w:rsidRPr="00813219">
        <w:t xml:space="preserve">til graving </w:t>
      </w:r>
      <w:r>
        <w:t xml:space="preserve">(gravetillatelse) </w:t>
      </w:r>
      <w:r w:rsidRPr="00813219">
        <w:t>eller andre inngrep</w:t>
      </w:r>
      <w:r w:rsidRPr="00F233B5">
        <w:t>.</w:t>
      </w:r>
    </w:p>
    <w:p w14:paraId="2F4D45FC" w14:textId="77777777" w:rsidR="000D041D" w:rsidRDefault="000D041D" w:rsidP="000D041D">
      <w:pPr>
        <w:pStyle w:val="STY3Overskrift11"/>
      </w:pPr>
      <w:r>
        <w:t>Avgrensning</w:t>
      </w:r>
    </w:p>
    <w:p w14:paraId="42828E64" w14:textId="77777777" w:rsidR="000D041D" w:rsidRDefault="000D041D" w:rsidP="000D041D">
      <w:pPr>
        <w:pStyle w:val="STY3Brdtekst"/>
      </w:pPr>
      <w:r w:rsidRPr="00813219">
        <w:t>Graving eller andre inngrep</w:t>
      </w:r>
      <w:r>
        <w:t xml:space="preserve"> må ikke iverksettes før gravetillatelse er gitt og kabelpåvisning er gjennomført. Kabelpåvisning er gyldig i 30 dager fra gitt dato.</w:t>
      </w:r>
      <w:r w:rsidRPr="0006494D">
        <w:t xml:space="preserve"> </w:t>
      </w:r>
    </w:p>
    <w:p w14:paraId="259D74DC" w14:textId="77777777" w:rsidR="000D041D" w:rsidRDefault="000D041D" w:rsidP="000D041D">
      <w:pPr>
        <w:pStyle w:val="STY3Brdtekst"/>
      </w:pPr>
      <w:r>
        <w:t>Vi påviser kun BaneNORs kabler/ledninger. Kabler/ledninger tilhørende eksterne eier må kontaktes direkte for påvisning.</w:t>
      </w:r>
    </w:p>
    <w:p w14:paraId="2498F04B" w14:textId="77777777" w:rsidR="000D041D" w:rsidRDefault="000D041D" w:rsidP="000D041D">
      <w:pPr>
        <w:pStyle w:val="STY3Overskrift11"/>
      </w:pPr>
      <w:r>
        <w:t>Gjennomføring</w:t>
      </w:r>
    </w:p>
    <w:p w14:paraId="1A4734F5" w14:textId="77777777" w:rsidR="000D041D" w:rsidRDefault="000D041D" w:rsidP="000D041D">
      <w:pPr>
        <w:pStyle w:val="STY3Brdtekst"/>
        <w:rPr>
          <w:lang w:eastAsia="nb-NO"/>
        </w:rPr>
      </w:pPr>
      <w:r w:rsidRPr="008D14C7">
        <w:rPr>
          <w:lang w:eastAsia="nb-NO"/>
        </w:rPr>
        <w:t>Bestilling</w:t>
      </w:r>
      <w:r>
        <w:rPr>
          <w:lang w:eastAsia="nb-NO"/>
        </w:rPr>
        <w:t xml:space="preserve"> av påvisning gjøres </w:t>
      </w:r>
      <w:r w:rsidRPr="00FE7474">
        <w:rPr>
          <w:b/>
          <w:bCs/>
          <w:lang w:eastAsia="nb-NO"/>
        </w:rPr>
        <w:t>minimum</w:t>
      </w:r>
      <w:r>
        <w:rPr>
          <w:lang w:eastAsia="nb-NO"/>
        </w:rPr>
        <w:t xml:space="preserve"> 6 virkedager før planlagt tiltak (graving eller andre inngrep) skal gjennomføres på </w:t>
      </w:r>
      <w:r w:rsidRPr="008D14C7">
        <w:rPr>
          <w:lang w:eastAsia="nb-NO"/>
        </w:rPr>
        <w:t xml:space="preserve">skjema </w:t>
      </w:r>
      <w:hyperlink r:id="rId10" w:history="1">
        <w:r w:rsidRPr="002E1C9F">
          <w:rPr>
            <w:rStyle w:val="Hyperkobling"/>
            <w:lang w:eastAsia="nb-NO"/>
          </w:rPr>
          <w:t>https://www.banenor.no/elkraft/kabel/kabel.htm</w:t>
        </w:r>
      </w:hyperlink>
      <w:r>
        <w:rPr>
          <w:lang w:eastAsia="nb-NO"/>
        </w:rPr>
        <w:t xml:space="preserve"> </w:t>
      </w:r>
    </w:p>
    <w:p w14:paraId="38C747F6" w14:textId="77777777" w:rsidR="000D041D" w:rsidRDefault="000D041D" w:rsidP="000D041D">
      <w:pPr>
        <w:pStyle w:val="STY3Brdtekst"/>
      </w:pPr>
      <w:r w:rsidRPr="00BF6A04">
        <w:t xml:space="preserve">Ved </w:t>
      </w:r>
      <w:r>
        <w:t xml:space="preserve">gjennomføring av </w:t>
      </w:r>
      <w:r w:rsidRPr="00394FAE">
        <w:t xml:space="preserve">kabelpåvisning </w:t>
      </w:r>
      <w:r w:rsidRPr="00D85DAE">
        <w:rPr>
          <w:b/>
          <w:bCs/>
        </w:rPr>
        <w:t>må</w:t>
      </w:r>
      <w:r w:rsidRPr="00394FAE">
        <w:t xml:space="preserve"> en representant </w:t>
      </w:r>
      <w:r>
        <w:t xml:space="preserve">(denne personen må kunne kommunisere på norsk) </w:t>
      </w:r>
      <w:r w:rsidRPr="00394FAE">
        <w:t xml:space="preserve">fra </w:t>
      </w:r>
      <w:r>
        <w:t>graveentreprenør</w:t>
      </w:r>
      <w:r w:rsidRPr="00394FAE">
        <w:t xml:space="preserve"> være til stede slik at det kan gis orientering om spesielle forhold det må tas hensyn til. Eventuelle spørsmål om graving eller andre inngrep kan da drøftes med kabelpåviser</w:t>
      </w:r>
      <w:r>
        <w:t>.</w:t>
      </w:r>
    </w:p>
    <w:p w14:paraId="5020819B" w14:textId="77777777" w:rsidR="000D041D" w:rsidRDefault="000D041D" w:rsidP="000D041D">
      <w:pPr>
        <w:pStyle w:val="STY3Brdtekst"/>
        <w:rPr>
          <w:lang w:eastAsia="nb-NO"/>
        </w:rPr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637"/>
      </w:tblGrid>
      <w:tr w:rsidR="000D041D" w14:paraId="435B3404" w14:textId="77777777" w:rsidTr="004D5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A18FDF7" w14:textId="77777777" w:rsidR="000D041D" w:rsidRDefault="000D041D" w:rsidP="004D581E">
            <w:pPr>
              <w:pStyle w:val="STY3Tabelltittel"/>
              <w:rPr>
                <w:lang w:eastAsia="nb-NO"/>
              </w:rPr>
            </w:pPr>
            <w:r w:rsidRPr="008D14C7">
              <w:rPr>
                <w:lang w:eastAsia="nb-NO"/>
              </w:rPr>
              <w:t>Trinn</w:t>
            </w:r>
          </w:p>
        </w:tc>
        <w:tc>
          <w:tcPr>
            <w:tcW w:w="6946" w:type="dxa"/>
            <w:vAlign w:val="center"/>
          </w:tcPr>
          <w:p w14:paraId="7BD39A5C" w14:textId="77777777" w:rsidR="000D041D" w:rsidRDefault="000D041D" w:rsidP="004D581E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>
              <w:rPr>
                <w:lang w:eastAsia="nb-NO"/>
              </w:rPr>
              <w:t>Oppgave og beskrivelse</w:t>
            </w:r>
          </w:p>
        </w:tc>
        <w:tc>
          <w:tcPr>
            <w:tcW w:w="1637" w:type="dxa"/>
            <w:vAlign w:val="center"/>
          </w:tcPr>
          <w:p w14:paraId="7FD5AD02" w14:textId="77777777" w:rsidR="000D041D" w:rsidRDefault="000D041D" w:rsidP="004D581E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 w:rsidRPr="008D14C7">
              <w:rPr>
                <w:lang w:eastAsia="nb-NO"/>
              </w:rPr>
              <w:t>Ansvarlig</w:t>
            </w:r>
          </w:p>
        </w:tc>
      </w:tr>
      <w:tr w:rsidR="000D041D" w14:paraId="302B81A7" w14:textId="77777777" w:rsidTr="004D5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CE754E6" w14:textId="77777777" w:rsidR="000D041D" w:rsidRDefault="000D041D" w:rsidP="004D581E">
            <w:pPr>
              <w:pStyle w:val="STY3Tabellradtekst"/>
              <w:rPr>
                <w:lang w:eastAsia="nb-NO"/>
              </w:rPr>
            </w:pPr>
            <w:r w:rsidRPr="008D14C7">
              <w:rPr>
                <w:lang w:eastAsia="nb-NO"/>
              </w:rPr>
              <w:t>1</w:t>
            </w:r>
          </w:p>
        </w:tc>
        <w:tc>
          <w:tcPr>
            <w:tcW w:w="6946" w:type="dxa"/>
            <w:vAlign w:val="center"/>
          </w:tcPr>
          <w:p w14:paraId="71B0AE0E" w14:textId="77777777" w:rsidR="000D041D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 w:rsidRPr="008D14C7">
              <w:rPr>
                <w:lang w:eastAsia="nb-NO"/>
              </w:rPr>
              <w:t xml:space="preserve">Bestilling med detaljert beskrivelse og skisse av arbeidet sendes skjema </w:t>
            </w:r>
            <w:hyperlink r:id="rId11" w:history="1">
              <w:r w:rsidRPr="002E1C9F">
                <w:rPr>
                  <w:rStyle w:val="Hyperkobling"/>
                  <w:lang w:eastAsia="nb-NO"/>
                </w:rPr>
                <w:t>https://www.banenor.no/elkraft/kabel/kabel.htm</w:t>
              </w:r>
            </w:hyperlink>
            <w:r>
              <w:rPr>
                <w:lang w:eastAsia="nb-NO"/>
              </w:rPr>
              <w:t xml:space="preserve">. </w:t>
            </w:r>
            <w:r w:rsidRPr="008D14C7">
              <w:rPr>
                <w:lang w:eastAsia="nb-NO"/>
              </w:rPr>
              <w:t>Kart vedlegges som pdf-fil.</w:t>
            </w:r>
          </w:p>
        </w:tc>
        <w:tc>
          <w:tcPr>
            <w:tcW w:w="1637" w:type="dxa"/>
            <w:vAlign w:val="center"/>
          </w:tcPr>
          <w:p w14:paraId="22123943" w14:textId="77777777" w:rsidR="000D041D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 w:rsidRPr="008D14C7">
              <w:rPr>
                <w:lang w:eastAsia="nb-NO"/>
              </w:rPr>
              <w:t>Bestiller</w:t>
            </w:r>
          </w:p>
        </w:tc>
      </w:tr>
      <w:tr w:rsidR="000D041D" w14:paraId="6A05B563" w14:textId="77777777" w:rsidTr="004D5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019B3FF" w14:textId="77777777" w:rsidR="000D041D" w:rsidRDefault="000D041D" w:rsidP="004D581E">
            <w:pPr>
              <w:pStyle w:val="STY3Tabellradtekst"/>
              <w:rPr>
                <w:lang w:eastAsia="nb-NO"/>
              </w:rPr>
            </w:pPr>
            <w:r w:rsidRPr="008D14C7">
              <w:rPr>
                <w:lang w:eastAsia="nb-NO"/>
              </w:rPr>
              <w:t>2</w:t>
            </w:r>
          </w:p>
        </w:tc>
        <w:tc>
          <w:tcPr>
            <w:tcW w:w="6946" w:type="dxa"/>
            <w:vAlign w:val="center"/>
          </w:tcPr>
          <w:p w14:paraId="451AE653" w14:textId="77777777" w:rsidR="000D041D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 w:rsidRPr="00823D69">
              <w:rPr>
                <w:lang w:eastAsia="nb-NO"/>
              </w:rPr>
              <w:t xml:space="preserve">Bestilling av kabelpåvisning </w:t>
            </w:r>
            <w:r>
              <w:rPr>
                <w:lang w:eastAsia="nb-NO"/>
              </w:rPr>
              <w:t xml:space="preserve">sendes </w:t>
            </w:r>
            <w:r w:rsidRPr="00823D69">
              <w:rPr>
                <w:lang w:eastAsia="nb-NO"/>
              </w:rPr>
              <w:t xml:space="preserve">direkte fra </w:t>
            </w:r>
            <w:r>
              <w:rPr>
                <w:lang w:eastAsia="nb-NO"/>
              </w:rPr>
              <w:t>LIV</w:t>
            </w:r>
            <w:r w:rsidRPr="00823D69">
              <w:rPr>
                <w:lang w:eastAsia="nb-NO"/>
              </w:rPr>
              <w:t xml:space="preserve"> </w:t>
            </w:r>
            <w:r>
              <w:rPr>
                <w:lang w:eastAsia="nb-NO"/>
              </w:rPr>
              <w:t>til utførende enhet.</w:t>
            </w:r>
          </w:p>
        </w:tc>
        <w:tc>
          <w:tcPr>
            <w:tcW w:w="1637" w:type="dxa"/>
            <w:vAlign w:val="center"/>
          </w:tcPr>
          <w:p w14:paraId="3402C9D5" w14:textId="77777777" w:rsidR="000D041D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>
              <w:rPr>
                <w:lang w:eastAsia="nb-NO"/>
              </w:rPr>
              <w:t>LIV</w:t>
            </w:r>
          </w:p>
        </w:tc>
      </w:tr>
      <w:tr w:rsidR="000D041D" w14:paraId="73C3EDB4" w14:textId="77777777" w:rsidTr="004D5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80C7BF7" w14:textId="77777777" w:rsidR="000D041D" w:rsidRPr="00BD1CE9" w:rsidRDefault="000D041D" w:rsidP="004D581E">
            <w:pPr>
              <w:pStyle w:val="STY3Tabellradtekst"/>
              <w:rPr>
                <w:lang w:eastAsia="nb-NO"/>
              </w:rPr>
            </w:pPr>
            <w:r w:rsidRPr="00BD1CE9">
              <w:rPr>
                <w:lang w:eastAsia="nb-NO"/>
              </w:rPr>
              <w:t>3</w:t>
            </w:r>
          </w:p>
        </w:tc>
        <w:tc>
          <w:tcPr>
            <w:tcW w:w="0" w:type="dxa"/>
            <w:vAlign w:val="center"/>
          </w:tcPr>
          <w:p w14:paraId="11FCAD3E" w14:textId="77777777" w:rsidR="000D041D" w:rsidRPr="00BD1CE9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>
              <w:rPr>
                <w:lang w:eastAsia="nb-NO"/>
              </w:rPr>
              <w:t xml:space="preserve">Avklaring på hvem som blir med fra bestiller/byggherre ved påvisning – seinest 2 dager før </w:t>
            </w:r>
          </w:p>
        </w:tc>
        <w:tc>
          <w:tcPr>
            <w:tcW w:w="0" w:type="dxa"/>
            <w:vAlign w:val="center"/>
          </w:tcPr>
          <w:p w14:paraId="258ED667" w14:textId="77777777" w:rsidR="000D041D" w:rsidRPr="008D14C7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>
              <w:rPr>
                <w:lang w:eastAsia="nb-NO"/>
              </w:rPr>
              <w:t>LIV Kabelpåviser</w:t>
            </w:r>
          </w:p>
        </w:tc>
      </w:tr>
      <w:tr w:rsidR="000D041D" w14:paraId="559152A5" w14:textId="77777777" w:rsidTr="004D5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E830CC0" w14:textId="77777777" w:rsidR="000D041D" w:rsidRDefault="000D041D" w:rsidP="004D581E">
            <w:pPr>
              <w:pStyle w:val="STY3Tabellradtekst"/>
              <w:rPr>
                <w:lang w:eastAsia="nb-NO"/>
              </w:rPr>
            </w:pPr>
            <w:r>
              <w:rPr>
                <w:lang w:eastAsia="nb-NO"/>
              </w:rPr>
              <w:t>4</w:t>
            </w:r>
          </w:p>
        </w:tc>
        <w:tc>
          <w:tcPr>
            <w:tcW w:w="6946" w:type="dxa"/>
            <w:vAlign w:val="center"/>
          </w:tcPr>
          <w:p w14:paraId="448CED0E" w14:textId="77777777" w:rsidR="000D041D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>
              <w:rPr>
                <w:lang w:eastAsia="nb-NO"/>
              </w:rPr>
              <w:t>K</w:t>
            </w:r>
            <w:r w:rsidRPr="008D14C7">
              <w:rPr>
                <w:lang w:eastAsia="nb-NO"/>
              </w:rPr>
              <w:t>abelpåvisning</w:t>
            </w:r>
            <w:r>
              <w:rPr>
                <w:lang w:eastAsia="nb-NO"/>
              </w:rPr>
              <w:t xml:space="preserve"> gjennomføres sammen med en representant </w:t>
            </w:r>
            <w:r>
              <w:t xml:space="preserve">(denne personen må kunne kommunisere på norsk) </w:t>
            </w:r>
            <w:r w:rsidRPr="00394FAE">
              <w:t xml:space="preserve">fra </w:t>
            </w:r>
            <w:r>
              <w:t>graveentreprenør</w:t>
            </w:r>
            <w:r w:rsidRPr="00394FAE">
              <w:t xml:space="preserve"> </w:t>
            </w:r>
            <w:r>
              <w:rPr>
                <w:lang w:eastAsia="nb-NO"/>
              </w:rPr>
              <w:t>på en avtalt dato</w:t>
            </w:r>
          </w:p>
        </w:tc>
        <w:tc>
          <w:tcPr>
            <w:tcW w:w="1637" w:type="dxa"/>
            <w:vAlign w:val="center"/>
          </w:tcPr>
          <w:p w14:paraId="6D6EFA9D" w14:textId="77777777" w:rsidR="000D041D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>
              <w:rPr>
                <w:lang w:eastAsia="nb-NO"/>
              </w:rPr>
              <w:t xml:space="preserve">LIV </w:t>
            </w:r>
            <w:r w:rsidRPr="008D14C7">
              <w:rPr>
                <w:lang w:eastAsia="nb-NO"/>
              </w:rPr>
              <w:t>Kabelpåviser</w:t>
            </w:r>
            <w:r>
              <w:rPr>
                <w:lang w:eastAsia="nb-NO"/>
              </w:rPr>
              <w:t>/ Bestiller</w:t>
            </w:r>
          </w:p>
        </w:tc>
      </w:tr>
      <w:tr w:rsidR="000D041D" w14:paraId="1A643615" w14:textId="77777777" w:rsidTr="004D5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31C564A" w14:textId="77777777" w:rsidR="000D041D" w:rsidRPr="008D14C7" w:rsidRDefault="000D041D" w:rsidP="004D581E">
            <w:pPr>
              <w:pStyle w:val="STY3Tabellradtekst"/>
              <w:rPr>
                <w:lang w:eastAsia="nb-NO"/>
              </w:rPr>
            </w:pPr>
            <w:r>
              <w:rPr>
                <w:lang w:eastAsia="nb-NO"/>
              </w:rPr>
              <w:t>5</w:t>
            </w:r>
          </w:p>
        </w:tc>
        <w:tc>
          <w:tcPr>
            <w:tcW w:w="6946" w:type="dxa"/>
            <w:vAlign w:val="center"/>
          </w:tcPr>
          <w:p w14:paraId="31272043" w14:textId="77777777" w:rsidR="000D041D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Når kabelpåvisningen er gjennomført gis bestiller tilbakemelding (Service Now)</w:t>
            </w:r>
          </w:p>
          <w:p w14:paraId="450D79D7" w14:textId="77777777" w:rsidR="000D041D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</w:p>
        </w:tc>
        <w:tc>
          <w:tcPr>
            <w:tcW w:w="1637" w:type="dxa"/>
            <w:vAlign w:val="center"/>
          </w:tcPr>
          <w:p w14:paraId="3107FC3B" w14:textId="77777777" w:rsidR="000D041D" w:rsidRPr="008D14C7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>
              <w:rPr>
                <w:lang w:eastAsia="nb-NO"/>
              </w:rPr>
              <w:t>LIV Kabelpåviser</w:t>
            </w:r>
          </w:p>
        </w:tc>
      </w:tr>
      <w:tr w:rsidR="000D041D" w14:paraId="6040BB6C" w14:textId="77777777" w:rsidTr="004D5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17B8485" w14:textId="77777777" w:rsidR="000D041D" w:rsidRPr="008D14C7" w:rsidRDefault="000D041D" w:rsidP="004D581E">
            <w:pPr>
              <w:pStyle w:val="STY3Tabellradtekst"/>
              <w:rPr>
                <w:lang w:eastAsia="nb-NO"/>
              </w:rPr>
            </w:pPr>
            <w:r>
              <w:rPr>
                <w:lang w:eastAsia="nb-NO"/>
              </w:rPr>
              <w:t>6</w:t>
            </w:r>
          </w:p>
        </w:tc>
        <w:tc>
          <w:tcPr>
            <w:tcW w:w="6946" w:type="dxa"/>
            <w:vAlign w:val="center"/>
          </w:tcPr>
          <w:p w14:paraId="4A97A155" w14:textId="77777777" w:rsidR="000D041D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eastAsia="nb-NO"/>
              </w:rPr>
              <w:t>Dokumentasjon av påvisinger lagres</w:t>
            </w:r>
          </w:p>
        </w:tc>
        <w:tc>
          <w:tcPr>
            <w:tcW w:w="1637" w:type="dxa"/>
            <w:vAlign w:val="center"/>
          </w:tcPr>
          <w:p w14:paraId="36150A81" w14:textId="77777777" w:rsidR="000D041D" w:rsidRDefault="000D041D" w:rsidP="004D581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b-NO"/>
              </w:rPr>
            </w:pPr>
            <w:r>
              <w:rPr>
                <w:lang w:eastAsia="nb-NO"/>
              </w:rPr>
              <w:t>LIV</w:t>
            </w:r>
          </w:p>
        </w:tc>
      </w:tr>
    </w:tbl>
    <w:p w14:paraId="2E62FFCB" w14:textId="77777777" w:rsidR="000D041D" w:rsidRDefault="000D041D" w:rsidP="000D041D">
      <w:pPr>
        <w:pStyle w:val="STY3Overskrift11"/>
        <w:rPr>
          <w:rFonts w:cs="Arial"/>
          <w:lang w:eastAsia="nb-NO"/>
        </w:rPr>
      </w:pPr>
      <w:r>
        <w:rPr>
          <w:rFonts w:cs="Arial"/>
          <w:lang w:eastAsia="nb-NO"/>
        </w:rPr>
        <w:lastRenderedPageBreak/>
        <w:t>Akutt kabelpåvisning</w:t>
      </w:r>
    </w:p>
    <w:p w14:paraId="67B6883F" w14:textId="7C9A397F" w:rsidR="000D041D" w:rsidRPr="000D041D" w:rsidRDefault="000D041D" w:rsidP="000D041D">
      <w:pPr>
        <w:pStyle w:val="STY3Brdtekst"/>
        <w:rPr>
          <w:lang w:eastAsia="nb-NO"/>
        </w:rPr>
      </w:pPr>
      <w:r>
        <w:rPr>
          <w:lang w:eastAsia="nb-NO"/>
        </w:rPr>
        <w:t>Ved akutt (AKV) kabelpåvisninger må henvisning komme via NOS (OPM) til LIV Beredskap som vil utføre påvisning så raskt som mulig.</w:t>
      </w:r>
    </w:p>
    <w:p w14:paraId="1B30ADAE" w14:textId="1E1588C6" w:rsidR="00967CB6" w:rsidRDefault="00967CB6" w:rsidP="00967CB6">
      <w:pPr>
        <w:pStyle w:val="STY3Overskrift1"/>
      </w:pPr>
      <w:r>
        <w:t>Revisjonsoversikt</w:t>
      </w:r>
    </w:p>
    <w:p w14:paraId="1B30ADAF" w14:textId="77777777" w:rsidR="00967CB6" w:rsidRPr="00967CB6" w:rsidRDefault="00967CB6" w:rsidP="00967CB6">
      <w:pPr>
        <w:pStyle w:val="STY3Brdtekst"/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598"/>
      </w:tblGrid>
      <w:tr w:rsidR="00967CB6" w14:paraId="1B30ADB3" w14:textId="77777777" w:rsidTr="0016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0" w14:textId="77777777" w:rsidR="00967CB6" w:rsidRDefault="00967CB6" w:rsidP="00967CB6">
            <w:pPr>
              <w:pStyle w:val="STY3Tabelltittel"/>
            </w:pPr>
            <w:r>
              <w:t>Rev nr</w:t>
            </w:r>
          </w:p>
        </w:tc>
        <w:tc>
          <w:tcPr>
            <w:tcW w:w="1418" w:type="dxa"/>
          </w:tcPr>
          <w:p w14:paraId="1B30ADB1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6598" w:type="dxa"/>
          </w:tcPr>
          <w:p w14:paraId="1B30ADB2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Hovedendring</w:t>
            </w:r>
          </w:p>
        </w:tc>
      </w:tr>
      <w:tr w:rsidR="00967CB6" w:rsidRPr="00D82DB2" w14:paraId="1B30ADB7" w14:textId="77777777" w:rsidTr="007F26E3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4" w14:textId="21BE7BE2" w:rsidR="00967CB6" w:rsidRPr="00D82DB2" w:rsidRDefault="000D041D" w:rsidP="00D82DB2">
            <w:pPr>
              <w:pStyle w:val="STY3Tabellradtekst"/>
            </w:pPr>
            <w:sdt>
              <w:sdtPr>
                <w:id w:val="1349440194"/>
                <w:placeholder>
                  <w:docPart w:val="1EDCB09AF8CB4856A54EFEA2E678C4CF"/>
                </w:placeholder>
                <w:dataBinding w:prefixMappings="xmlns:ns0='http://software-innovation/documentproduction' " w:xpath="/ns0:customXmlPart[1]/ns0:view[1]/ns0:fields[1]/ns0:field[5]" w:storeItemID="{FC0AFCCC-FC64-4ED0-B8C5-E8F27050DC4C}"/>
                <w:text/>
              </w:sdtPr>
              <w:sdtEndPr/>
              <w:sdtContent>
                <w:r>
                  <w:t>014</w:t>
                </w:r>
              </w:sdtContent>
            </w:sdt>
          </w:p>
        </w:tc>
        <w:tc>
          <w:tcPr>
            <w:tcW w:w="1418" w:type="dxa"/>
          </w:tcPr>
          <w:p w14:paraId="1B30ADB5" w14:textId="65CB93FF" w:rsidR="00967CB6" w:rsidRPr="00D82DB2" w:rsidRDefault="000D041D" w:rsidP="00D82DB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71296311"/>
                <w:placeholder>
                  <w:docPart w:val="C97929F4D1AB4C5DBD30C3BB4E82CBEC"/>
                </w:placeholder>
                <w:dataBinding w:prefixMappings="xmlns:ns0='http://software-innovation/documentproduction' " w:xpath="/ns0:customXmlPart[1]/ns0:view[1]/ns0:fields[1]/ns0:field[6]" w:storeItemID="{FC0AFCCC-FC64-4ED0-B8C5-E8F27050DC4C}"/>
                <w:text/>
              </w:sdtPr>
              <w:sdtEndPr/>
              <w:sdtContent>
                <w:r>
                  <w:t>29.11.2024</w:t>
                </w:r>
              </w:sdtContent>
            </w:sdt>
          </w:p>
        </w:tc>
        <w:tc>
          <w:tcPr>
            <w:tcW w:w="6598" w:type="dxa"/>
          </w:tcPr>
          <w:p w14:paraId="1B30ADB6" w14:textId="695BE1B7" w:rsidR="00967CB6" w:rsidRPr="00D82DB2" w:rsidRDefault="000D041D" w:rsidP="00D82DB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18409930"/>
                <w:placeholder>
                  <w:docPart w:val="B3716ED8FBB84D3591B27BB80A39020A"/>
                </w:placeholder>
                <w:dataBinding w:prefixMappings="xmlns:ns0='http://software-innovation/documentproduction' " w:xpath="/ns0:customXmlPart[1]/ns0:view[1]/ns0:fields[1]/ns0:field[9]" w:storeItemID="{FC0AFCCC-FC64-4ED0-B8C5-E8F27050DC4C}"/>
                <w:text/>
              </w:sdtPr>
              <w:sdtEndPr/>
              <w:sdtContent>
                <w:r>
                  <w:t xml:space="preserve">Fjernet kabelregistrering fra STYen – lagt til krav til deltagelse fra graveentreprenør ved påvisning – Fjernet punkt om dokumentasjon. – </w:t>
                </w:r>
                <w:proofErr w:type="gramStart"/>
                <w:r>
                  <w:t>Fjernet  punkt</w:t>
                </w:r>
                <w:proofErr w:type="gramEnd"/>
                <w:r>
                  <w:t xml:space="preserve"> om referanser.</w:t>
                </w:r>
              </w:sdtContent>
            </w:sdt>
          </w:p>
        </w:tc>
      </w:tr>
    </w:tbl>
    <w:p w14:paraId="1B30ADB8" w14:textId="77777777" w:rsidR="00967CB6" w:rsidRDefault="00967CB6" w:rsidP="00967CB6">
      <w:pPr>
        <w:pStyle w:val="STY3Brdtekst"/>
      </w:pPr>
    </w:p>
    <w:sectPr w:rsidR="00967CB6" w:rsidSect="00D90F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38" w:right="1191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243AF" w14:textId="77777777" w:rsidR="00AB37C4" w:rsidRDefault="00AB37C4" w:rsidP="00636642">
      <w:pPr>
        <w:spacing w:before="0" w:line="240" w:lineRule="auto"/>
      </w:pPr>
      <w:r>
        <w:separator/>
      </w:r>
    </w:p>
  </w:endnote>
  <w:endnote w:type="continuationSeparator" w:id="0">
    <w:p w14:paraId="059461C0" w14:textId="77777777" w:rsidR="00AB37C4" w:rsidRDefault="00AB37C4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72B9D" w14:textId="05507A9F" w:rsidR="00EE6921" w:rsidRDefault="00EE692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B7CDA0F" wp14:editId="29FE51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7" name="Tekstboks 7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673F7" w14:textId="61FBBF64" w:rsidR="00EE6921" w:rsidRPr="00EE6921" w:rsidRDefault="00EE6921" w:rsidP="00EE6921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EE6921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CDA0F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8" type="#_x0000_t202" alt="I N T E R N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6E673F7" w14:textId="61FBBF64" w:rsidR="00EE6921" w:rsidRPr="00EE6921" w:rsidRDefault="00EE6921" w:rsidP="00EE6921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EE6921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0ADD4" w14:textId="5A202012" w:rsidR="0012031B" w:rsidRPr="00636642" w:rsidRDefault="00EE6921" w:rsidP="00235F38">
    <w:pPr>
      <w:pStyle w:val="Bunntekst"/>
      <w:tabs>
        <w:tab w:val="left" w:pos="7144"/>
      </w:tabs>
      <w:rPr>
        <w:i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D7B2989" wp14:editId="3E415B64">
              <wp:simplePos x="899962" y="1014502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8" name="Tekstboks 8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FF9CA" w14:textId="197E98DF" w:rsidR="00EE6921" w:rsidRPr="00EE6921" w:rsidRDefault="00EE6921" w:rsidP="00EE6921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EE6921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B2989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29" type="#_x0000_t202" alt="I N T E R N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6DFF9CA" w14:textId="197E98DF" w:rsidR="00EE6921" w:rsidRPr="00EE6921" w:rsidRDefault="00EE6921" w:rsidP="00EE6921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EE6921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031B" w:rsidRPr="00636642">
      <w:rPr>
        <w:b/>
      </w:rPr>
      <w:t>Utskriften er en kopi av dokumentet.</w:t>
    </w:r>
    <w:r w:rsidR="0012031B" w:rsidRPr="00636642">
      <w:t xml:space="preserve"> Siste revisjon finnes i det elektroniske styringssystemet.</w:t>
    </w:r>
    <w:r w:rsidR="0012031B">
      <w:tab/>
    </w:r>
    <w:r w:rsidR="0012031B" w:rsidRPr="00C07FB8">
      <w:t xml:space="preserve">Utskriftsdato: </w:t>
    </w:r>
    <w:r w:rsidR="0012031B" w:rsidRPr="00C07FB8">
      <w:fldChar w:fldCharType="begin"/>
    </w:r>
    <w:r w:rsidR="0012031B" w:rsidRPr="00C07FB8">
      <w:instrText xml:space="preserve"> PRINTDATE  \@ "dd.MM.yyyy"  \* MERGEFORMAT </w:instrText>
    </w:r>
    <w:r w:rsidR="0012031B" w:rsidRPr="00C07FB8">
      <w:fldChar w:fldCharType="separate"/>
    </w:r>
    <w:r w:rsidR="0012031B">
      <w:rPr>
        <w:noProof/>
      </w:rPr>
      <w:t>00.00.0000</w:t>
    </w:r>
    <w:r w:rsidR="0012031B" w:rsidRPr="00C07FB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BFD22" w14:textId="7ECD6997" w:rsidR="00EE6921" w:rsidRDefault="00EE692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958D3B2" wp14:editId="589841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" name="Tekstboks 6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940B0" w14:textId="0483774F" w:rsidR="00EE6921" w:rsidRPr="00EE6921" w:rsidRDefault="00EE6921" w:rsidP="00EE6921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EE6921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8D3B2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31" type="#_x0000_t202" alt="I N T E R N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88940B0" w14:textId="0483774F" w:rsidR="00EE6921" w:rsidRPr="00EE6921" w:rsidRDefault="00EE6921" w:rsidP="00EE6921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EE6921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15921" w14:textId="77777777" w:rsidR="00AB37C4" w:rsidRDefault="00AB37C4" w:rsidP="00636642">
      <w:pPr>
        <w:spacing w:before="0" w:line="240" w:lineRule="auto"/>
      </w:pPr>
      <w:r>
        <w:separator/>
      </w:r>
    </w:p>
  </w:footnote>
  <w:footnote w:type="continuationSeparator" w:id="0">
    <w:p w14:paraId="39503167" w14:textId="77777777" w:rsidR="00AB37C4" w:rsidRDefault="00AB37C4" w:rsidP="006366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60D1D" w14:textId="68BE37EF" w:rsidR="00EE6921" w:rsidRDefault="00EE6921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74C582" wp14:editId="5709B9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160"/>
              <wp:wrapNone/>
              <wp:docPr id="4" name="Tekstboks 4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06E3E" w14:textId="0D82400E" w:rsidR="00EE6921" w:rsidRPr="00EE6921" w:rsidRDefault="00EE6921" w:rsidP="00EE6921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EE6921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4C582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alt="I N T E R N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AB06E3E" w14:textId="0D82400E" w:rsidR="00EE6921" w:rsidRPr="00EE6921" w:rsidRDefault="00EE6921" w:rsidP="00EE6921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EE6921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  <w:gridCol w:w="4745"/>
      <w:gridCol w:w="2134"/>
    </w:tblGrid>
    <w:tr w:rsidR="0012031B" w14:paraId="1B30ADC1" w14:textId="77777777" w:rsidTr="00D90F59">
      <w:tc>
        <w:tcPr>
          <w:tcW w:w="2408" w:type="dxa"/>
          <w:vMerge w:val="restart"/>
        </w:tcPr>
        <w:p w14:paraId="1B30ADBE" w14:textId="7EF85538" w:rsidR="0012031B" w:rsidRDefault="00EE6921">
          <w:pPr>
            <w:pStyle w:val="Topptekst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17EA2F38" wp14:editId="6CF3E5E7">
                    <wp:simplePos x="899962" y="360947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0" b="10160"/>
                    <wp:wrapNone/>
                    <wp:docPr id="5" name="Tekstboks 5" descr="I N T E R 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EB04CD" w14:textId="4C24063D" w:rsidR="00EE6921" w:rsidRPr="00EE6921" w:rsidRDefault="00EE6921" w:rsidP="00EE6921">
                                <w:pPr>
                                  <w:rPr>
                                    <w:rFonts w:eastAsia="Arial" w:cs="Arial"/>
                                    <w:noProof/>
                                    <w:color w:val="FF8C00"/>
                                  </w:rPr>
                                </w:pPr>
                                <w:r w:rsidRPr="00EE6921">
                                  <w:rPr>
                                    <w:rFonts w:eastAsia="Arial" w:cs="Arial"/>
                                    <w:noProof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7EA2F3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5" o:spid="_x0000_s1027" type="#_x0000_t202" alt="I N T E R N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      <v:textbox style="mso-fit-shape-to-text:t" inset="0,15pt,20pt,0">
                      <w:txbxContent>
                        <w:p w14:paraId="4DEB04CD" w14:textId="4C24063D" w:rsidR="00EE6921" w:rsidRPr="00EE6921" w:rsidRDefault="00EE6921" w:rsidP="00EE6921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EE6921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2031B">
            <w:rPr>
              <w:noProof/>
              <w:lang w:val="en-US"/>
            </w:rPr>
            <w:drawing>
              <wp:inline distT="0" distB="0" distL="0" distR="0" wp14:anchorId="1B30ADD7" wp14:editId="1B30ADD8">
                <wp:extent cx="1190246" cy="19659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Merge w:val="restart"/>
        </w:tcPr>
        <w:p w14:paraId="1B30ADBF" w14:textId="036F6528" w:rsidR="0012031B" w:rsidRPr="00E32A15" w:rsidRDefault="000D041D" w:rsidP="00357E07">
          <w:pPr>
            <w:pStyle w:val="Topptekst"/>
            <w:ind w:right="198"/>
            <w:rPr>
              <w:b/>
            </w:rPr>
          </w:pPr>
          <w:sdt>
            <w:sdtPr>
              <w:rPr>
                <w:b/>
              </w:rPr>
              <w:id w:val="1113706310"/>
              <w:placeholder>
                <w:docPart w:val="9D703EDAFEC8438A8B6D4BA7A055561D"/>
              </w:placeholder>
              <w:dataBinding w:prefixMappings="xmlns:ns0='http://software-innovation/documentproduction' " w:xpath="/ns0:customXmlPart[1]/ns0:view[1]/ns0:fields[1]/ns0:field[1]" w:storeItemID="{FC0AFCCC-FC64-4ED0-B8C5-E8F27050DC4C}"/>
              <w:text/>
            </w:sdtPr>
            <w:sdtEndPr/>
            <w:sdtContent>
              <w:r w:rsidR="0012031B">
                <w:rPr>
                  <w:b/>
                </w:rPr>
                <w:t>Kabelpåvisning og kabelregistrering - instruks</w:t>
              </w:r>
            </w:sdtContent>
          </w:sdt>
        </w:p>
      </w:tc>
      <w:tc>
        <w:tcPr>
          <w:tcW w:w="2134" w:type="dxa"/>
        </w:tcPr>
        <w:p w14:paraId="1B30ADC0" w14:textId="4D090599" w:rsidR="0012031B" w:rsidRPr="00E32A15" w:rsidRDefault="000D041D">
          <w:pPr>
            <w:pStyle w:val="Topptekst"/>
            <w:rPr>
              <w:b/>
            </w:rPr>
          </w:pPr>
          <w:sdt>
            <w:sdtPr>
              <w:rPr>
                <w:b/>
              </w:rPr>
              <w:id w:val="-585455944"/>
              <w:placeholder>
                <w:docPart w:val="B66C79F7155048D3A9E7D81FB410C9B6"/>
              </w:placeholder>
              <w:dataBinding w:prefixMappings="xmlns:ns0='http://software-innovation/documentproduction' " w:xpath="/ns0:customXmlPart[1]/ns0:view[1]/ns0:fields[1]/ns0:field[3]" w:storeItemID="{FC0AFCCC-FC64-4ED0-B8C5-E8F27050DC4C}"/>
              <w:text/>
            </w:sdtPr>
            <w:sdtEndPr/>
            <w:sdtContent>
              <w:r w:rsidR="0012031B">
                <w:rPr>
                  <w:b/>
                </w:rPr>
                <w:t>STY-602454</w:t>
              </w:r>
            </w:sdtContent>
          </w:sdt>
        </w:p>
      </w:tc>
    </w:tr>
    <w:tr w:rsidR="0012031B" w14:paraId="1B30ADC5" w14:textId="77777777" w:rsidTr="00D90F59">
      <w:tc>
        <w:tcPr>
          <w:tcW w:w="2408" w:type="dxa"/>
          <w:vMerge/>
        </w:tcPr>
        <w:p w14:paraId="1B30ADC2" w14:textId="77777777" w:rsidR="0012031B" w:rsidRDefault="0012031B">
          <w:pPr>
            <w:pStyle w:val="Topptekst"/>
          </w:pPr>
        </w:p>
      </w:tc>
      <w:tc>
        <w:tcPr>
          <w:tcW w:w="4745" w:type="dxa"/>
          <w:vMerge/>
        </w:tcPr>
        <w:p w14:paraId="1B30ADC3" w14:textId="77777777" w:rsidR="0012031B" w:rsidRDefault="0012031B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4" w14:textId="77777777" w:rsidR="0012031B" w:rsidRDefault="0012031B">
          <w:pPr>
            <w:pStyle w:val="Topptekst"/>
          </w:pPr>
        </w:p>
      </w:tc>
    </w:tr>
    <w:tr w:rsidR="0012031B" w14:paraId="1B30ADC9" w14:textId="77777777" w:rsidTr="00D90F59">
      <w:tc>
        <w:tcPr>
          <w:tcW w:w="2408" w:type="dxa"/>
        </w:tcPr>
        <w:p w14:paraId="1B30ADC6" w14:textId="77777777" w:rsidR="0012031B" w:rsidRDefault="0012031B">
          <w:pPr>
            <w:pStyle w:val="Topptekst"/>
          </w:pPr>
        </w:p>
      </w:tc>
      <w:tc>
        <w:tcPr>
          <w:tcW w:w="4745" w:type="dxa"/>
        </w:tcPr>
        <w:p w14:paraId="1B30ADC7" w14:textId="77777777" w:rsidR="0012031B" w:rsidRDefault="0012031B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8" w14:textId="49B1D6C6" w:rsidR="0012031B" w:rsidRDefault="0012031B">
          <w:pPr>
            <w:pStyle w:val="Topptekst"/>
          </w:pPr>
          <w:r>
            <w:t xml:space="preserve">Rev.: </w:t>
          </w:r>
          <w:sdt>
            <w:sdtPr>
              <w:id w:val="1359467564"/>
              <w:placeholder>
                <w:docPart w:val="7601C7FDDC8F4916835F042831AF45B8"/>
              </w:placeholder>
              <w:dataBinding w:prefixMappings="xmlns:ns0='http://software-innovation/documentproduction' " w:xpath="/ns0:customXmlPart[1]/ns0:view[1]/ns0:fields[1]/ns0:field[5]" w:storeItemID="{FC0AFCCC-FC64-4ED0-B8C5-E8F27050DC4C}"/>
              <w:text/>
            </w:sdtPr>
            <w:sdtEndPr/>
            <w:sdtContent>
              <w:r w:rsidR="000D041D">
                <w:t>014</w:t>
              </w:r>
            </w:sdtContent>
          </w:sdt>
        </w:p>
      </w:tc>
    </w:tr>
    <w:tr w:rsidR="0012031B" w14:paraId="1B30ADCD" w14:textId="77777777" w:rsidTr="00D90F59">
      <w:tc>
        <w:tcPr>
          <w:tcW w:w="2408" w:type="dxa"/>
        </w:tcPr>
        <w:p w14:paraId="1B30ADCA" w14:textId="77777777" w:rsidR="0012031B" w:rsidRPr="00357E07" w:rsidRDefault="0012031B">
          <w:pPr>
            <w:pStyle w:val="Topptekst"/>
            <w:rPr>
              <w:b/>
            </w:rPr>
          </w:pPr>
          <w:r w:rsidRPr="00357E07">
            <w:rPr>
              <w:b/>
            </w:rPr>
            <w:t>Styringssystem</w:t>
          </w:r>
        </w:p>
      </w:tc>
      <w:tc>
        <w:tcPr>
          <w:tcW w:w="4745" w:type="dxa"/>
        </w:tcPr>
        <w:p w14:paraId="1B30ADCB" w14:textId="1566A1B6" w:rsidR="0012031B" w:rsidRDefault="0012031B" w:rsidP="00357E07">
          <w:pPr>
            <w:pStyle w:val="Topptekst"/>
            <w:ind w:right="198"/>
          </w:pPr>
          <w:r w:rsidRPr="00636642">
            <w:t>Dokumentansvarlig:</w:t>
          </w:r>
          <w:r>
            <w:t xml:space="preserve"> </w:t>
          </w:r>
          <w:sdt>
            <w:sdtPr>
              <w:id w:val="653263475"/>
              <w:placeholder>
                <w:docPart w:val="50CD5CE6A847483EA7F3AEF8C1CDDFC4"/>
              </w:placeholder>
              <w:dataBinding w:prefixMappings="xmlns:ns0='http://software-innovation/documentproduction' " w:xpath="/ns0:customXmlPart[1]/ns0:view[1]/ns0:fields[1]/ns0:field[2]" w:storeItemID="{FC0AFCCC-FC64-4ED0-B8C5-E8F27050DC4C}"/>
              <w:text/>
            </w:sdtPr>
            <w:sdtEndPr/>
            <w:sdtContent>
              <w:r w:rsidR="002E1C9F">
                <w:t>Pettersen, Aadne Ingvald Austigard</w:t>
              </w:r>
            </w:sdtContent>
          </w:sdt>
        </w:p>
      </w:tc>
      <w:tc>
        <w:tcPr>
          <w:tcW w:w="2134" w:type="dxa"/>
        </w:tcPr>
        <w:p w14:paraId="1B30ADCC" w14:textId="7701AE23" w:rsidR="0012031B" w:rsidRDefault="000D041D">
          <w:pPr>
            <w:pStyle w:val="Topptekst"/>
          </w:pPr>
          <w:sdt>
            <w:sdtPr>
              <w:id w:val="-218827172"/>
              <w:placeholder>
                <w:docPart w:val="8E4DC1694FA84864AA7A072B55ABA752"/>
              </w:placeholder>
              <w:dataBinding w:prefixMappings="xmlns:ns0='http://software-innovation/documentproduction' " w:xpath="/ns0:customXmlPart[1]/ns0:view[1]/ns0:fields[1]/ns0:field[6]" w:storeItemID="{FC0AFCCC-FC64-4ED0-B8C5-E8F27050DC4C}"/>
              <w:text/>
            </w:sdtPr>
            <w:sdtEndPr/>
            <w:sdtContent>
              <w:r>
                <w:t>29.11.2024</w:t>
              </w:r>
            </w:sdtContent>
          </w:sdt>
        </w:p>
      </w:tc>
    </w:tr>
    <w:tr w:rsidR="0012031B" w14:paraId="1B30ADD1" w14:textId="77777777" w:rsidTr="00D90F59">
      <w:tc>
        <w:tcPr>
          <w:tcW w:w="2408" w:type="dxa"/>
        </w:tcPr>
        <w:p w14:paraId="1B30ADCE" w14:textId="51F74C6B" w:rsidR="0012031B" w:rsidRDefault="000D041D">
          <w:pPr>
            <w:pStyle w:val="Topptekst"/>
          </w:pPr>
          <w:sdt>
            <w:sdtPr>
              <w:id w:val="467707556"/>
              <w:placeholder>
                <w:docPart w:val="51C1B870E62244EB92CC314F97DA0B42"/>
              </w:placeholder>
              <w:dataBinding w:prefixMappings="xmlns:ns0='http://software-innovation/documentproduction' " w:xpath="/ns0:customXmlPart[1]/ns0:view[1]/ns0:fields[1]/ns0:field[8]" w:storeItemID="{FC0AFCCC-FC64-4ED0-B8C5-E8F27050DC4C}"/>
              <w:text/>
            </w:sdtPr>
            <w:sdtEndPr/>
            <w:sdtContent>
              <w:r w:rsidR="0012031B">
                <w:t>Instruks</w:t>
              </w:r>
            </w:sdtContent>
          </w:sdt>
        </w:p>
      </w:tc>
      <w:tc>
        <w:tcPr>
          <w:tcW w:w="4745" w:type="dxa"/>
        </w:tcPr>
        <w:p w14:paraId="1B30ADCF" w14:textId="00705CD7" w:rsidR="0012031B" w:rsidRDefault="0012031B" w:rsidP="00357E07">
          <w:pPr>
            <w:pStyle w:val="Topptekst"/>
            <w:ind w:right="198"/>
          </w:pPr>
          <w:r w:rsidRPr="00636642">
            <w:t>Godkjent av:</w:t>
          </w:r>
          <w:r>
            <w:t xml:space="preserve"> </w:t>
          </w:r>
          <w:sdt>
            <w:sdtPr>
              <w:id w:val="1968465302"/>
              <w:placeholder>
                <w:docPart w:val="C9862C550D2140468810ED2F33DB2859"/>
              </w:placeholder>
              <w:dataBinding w:prefixMappings="xmlns:ns0='http://software-innovation/documentproduction' " w:xpath="/ns0:customXmlPart[1]/ns0:view[1]/ns0:fields[1]/ns0:field[4]" w:storeItemID="{FC0AFCCC-FC64-4ED0-B8C5-E8F27050DC4C}"/>
              <w:text/>
            </w:sdtPr>
            <w:sdtEndPr/>
            <w:sdtContent>
              <w:r w:rsidR="002E1C9F">
                <w:t>Pedersen, Monica</w:t>
              </w:r>
            </w:sdtContent>
          </w:sdt>
        </w:p>
      </w:tc>
      <w:tc>
        <w:tcPr>
          <w:tcW w:w="2134" w:type="dxa"/>
        </w:tcPr>
        <w:p w14:paraId="1B30ADD0" w14:textId="22C6F520" w:rsidR="0012031B" w:rsidRDefault="0012031B">
          <w:pPr>
            <w:pStyle w:val="Topptekst"/>
          </w:pPr>
          <w:r>
            <w:t xml:space="preserve">Side: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B30ADD2" w14:textId="77777777" w:rsidR="0012031B" w:rsidRDefault="0012031B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30ADD9" wp14:editId="1B30ADDA">
              <wp:simplePos x="0" y="0"/>
              <wp:positionH relativeFrom="margin">
                <wp:align>left</wp:align>
              </wp:positionH>
              <wp:positionV relativeFrom="page">
                <wp:posOffset>1151890</wp:posOffset>
              </wp:positionV>
              <wp:extent cx="5904000" cy="0"/>
              <wp:effectExtent l="0" t="0" r="0" b="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0A329" id="Rett linje 2" o:spid="_x0000_s1026" style="position:absolute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0.7pt" to="464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DLygEAAP8DAAAOAAAAZHJzL2Uyb0RvYy54bWysU8Fu3CAQvVfqPyDuXXtXbdRa680hUXqp&#10;klXafADBw5oKGAR07f37DtjrREmlqFUv2APz3sx7DNvL0Rp2hBA1upavVzVn4CR22h1a/vDj5sNn&#10;zmISrhMGHbT8BJFf7t6/2w6+gQ32aDoIjEhcbAbf8j4l31RVlD1YEVfowdGhwmBFojAcqi6Igdit&#10;qTZ1fVENGDofUEKMtHs9HfJd4VcKZLpTKkJipuXUWyprKOtjXqvdVjSHIHyv5dyG+IcurNCOii5U&#10;1yIJ9ivoV1RWy4ARVVpJtBUqpSUUDaRmXb9Q870XHooWMif6xab4/2jl7XEfmO5avuHMCUtXdA+J&#10;7NLuJ7BN9mfwsaG0K7cPcxT9PmSxowo2f0kGG4unp8VTGBOTtPnpS/2xrsl6eT6rnoA+xPQV0LL8&#10;03IqmuWKRhy/xUTFKPWckreNy2tEo7sbbUwJ8qDAlQnsKOiKhZTg0kVum7DPMinK6CqLmdovf+lk&#10;YGK+B0U2UMPr0kEZwJe865nXOMrOMEVdLMD6beCcn6FQhvNvwAuiVEaXFrDVDsOfqqfx3LKa8s8O&#10;TLqzBY/YncrFFmtoyopz84vIY/w8LvCnd7v7DQAA//8DAFBLAwQUAAYACAAAACEAeHsE/d0AAAAI&#10;AQAADwAAAGRycy9kb3ducmV2LnhtbEyPQUvDQBCF74L/YRnBm92klJKm2RSpevAgYrXgcZJMk2B2&#10;NmS3beKvdwShHue9x5v3ZZvRdupEg28dG4hnESji0lUt1wY+3p/uElA+IFfYOSYDE3nY5NdXGaaV&#10;O/MbnXahVlLCPkUDTQh9qrUvG7LoZ64nFu/gBotBzqHW1YBnKbednkfRUltsWT402NO2ofJrd7QG&#10;ipdkwul7u9wHFycP+nGxf33+NOb2Zrxfgwo0hksYfufLdMhlU+GOXHnVGRCQIGoSL0CJvZqvhKT4&#10;U3Se6f8A+Q8AAAD//wMAUEsBAi0AFAAGAAgAAAAhALaDOJL+AAAA4QEAABMAAAAAAAAAAAAAAAAA&#10;AAAAAFtDb250ZW50X1R5cGVzXS54bWxQSwECLQAUAAYACAAAACEAOP0h/9YAAACUAQAACwAAAAAA&#10;AAAAAAAAAAAvAQAAX3JlbHMvLnJlbHNQSwECLQAUAAYACAAAACEAA9ZAy8oBAAD/AwAADgAAAAAA&#10;AAAAAAAAAAAuAgAAZHJzL2Uyb0RvYy54bWxQSwECLQAUAAYACAAAACEAeHsE/d0AAAAIAQAADwAA&#10;AAAAAAAAAAAAAAAkBAAAZHJzL2Rvd25yZXYueG1sUEsFBgAAAAAEAAQA8wAAAC4FAAAAAA==&#10;" strokecolor="#787e9c [3209]" strokeweight=".5pt">
              <v:stroke joinstyle="miter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1F4C2" w14:textId="6C9D8EF2" w:rsidR="00EE6921" w:rsidRDefault="00EE6921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81D7DE" wp14:editId="24362DF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160"/>
              <wp:wrapNone/>
              <wp:docPr id="3" name="Tekstboks 3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FD1DD" w14:textId="7992F036" w:rsidR="00EE6921" w:rsidRPr="00EE6921" w:rsidRDefault="00EE6921" w:rsidP="00EE6921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EE6921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1D7D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30" type="#_x0000_t202" alt="I N T E R N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42FD1DD" w14:textId="7992F036" w:rsidR="00EE6921" w:rsidRPr="00EE6921" w:rsidRDefault="00EE6921" w:rsidP="00EE6921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EE6921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20778"/>
    <w:multiLevelType w:val="hybridMultilevel"/>
    <w:tmpl w:val="9ABA4BD0"/>
    <w:lvl w:ilvl="0" w:tplc="43A43590">
      <w:start w:val="1"/>
      <w:numFmt w:val="bullet"/>
      <w:lvlText w:val=""/>
      <w:lvlJc w:val="left"/>
      <w:pPr>
        <w:tabs>
          <w:tab w:val="num" w:pos="709"/>
        </w:tabs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9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11" w15:restartNumberingAfterBreak="0">
    <w:nsid w:val="58383353"/>
    <w:multiLevelType w:val="multilevel"/>
    <w:tmpl w:val="E2E4DB0A"/>
    <w:styleLink w:val="STY2LISTESTILalfabetisk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07498">
    <w:abstractNumId w:val="6"/>
  </w:num>
  <w:num w:numId="2" w16cid:durableId="1542597817">
    <w:abstractNumId w:val="8"/>
  </w:num>
  <w:num w:numId="3" w16cid:durableId="733239282">
    <w:abstractNumId w:val="1"/>
  </w:num>
  <w:num w:numId="4" w16cid:durableId="807551161">
    <w:abstractNumId w:val="2"/>
  </w:num>
  <w:num w:numId="5" w16cid:durableId="575483444">
    <w:abstractNumId w:val="8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824858492">
    <w:abstractNumId w:val="8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263659404">
    <w:abstractNumId w:val="5"/>
  </w:num>
  <w:num w:numId="8" w16cid:durableId="440226743">
    <w:abstractNumId w:val="3"/>
  </w:num>
  <w:num w:numId="9" w16cid:durableId="605430514">
    <w:abstractNumId w:val="0"/>
  </w:num>
  <w:num w:numId="10" w16cid:durableId="969434078">
    <w:abstractNumId w:val="10"/>
  </w:num>
  <w:num w:numId="11" w16cid:durableId="377900711">
    <w:abstractNumId w:val="9"/>
  </w:num>
  <w:num w:numId="12" w16cid:durableId="693265389">
    <w:abstractNumId w:val="7"/>
  </w:num>
  <w:num w:numId="13" w16cid:durableId="1391152957">
    <w:abstractNumId w:val="12"/>
  </w:num>
  <w:num w:numId="14" w16cid:durableId="2046832747">
    <w:abstractNumId w:val="9"/>
  </w:num>
  <w:num w:numId="15" w16cid:durableId="2075157925">
    <w:abstractNumId w:val="9"/>
  </w:num>
  <w:num w:numId="16" w16cid:durableId="1206719703">
    <w:abstractNumId w:val="9"/>
  </w:num>
  <w:num w:numId="17" w16cid:durableId="259879950">
    <w:abstractNumId w:val="9"/>
  </w:num>
  <w:num w:numId="18" w16cid:durableId="1314868116">
    <w:abstractNumId w:val="4"/>
  </w:num>
  <w:num w:numId="19" w16cid:durableId="2739421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EC"/>
    <w:rsid w:val="000202A6"/>
    <w:rsid w:val="00020CC5"/>
    <w:rsid w:val="0006494D"/>
    <w:rsid w:val="000758FA"/>
    <w:rsid w:val="000C129A"/>
    <w:rsid w:val="000D041D"/>
    <w:rsid w:val="0011077A"/>
    <w:rsid w:val="0012031B"/>
    <w:rsid w:val="0014259D"/>
    <w:rsid w:val="00161F2F"/>
    <w:rsid w:val="00163B89"/>
    <w:rsid w:val="00172677"/>
    <w:rsid w:val="00190E56"/>
    <w:rsid w:val="001A36C8"/>
    <w:rsid w:val="001D097F"/>
    <w:rsid w:val="001D46F5"/>
    <w:rsid w:val="002023FC"/>
    <w:rsid w:val="002171CC"/>
    <w:rsid w:val="00235F38"/>
    <w:rsid w:val="00266708"/>
    <w:rsid w:val="002808AE"/>
    <w:rsid w:val="00282960"/>
    <w:rsid w:val="002916D1"/>
    <w:rsid w:val="00291EDC"/>
    <w:rsid w:val="002972FE"/>
    <w:rsid w:val="002E1C9F"/>
    <w:rsid w:val="00324FC3"/>
    <w:rsid w:val="00344AB0"/>
    <w:rsid w:val="00344C4E"/>
    <w:rsid w:val="00346112"/>
    <w:rsid w:val="003472EB"/>
    <w:rsid w:val="00357E07"/>
    <w:rsid w:val="003809F1"/>
    <w:rsid w:val="00386726"/>
    <w:rsid w:val="00386F18"/>
    <w:rsid w:val="003914BC"/>
    <w:rsid w:val="00394FAE"/>
    <w:rsid w:val="003A1515"/>
    <w:rsid w:val="003C7851"/>
    <w:rsid w:val="004635AF"/>
    <w:rsid w:val="0048342A"/>
    <w:rsid w:val="004A2914"/>
    <w:rsid w:val="004A4163"/>
    <w:rsid w:val="004A6EAF"/>
    <w:rsid w:val="00507D55"/>
    <w:rsid w:val="00521A44"/>
    <w:rsid w:val="005462EB"/>
    <w:rsid w:val="0055037A"/>
    <w:rsid w:val="005712EC"/>
    <w:rsid w:val="00573A3E"/>
    <w:rsid w:val="005C1F4E"/>
    <w:rsid w:val="00636642"/>
    <w:rsid w:val="00672D75"/>
    <w:rsid w:val="006732C4"/>
    <w:rsid w:val="006753E2"/>
    <w:rsid w:val="006763B8"/>
    <w:rsid w:val="00691FCD"/>
    <w:rsid w:val="00695138"/>
    <w:rsid w:val="006D4145"/>
    <w:rsid w:val="0073447D"/>
    <w:rsid w:val="00750A8C"/>
    <w:rsid w:val="00766A36"/>
    <w:rsid w:val="00787CAB"/>
    <w:rsid w:val="007A2DE5"/>
    <w:rsid w:val="007C03FA"/>
    <w:rsid w:val="007E3CC7"/>
    <w:rsid w:val="007F26E3"/>
    <w:rsid w:val="008120CE"/>
    <w:rsid w:val="00813219"/>
    <w:rsid w:val="00823D69"/>
    <w:rsid w:val="00854CC3"/>
    <w:rsid w:val="008F4E4B"/>
    <w:rsid w:val="00916391"/>
    <w:rsid w:val="00937EBC"/>
    <w:rsid w:val="0095669D"/>
    <w:rsid w:val="00967CB6"/>
    <w:rsid w:val="009726D8"/>
    <w:rsid w:val="00972E2C"/>
    <w:rsid w:val="009B54B2"/>
    <w:rsid w:val="009D7880"/>
    <w:rsid w:val="009E24DE"/>
    <w:rsid w:val="009F459B"/>
    <w:rsid w:val="00A01632"/>
    <w:rsid w:val="00A23A82"/>
    <w:rsid w:val="00AA126E"/>
    <w:rsid w:val="00AA69C6"/>
    <w:rsid w:val="00AB37C4"/>
    <w:rsid w:val="00AF4D97"/>
    <w:rsid w:val="00B26DA3"/>
    <w:rsid w:val="00B53E8B"/>
    <w:rsid w:val="00BA6E5F"/>
    <w:rsid w:val="00BB7D73"/>
    <w:rsid w:val="00BD1CE9"/>
    <w:rsid w:val="00BE4CE5"/>
    <w:rsid w:val="00BF6A04"/>
    <w:rsid w:val="00C055EB"/>
    <w:rsid w:val="00C07FB8"/>
    <w:rsid w:val="00C267BA"/>
    <w:rsid w:val="00C3664A"/>
    <w:rsid w:val="00C4379C"/>
    <w:rsid w:val="00C65475"/>
    <w:rsid w:val="00CA5B60"/>
    <w:rsid w:val="00D42355"/>
    <w:rsid w:val="00D82DB2"/>
    <w:rsid w:val="00D90F59"/>
    <w:rsid w:val="00D92EFB"/>
    <w:rsid w:val="00D979BE"/>
    <w:rsid w:val="00DA21BA"/>
    <w:rsid w:val="00DB2F35"/>
    <w:rsid w:val="00DB4085"/>
    <w:rsid w:val="00DF6E43"/>
    <w:rsid w:val="00E1124B"/>
    <w:rsid w:val="00E27371"/>
    <w:rsid w:val="00E32A15"/>
    <w:rsid w:val="00E40547"/>
    <w:rsid w:val="00E51352"/>
    <w:rsid w:val="00E86BC8"/>
    <w:rsid w:val="00E9531C"/>
    <w:rsid w:val="00EB7342"/>
    <w:rsid w:val="00EE6921"/>
    <w:rsid w:val="00F10CE3"/>
    <w:rsid w:val="00F11B92"/>
    <w:rsid w:val="00F233B5"/>
    <w:rsid w:val="00F64686"/>
    <w:rsid w:val="00F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0AD90"/>
  <w15:chartTrackingRefBased/>
  <w15:docId w15:val="{F1E79007-967F-419E-91AB-7B070FEF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semiHidden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semiHidden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967CB6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916391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916391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916391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916391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916391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4A4163"/>
    <w:rPr>
      <w:color w:val="605E5C"/>
      <w:shd w:val="clear" w:color="auto" w:fill="E1DFDD"/>
    </w:rPr>
  </w:style>
  <w:style w:type="numbering" w:customStyle="1" w:styleId="STY2LISTESTILalfabetisk">
    <w:name w:val="STY2 LISTESTIL alfabetisk"/>
    <w:uiPriority w:val="99"/>
    <w:rsid w:val="009D7880"/>
    <w:pPr>
      <w:numPr>
        <w:numId w:val="19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1321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3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nenor.no/elkraft/kabel/kabel.ht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hyperlink" Target="https://www.banenor.no/elkraft/kabel/kabel.htm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1935E3C4394EAA85D4A264ABF1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FD5B-69CD-4A78-A7BC-F8135253244C}"/>
      </w:docPartPr>
      <w:docPartBody>
        <w:p w:rsidR="00C72A56" w:rsidRDefault="00760F6C" w:rsidP="00760F6C">
          <w:pPr>
            <w:pStyle w:val="E41935E3C4394EAA85D4A264ABF11FA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703EDAFEC8438A8B6D4BA7A055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72EF-2962-4EE7-A102-EB1406EB7A62}"/>
      </w:docPartPr>
      <w:docPartBody>
        <w:p w:rsidR="00C72A56" w:rsidRDefault="00760F6C" w:rsidP="00760F6C">
          <w:pPr>
            <w:pStyle w:val="9D703EDAFEC8438A8B6D4BA7A055561D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CD5CE6A847483EA7F3AEF8C1CD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6DD3-AB64-42F8-92D6-9B46E04F7D3D}"/>
      </w:docPartPr>
      <w:docPartBody>
        <w:p w:rsidR="00C72A56" w:rsidRDefault="00760F6C" w:rsidP="00760F6C">
          <w:pPr>
            <w:pStyle w:val="50CD5CE6A847483EA7F3AEF8C1CDDFC4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6C79F7155048D3A9E7D81FB410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66EFF-B559-4864-B51F-747E35D76E75}"/>
      </w:docPartPr>
      <w:docPartBody>
        <w:p w:rsidR="00C72A56" w:rsidRDefault="00760F6C" w:rsidP="00760F6C">
          <w:pPr>
            <w:pStyle w:val="B66C79F7155048D3A9E7D81FB410C9B6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62C550D2140468810ED2F33DB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CBEF-F3D1-4E92-977D-4EA5E6837B36}"/>
      </w:docPartPr>
      <w:docPartBody>
        <w:p w:rsidR="00C72A56" w:rsidRDefault="00760F6C" w:rsidP="00760F6C">
          <w:pPr>
            <w:pStyle w:val="C9862C550D2140468810ED2F33DB2859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C1B870E62244EB92CC314F97DA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3939-627D-498B-98A5-A9A2B3B3B827}"/>
      </w:docPartPr>
      <w:docPartBody>
        <w:p w:rsidR="00C72A56" w:rsidRDefault="00760F6C" w:rsidP="00760F6C">
          <w:pPr>
            <w:pStyle w:val="51C1B870E62244EB92CC314F97DA0B4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01C7FDDC8F4916835F042831AF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431B-D5C2-4BDD-9381-BEB1792ABF07}"/>
      </w:docPartPr>
      <w:docPartBody>
        <w:p w:rsidR="00C72A56" w:rsidRDefault="00760F6C" w:rsidP="00760F6C">
          <w:pPr>
            <w:pStyle w:val="7601C7FDDC8F4916835F042831AF45B8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DCB09AF8CB4856A54EFEA2E678C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22C9B-DA41-417F-8FB2-1221E3A66328}"/>
      </w:docPartPr>
      <w:docPartBody>
        <w:p w:rsidR="00FC3316" w:rsidRDefault="00C72A56" w:rsidP="00C72A56">
          <w:pPr>
            <w:pStyle w:val="1EDCB09AF8CB4856A54EFEA2E678C4CF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7929F4D1AB4C5DBD30C3BB4E82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3591-B802-4BE9-9890-2AE9243AF996}"/>
      </w:docPartPr>
      <w:docPartBody>
        <w:p w:rsidR="00FC3316" w:rsidRDefault="00C72A56" w:rsidP="00C72A56">
          <w:pPr>
            <w:pStyle w:val="C97929F4D1AB4C5DBD30C3BB4E82CBE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3716ED8FBB84D3591B27BB80A39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3A9E-F0E3-44E6-9D56-B395FD302354}"/>
      </w:docPartPr>
      <w:docPartBody>
        <w:p w:rsidR="00FC3316" w:rsidRDefault="00C72A56" w:rsidP="00C72A56">
          <w:pPr>
            <w:pStyle w:val="B3716ED8FBB84D3591B27BB80A39020A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4DC1694FA84864AA7A072B55AB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A3BF-ED5E-4EC2-BDA4-AAEACAF636FB}"/>
      </w:docPartPr>
      <w:docPartBody>
        <w:p w:rsidR="009D1287" w:rsidRDefault="0080211C" w:rsidP="0080211C">
          <w:pPr>
            <w:pStyle w:val="8E4DC1694FA84864AA7A072B55ABA75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7F"/>
    <w:rsid w:val="00224303"/>
    <w:rsid w:val="00225DA3"/>
    <w:rsid w:val="00363CF3"/>
    <w:rsid w:val="004E242E"/>
    <w:rsid w:val="004F490B"/>
    <w:rsid w:val="00573A3E"/>
    <w:rsid w:val="0070497F"/>
    <w:rsid w:val="00760F6C"/>
    <w:rsid w:val="0080211C"/>
    <w:rsid w:val="00976F68"/>
    <w:rsid w:val="009D1287"/>
    <w:rsid w:val="009D1458"/>
    <w:rsid w:val="00BD5E56"/>
    <w:rsid w:val="00C72A56"/>
    <w:rsid w:val="00DB4085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7F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0211C"/>
    <w:rPr>
      <w:color w:val="808080"/>
    </w:rPr>
  </w:style>
  <w:style w:type="paragraph" w:customStyle="1" w:styleId="E41935E3C4394EAA85D4A264ABF11FAC">
    <w:name w:val="E41935E3C4394EAA85D4A264ABF11FAC"/>
    <w:rsid w:val="00760F6C"/>
    <w:rPr>
      <w:lang w:val="en-GB" w:eastAsia="en-GB"/>
    </w:rPr>
  </w:style>
  <w:style w:type="paragraph" w:customStyle="1" w:styleId="9D703EDAFEC8438A8B6D4BA7A055561D">
    <w:name w:val="9D703EDAFEC8438A8B6D4BA7A055561D"/>
    <w:rsid w:val="00760F6C"/>
    <w:rPr>
      <w:lang w:val="en-GB" w:eastAsia="en-GB"/>
    </w:rPr>
  </w:style>
  <w:style w:type="paragraph" w:customStyle="1" w:styleId="50CD5CE6A847483EA7F3AEF8C1CDDFC4">
    <w:name w:val="50CD5CE6A847483EA7F3AEF8C1CDDFC4"/>
    <w:rsid w:val="00760F6C"/>
    <w:rPr>
      <w:lang w:val="en-GB" w:eastAsia="en-GB"/>
    </w:rPr>
  </w:style>
  <w:style w:type="paragraph" w:customStyle="1" w:styleId="B66C79F7155048D3A9E7D81FB410C9B6">
    <w:name w:val="B66C79F7155048D3A9E7D81FB410C9B6"/>
    <w:rsid w:val="00760F6C"/>
    <w:rPr>
      <w:lang w:val="en-GB" w:eastAsia="en-GB"/>
    </w:rPr>
  </w:style>
  <w:style w:type="paragraph" w:customStyle="1" w:styleId="C9862C550D2140468810ED2F33DB2859">
    <w:name w:val="C9862C550D2140468810ED2F33DB2859"/>
    <w:rsid w:val="00760F6C"/>
    <w:rPr>
      <w:lang w:val="en-GB" w:eastAsia="en-GB"/>
    </w:rPr>
  </w:style>
  <w:style w:type="paragraph" w:customStyle="1" w:styleId="51C1B870E62244EB92CC314F97DA0B42">
    <w:name w:val="51C1B870E62244EB92CC314F97DA0B42"/>
    <w:rsid w:val="00760F6C"/>
    <w:rPr>
      <w:lang w:val="en-GB" w:eastAsia="en-GB"/>
    </w:rPr>
  </w:style>
  <w:style w:type="paragraph" w:customStyle="1" w:styleId="7601C7FDDC8F4916835F042831AF45B8">
    <w:name w:val="7601C7FDDC8F4916835F042831AF45B8"/>
    <w:rsid w:val="00760F6C"/>
    <w:rPr>
      <w:lang w:val="en-GB" w:eastAsia="en-GB"/>
    </w:rPr>
  </w:style>
  <w:style w:type="paragraph" w:customStyle="1" w:styleId="1EDCB09AF8CB4856A54EFEA2E678C4CF">
    <w:name w:val="1EDCB09AF8CB4856A54EFEA2E678C4CF"/>
    <w:rsid w:val="00C72A56"/>
    <w:rPr>
      <w:lang w:val="en-US" w:eastAsia="en-US"/>
    </w:rPr>
  </w:style>
  <w:style w:type="paragraph" w:customStyle="1" w:styleId="C97929F4D1AB4C5DBD30C3BB4E82CBEC">
    <w:name w:val="C97929F4D1AB4C5DBD30C3BB4E82CBEC"/>
    <w:rsid w:val="00C72A56"/>
    <w:rPr>
      <w:lang w:val="en-US" w:eastAsia="en-US"/>
    </w:rPr>
  </w:style>
  <w:style w:type="paragraph" w:customStyle="1" w:styleId="B3716ED8FBB84D3591B27BB80A39020A">
    <w:name w:val="B3716ED8FBB84D3591B27BB80A39020A"/>
    <w:rsid w:val="00C72A56"/>
    <w:rPr>
      <w:lang w:val="en-US" w:eastAsia="en-US"/>
    </w:rPr>
  </w:style>
  <w:style w:type="paragraph" w:customStyle="1" w:styleId="8E4DC1694FA84864AA7A072B55ABA752">
    <w:name w:val="8E4DC1694FA84864AA7A072B55ABA752"/>
    <w:rsid w:val="0080211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  <Dokumenttittel/>
  <Tittel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ustomXmlPart xmlns="http://software-innovation/documentproduction">
  <view>
    <fields>
      <field datasource="TITLE" TITLE="">Kabelpåvisning og kabelregistrering - instruks</field>
      <field datasource="ANSVARLIG" ANSVARLIG="">Pettersen, Aadne Ingvald Austigard</field>
      <field datasource="DOCID" DOCID="">STY-602454</field>
      <field datasource="GODKJENTAV" GODKJENTAV="">Pedersen, Monica</field>
      <field datasource="REV" REV="">014</field>
      <field datasource="GYLDIG" GYLDIG="">12.12.2024</field>
      <field datasource="DATE" DATE="">12.12.2024</field>
      <field datasource="DOKTYPE" DOKTYPE="">Instruks</field>
      <field datasource="REVISJONSBESK" REVISJONSBESK="">Fjernet kabelregistrering fra STYen – lagt til krav til deltagelse fra graveentreprenør ved påvisning – Fjernet punkt om dokumentasjon. – Fjernet  punkt om referanser.</field>
      <field datasource="BET_SIKKERHET" BET_SIKKERHET="">Nei. Stillingen innehar ikke roller som utfører arbeidsoppgaver av betydning for sikkerheten.</field>
    </fields>
  </view>
</customXmlPar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1a3385a39385caa91fe6bee3a611faae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eb41686e6b511900d8b10a316b8a48b1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>Eksisterende jernbaneinfrastruktur</proarcKonsernomr>
    <proarcUnderenhet_besk xmlns="732391b8-43f6-4bb1-bde3-56b95ab0de03">IKT Infrastruktur installasjon og prosjekter</proarcUnderenhet_besk>
    <proarcStatus xmlns="732391b8-43f6-4bb1-bde3-56b95ab0de03">GODKJENT</proarcStatus>
    <proarcDocumentType xmlns="732391b8-43f6-4bb1-bde3-56b95ab0de03">Instruks</proarcDocumentType>
    <Revisjonskommentar xmlns="732391b8-43f6-4bb1-bde3-56b95ab0de03" xsi:nil="true"/>
    <proarcTitle xmlns="732391b8-43f6-4bb1-bde3-56b95ab0de03">Kabelpåvisning og kabelregistrering - instruks</proarcTitle>
    <proarcKategori xmlns="732391b8-43f6-4bb1-bde3-56b95ab0de03">Styrende dokumenter</proarcKategori>
    <proarcParent xmlns="732391b8-43f6-4bb1-bde3-56b95ab0de03">STY-605097</proarcParent>
    <proarcDokansvar xmlns="732391b8-43f6-4bb1-bde3-56b95ab0de03">PETAAD</proarcDokansvar>
    <proarcHovedenhet_besk xmlns="732391b8-43f6-4bb1-bde3-56b95ab0de03">Digitalisering og teknologi</proarcHovedenhet_besk>
    <proarcEksternTilgang xmlns="732391b8-43f6-4bb1-bde3-56b95ab0de03">Ja</proarcEksternTilgang>
    <proarcBrukerid xmlns="732391b8-43f6-4bb1-bde3-56b95ab0de03">PEDMON</proarcBrukerid>
    <STYRING_ANSBESK xmlns="732391b8-43f6-4bb1-bde3-56b95ab0de03">Pettersen, Aadne Ingvald Austigard</STYRING_ANSBESK>
    <proarcApprovedDate xmlns="732391b8-43f6-4bb1-bde3-56b95ab0de03">2024-12-12T15:45:46+00:00</proarcApprovedDate>
    <proarcDocumentId xmlns="732391b8-43f6-4bb1-bde3-56b95ab0de03">STY-602454</proarcDocumentId>
    <STYRING_GODKJ_BESK xmlns="732391b8-43f6-4bb1-bde3-56b95ab0de03">Pedersen, Monica</STYRING_GODKJ_BESK>
    <proarcDocumentRevision xmlns="732391b8-43f6-4bb1-bde3-56b95ab0de03">014</proarcDocumentRevision>
    <Utgatt xmlns="732391b8-43f6-4bb1-bde3-56b95ab0de03">false</Utgatt>
    <proarcMappedDokType xmlns="732391b8-43f6-4bb1-bde3-56b95ab0de03">Instruks</proarcMappedDokType>
    <proarcGyldigFra xmlns="732391b8-43f6-4bb1-bde3-56b95ab0de03">2024-12-11T23:00:00+00:00</proarcGyldigFra>
    <NyKonsernstandardType xmlns="732391b8-43f6-4bb1-bde3-56b95ab0de03" xsi:nil="true"/>
    <dokumenteier xmlns="732391b8-43f6-4bb1-bde3-56b95ab0de03">
      <UserInfo>
        <DisplayName>Pedersen Monica</DisplayName>
        <AccountId>120</AccountId>
        <AccountType/>
      </UserInfo>
    </dokumenteier>
    <dokumentansvarlig xmlns="732391b8-43f6-4bb1-bde3-56b95ab0de03">
      <UserInfo>
        <DisplayName>Pettersen Aadne Ingvald Austigard</DisplayName>
        <AccountId>3888</AccountId>
        <AccountType/>
      </UserInfo>
    </dokumentansvarlig>
  </documentManagement>
</p:properties>
</file>

<file path=customXml/itemProps1.xml><?xml version="1.0" encoding="utf-8"?>
<ds:datastoreItem xmlns:ds="http://schemas.openxmlformats.org/officeDocument/2006/customXml" ds:itemID="{E76A52D9-9C36-4A95-A355-D17316ECC59A}">
  <ds:schemaRefs/>
</ds:datastoreItem>
</file>

<file path=customXml/itemProps2.xml><?xml version="1.0" encoding="utf-8"?>
<ds:datastoreItem xmlns:ds="http://schemas.openxmlformats.org/officeDocument/2006/customXml" ds:itemID="{5623B4F2-2C88-4DAC-9D5A-4E0F38ED1E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AFCCC-FC64-4ED0-B8C5-E8F27050DC4C}">
  <ds:schemaRefs>
    <ds:schemaRef ds:uri="http://software-innovation/documentproduction"/>
  </ds:schemaRefs>
</ds:datastoreItem>
</file>

<file path=customXml/itemProps4.xml><?xml version="1.0" encoding="utf-8"?>
<ds:datastoreItem xmlns:ds="http://schemas.openxmlformats.org/officeDocument/2006/customXml" ds:itemID="{C8D6DEFA-4877-45B4-B069-1B818595805C}"/>
</file>

<file path=customXml/itemProps5.xml><?xml version="1.0" encoding="utf-8"?>
<ds:datastoreItem xmlns:ds="http://schemas.openxmlformats.org/officeDocument/2006/customXml" ds:itemID="{ED0A174B-BE4A-4530-BB9E-427EBD36A7DF}"/>
</file>

<file path=customXml/itemProps6.xml><?xml version="1.0" encoding="utf-8"?>
<ds:datastoreItem xmlns:ds="http://schemas.openxmlformats.org/officeDocument/2006/customXml" ds:itemID="{65A1B3F2-6914-4DA7-B30D-5066054C3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BaneNOR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Vestby Lars</cp:lastModifiedBy>
  <cp:revision>36</cp:revision>
  <dcterms:created xsi:type="dcterms:W3CDTF">2018-04-05T12:00:00Z</dcterms:created>
  <dcterms:modified xsi:type="dcterms:W3CDTF">2024-11-29T11:18:00Z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#ff8c00,10,Arial</vt:lpwstr>
  </property>
  <property fmtid="{D5CDD505-2E9C-101B-9397-08002B2CF9AE}" pid="4" name="ClassificationContentMarkingHeaderText">
    <vt:lpwstr>I N T E R N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#ff8c00,10,Arial</vt:lpwstr>
  </property>
  <property fmtid="{D5CDD505-2E9C-101B-9397-08002B2CF9AE}" pid="7" name="ClassificationContentMarkingFooterText">
    <vt:lpwstr>I N T E R N</vt:lpwstr>
  </property>
  <property fmtid="{D5CDD505-2E9C-101B-9397-08002B2CF9AE}" pid="8" name="MSIP_Label_711ea76c-7944-4b49-8aa5-a105a354bd55_Enabled">
    <vt:lpwstr>true</vt:lpwstr>
  </property>
  <property fmtid="{D5CDD505-2E9C-101B-9397-08002B2CF9AE}" pid="9" name="MSIP_Label_711ea76c-7944-4b49-8aa5-a105a354bd55_SetDate">
    <vt:lpwstr>2023-11-09T10:49:04Z</vt:lpwstr>
  </property>
  <property fmtid="{D5CDD505-2E9C-101B-9397-08002B2CF9AE}" pid="10" name="MSIP_Label_711ea76c-7944-4b49-8aa5-a105a354bd55_Method">
    <vt:lpwstr>Standard</vt:lpwstr>
  </property>
  <property fmtid="{D5CDD505-2E9C-101B-9397-08002B2CF9AE}" pid="11" name="MSIP_Label_711ea76c-7944-4b49-8aa5-a105a354bd55_Name">
    <vt:lpwstr>711ea76c-7944-4b49-8aa5-a105a354bd55</vt:lpwstr>
  </property>
  <property fmtid="{D5CDD505-2E9C-101B-9397-08002B2CF9AE}" pid="12" name="MSIP_Label_711ea76c-7944-4b49-8aa5-a105a354bd55_SiteId">
    <vt:lpwstr>6ee535f2-3064-4ac9-81d8-4ceb2ff790c6</vt:lpwstr>
  </property>
  <property fmtid="{D5CDD505-2E9C-101B-9397-08002B2CF9AE}" pid="13" name="MSIP_Label_711ea76c-7944-4b49-8aa5-a105a354bd55_ActionId">
    <vt:lpwstr>4c0bf2fe-03a1-4caa-9042-c8781bc0a55c</vt:lpwstr>
  </property>
  <property fmtid="{D5CDD505-2E9C-101B-9397-08002B2CF9AE}" pid="14" name="MSIP_Label_711ea76c-7944-4b49-8aa5-a105a354bd55_ContentBits">
    <vt:lpwstr>3</vt:lpwstr>
  </property>
  <property fmtid="{D5CDD505-2E9C-101B-9397-08002B2CF9AE}" pid="15" name="ContentTypeId">
    <vt:lpwstr>0x010100AC538DAD58BB614B9B200A7515CC6706</vt:lpwstr>
  </property>
</Properties>
</file>